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542CD7">
        <w:rPr>
          <w:rFonts w:ascii="宋体" w:hAnsi="宋体" w:hint="eastAsia"/>
          <w:b/>
          <w:color w:val="000000" w:themeColor="text1"/>
          <w:sz w:val="32"/>
          <w:szCs w:val="32"/>
        </w:rPr>
        <w:t>智能现磨咖啡售卖机</w:t>
      </w:r>
      <w:r w:rsidR="00582AD0" w:rsidRPr="00B36F4D">
        <w:rPr>
          <w:rFonts w:ascii="宋体" w:hAnsi="宋体" w:hint="eastAsia"/>
          <w:b/>
          <w:color w:val="000000" w:themeColor="text1"/>
          <w:sz w:val="32"/>
          <w:szCs w:val="32"/>
        </w:rPr>
        <w:t>投放及经营权项目</w:t>
      </w:r>
    </w:p>
    <w:p w:rsidR="00786B98" w:rsidRPr="00B36F4D" w:rsidRDefault="00CD4AF7" w:rsidP="00582AD0">
      <w:pPr>
        <w:spacing w:line="300" w:lineRule="auto"/>
        <w:ind w:firstLineChars="500" w:firstLine="1606"/>
        <w:rPr>
          <w:rFonts w:ascii="宋体"/>
          <w:color w:val="000000" w:themeColor="text1"/>
          <w:spacing w:val="4"/>
          <w:sz w:val="24"/>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0F305C">
        <w:rPr>
          <w:rFonts w:ascii="宋体" w:hAnsi="宋体"/>
          <w:b/>
          <w:color w:val="000000" w:themeColor="text1"/>
          <w:sz w:val="32"/>
          <w:szCs w:val="32"/>
        </w:rPr>
        <w:t>-</w:t>
      </w:r>
      <w:r w:rsidR="00786B98" w:rsidRPr="000F305C">
        <w:rPr>
          <w:rFonts w:ascii="宋体" w:hAnsi="宋体" w:hint="eastAsia"/>
          <w:b/>
          <w:color w:val="000000" w:themeColor="text1"/>
          <w:sz w:val="32"/>
          <w:szCs w:val="32"/>
        </w:rPr>
        <w:t>0</w:t>
      </w:r>
      <w:r w:rsidR="000F305C" w:rsidRPr="000F305C">
        <w:rPr>
          <w:rFonts w:ascii="宋体" w:hAnsi="宋体" w:hint="eastAsia"/>
          <w:b/>
          <w:color w:val="000000" w:themeColor="text1"/>
          <w:sz w:val="32"/>
          <w:szCs w:val="32"/>
        </w:rPr>
        <w:t>83</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113299">
        <w:rPr>
          <w:rFonts w:ascii="宋体" w:eastAsia="宋体" w:hAnsi="宋体" w:hint="eastAsia"/>
          <w:b/>
          <w:color w:val="000000" w:themeColor="text1"/>
          <w:sz w:val="32"/>
          <w:szCs w:val="32"/>
        </w:rPr>
        <w:t>7</w:t>
      </w:r>
      <w:r w:rsidRPr="00B36F4D">
        <w:rPr>
          <w:rFonts w:ascii="宋体" w:eastAsia="宋体" w:hAnsi="宋体" w:hint="eastAsia"/>
          <w:b/>
          <w:color w:val="000000" w:themeColor="text1"/>
          <w:sz w:val="32"/>
          <w:szCs w:val="32"/>
        </w:rPr>
        <w:t>月</w:t>
      </w:r>
    </w:p>
    <w:p w:rsidR="00B92C98" w:rsidRDefault="00CD4AF7" w:rsidP="002D1177">
      <w:pPr>
        <w:spacing w:afterLines="100"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3508B6" w:rsidRDefault="00945784">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586DA6">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46313191" w:history="1">
        <w:r w:rsidR="003508B6" w:rsidRPr="00A478D0">
          <w:rPr>
            <w:rStyle w:val="ad"/>
            <w:rFonts w:hint="eastAsia"/>
            <w:noProof/>
          </w:rPr>
          <w:t>第一部分</w:t>
        </w:r>
        <w:r w:rsidR="003508B6" w:rsidRPr="00A478D0">
          <w:rPr>
            <w:rStyle w:val="ad"/>
            <w:noProof/>
          </w:rPr>
          <w:t xml:space="preserve"> </w:t>
        </w:r>
        <w:r w:rsidR="003508B6" w:rsidRPr="00A478D0">
          <w:rPr>
            <w:rStyle w:val="ad"/>
            <w:rFonts w:hint="eastAsia"/>
            <w:noProof/>
          </w:rPr>
          <w:t>公开招标采购公告</w:t>
        </w:r>
        <w:r w:rsidR="003508B6">
          <w:rPr>
            <w:noProof/>
            <w:webHidden/>
          </w:rPr>
          <w:tab/>
        </w:r>
        <w:r w:rsidR="003508B6">
          <w:rPr>
            <w:noProof/>
            <w:webHidden/>
          </w:rPr>
          <w:fldChar w:fldCharType="begin"/>
        </w:r>
        <w:r w:rsidR="003508B6">
          <w:rPr>
            <w:noProof/>
            <w:webHidden/>
          </w:rPr>
          <w:instrText xml:space="preserve"> PAGEREF _Toc46313191 \h </w:instrText>
        </w:r>
        <w:r w:rsidR="003508B6">
          <w:rPr>
            <w:noProof/>
            <w:webHidden/>
          </w:rPr>
        </w:r>
        <w:r w:rsidR="003508B6">
          <w:rPr>
            <w:noProof/>
            <w:webHidden/>
          </w:rPr>
          <w:fldChar w:fldCharType="separate"/>
        </w:r>
        <w:r w:rsidR="003508B6">
          <w:rPr>
            <w:noProof/>
            <w:webHidden/>
          </w:rPr>
          <w:t>2</w:t>
        </w:r>
        <w:r w:rsidR="003508B6">
          <w:rPr>
            <w:noProof/>
            <w:webHidden/>
          </w:rPr>
          <w:fldChar w:fldCharType="end"/>
        </w:r>
      </w:hyperlink>
    </w:p>
    <w:p w:rsidR="003508B6" w:rsidRDefault="003508B6">
      <w:pPr>
        <w:pStyle w:val="10"/>
        <w:tabs>
          <w:tab w:val="right" w:leader="dot" w:pos="8834"/>
        </w:tabs>
        <w:rPr>
          <w:rFonts w:asciiTheme="minorHAnsi" w:eastAsiaTheme="minorEastAsia" w:hAnsiTheme="minorHAnsi" w:cstheme="minorBidi"/>
          <w:noProof/>
          <w:szCs w:val="22"/>
        </w:rPr>
      </w:pPr>
      <w:hyperlink w:anchor="_Toc46313192" w:history="1">
        <w:r w:rsidRPr="00A478D0">
          <w:rPr>
            <w:rStyle w:val="ad"/>
            <w:rFonts w:hint="eastAsia"/>
            <w:noProof/>
          </w:rPr>
          <w:t>第二部分</w:t>
        </w:r>
        <w:r w:rsidRPr="00A478D0">
          <w:rPr>
            <w:rStyle w:val="ad"/>
            <w:noProof/>
          </w:rPr>
          <w:t xml:space="preserve"> </w:t>
        </w:r>
        <w:r w:rsidRPr="00A478D0">
          <w:rPr>
            <w:rStyle w:val="ad"/>
            <w:rFonts w:hint="eastAsia"/>
            <w:noProof/>
          </w:rPr>
          <w:t>投标人须知</w:t>
        </w:r>
        <w:r>
          <w:rPr>
            <w:noProof/>
            <w:webHidden/>
          </w:rPr>
          <w:tab/>
        </w:r>
        <w:r>
          <w:rPr>
            <w:noProof/>
            <w:webHidden/>
          </w:rPr>
          <w:fldChar w:fldCharType="begin"/>
        </w:r>
        <w:r>
          <w:rPr>
            <w:noProof/>
            <w:webHidden/>
          </w:rPr>
          <w:instrText xml:space="preserve"> PAGEREF _Toc46313192 \h </w:instrText>
        </w:r>
        <w:r>
          <w:rPr>
            <w:noProof/>
            <w:webHidden/>
          </w:rPr>
        </w:r>
        <w:r>
          <w:rPr>
            <w:noProof/>
            <w:webHidden/>
          </w:rPr>
          <w:fldChar w:fldCharType="separate"/>
        </w:r>
        <w:r>
          <w:rPr>
            <w:noProof/>
            <w:webHidden/>
          </w:rPr>
          <w:t>4</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3" w:history="1">
        <w:r w:rsidRPr="00A478D0">
          <w:rPr>
            <w:rStyle w:val="ad"/>
            <w:rFonts w:hint="eastAsia"/>
            <w:noProof/>
          </w:rPr>
          <w:t>一、公开招标采购文件</w:t>
        </w:r>
        <w:r>
          <w:rPr>
            <w:noProof/>
            <w:webHidden/>
          </w:rPr>
          <w:tab/>
        </w:r>
        <w:r>
          <w:rPr>
            <w:noProof/>
            <w:webHidden/>
          </w:rPr>
          <w:fldChar w:fldCharType="begin"/>
        </w:r>
        <w:r>
          <w:rPr>
            <w:noProof/>
            <w:webHidden/>
          </w:rPr>
          <w:instrText xml:space="preserve"> PAGEREF _Toc46313193 \h </w:instrText>
        </w:r>
        <w:r>
          <w:rPr>
            <w:noProof/>
            <w:webHidden/>
          </w:rPr>
        </w:r>
        <w:r>
          <w:rPr>
            <w:noProof/>
            <w:webHidden/>
          </w:rPr>
          <w:fldChar w:fldCharType="separate"/>
        </w:r>
        <w:r>
          <w:rPr>
            <w:noProof/>
            <w:webHidden/>
          </w:rPr>
          <w:t>4</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4" w:history="1">
        <w:r w:rsidRPr="00A478D0">
          <w:rPr>
            <w:rStyle w:val="ad"/>
            <w:rFonts w:hint="eastAsia"/>
            <w:noProof/>
          </w:rPr>
          <w:t>二、投标文件</w:t>
        </w:r>
        <w:r>
          <w:rPr>
            <w:noProof/>
            <w:webHidden/>
          </w:rPr>
          <w:tab/>
        </w:r>
        <w:r>
          <w:rPr>
            <w:noProof/>
            <w:webHidden/>
          </w:rPr>
          <w:fldChar w:fldCharType="begin"/>
        </w:r>
        <w:r>
          <w:rPr>
            <w:noProof/>
            <w:webHidden/>
          </w:rPr>
          <w:instrText xml:space="preserve"> PAGEREF _Toc46313194 \h </w:instrText>
        </w:r>
        <w:r>
          <w:rPr>
            <w:noProof/>
            <w:webHidden/>
          </w:rPr>
        </w:r>
        <w:r>
          <w:rPr>
            <w:noProof/>
            <w:webHidden/>
          </w:rPr>
          <w:fldChar w:fldCharType="separate"/>
        </w:r>
        <w:r>
          <w:rPr>
            <w:noProof/>
            <w:webHidden/>
          </w:rPr>
          <w:t>4</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5" w:history="1">
        <w:r w:rsidRPr="00A478D0">
          <w:rPr>
            <w:rStyle w:val="ad"/>
            <w:rFonts w:hint="eastAsia"/>
            <w:noProof/>
          </w:rPr>
          <w:t>三、投标细则</w:t>
        </w:r>
        <w:r>
          <w:rPr>
            <w:noProof/>
            <w:webHidden/>
          </w:rPr>
          <w:tab/>
        </w:r>
        <w:r>
          <w:rPr>
            <w:noProof/>
            <w:webHidden/>
          </w:rPr>
          <w:fldChar w:fldCharType="begin"/>
        </w:r>
        <w:r>
          <w:rPr>
            <w:noProof/>
            <w:webHidden/>
          </w:rPr>
          <w:instrText xml:space="preserve"> PAGEREF _Toc46313195 \h </w:instrText>
        </w:r>
        <w:r>
          <w:rPr>
            <w:noProof/>
            <w:webHidden/>
          </w:rPr>
        </w:r>
        <w:r>
          <w:rPr>
            <w:noProof/>
            <w:webHidden/>
          </w:rPr>
          <w:fldChar w:fldCharType="separate"/>
        </w:r>
        <w:r>
          <w:rPr>
            <w:noProof/>
            <w:webHidden/>
          </w:rPr>
          <w:t>6</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6" w:history="1">
        <w:r w:rsidRPr="00A478D0">
          <w:rPr>
            <w:rStyle w:val="ad"/>
            <w:rFonts w:hint="eastAsia"/>
            <w:noProof/>
          </w:rPr>
          <w:t>四、评标</w:t>
        </w:r>
        <w:r>
          <w:rPr>
            <w:noProof/>
            <w:webHidden/>
          </w:rPr>
          <w:tab/>
        </w:r>
        <w:r>
          <w:rPr>
            <w:noProof/>
            <w:webHidden/>
          </w:rPr>
          <w:fldChar w:fldCharType="begin"/>
        </w:r>
        <w:r>
          <w:rPr>
            <w:noProof/>
            <w:webHidden/>
          </w:rPr>
          <w:instrText xml:space="preserve"> PAGEREF _Toc46313196 \h </w:instrText>
        </w:r>
        <w:r>
          <w:rPr>
            <w:noProof/>
            <w:webHidden/>
          </w:rPr>
        </w:r>
        <w:r>
          <w:rPr>
            <w:noProof/>
            <w:webHidden/>
          </w:rPr>
          <w:fldChar w:fldCharType="separate"/>
        </w:r>
        <w:r>
          <w:rPr>
            <w:noProof/>
            <w:webHidden/>
          </w:rPr>
          <w:t>7</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7" w:history="1">
        <w:r w:rsidRPr="00A478D0">
          <w:rPr>
            <w:rStyle w:val="ad"/>
            <w:rFonts w:hint="eastAsia"/>
            <w:noProof/>
          </w:rPr>
          <w:t>五、公开招标采购方法及评判标准</w:t>
        </w:r>
        <w:r>
          <w:rPr>
            <w:noProof/>
            <w:webHidden/>
          </w:rPr>
          <w:tab/>
        </w:r>
        <w:r>
          <w:rPr>
            <w:noProof/>
            <w:webHidden/>
          </w:rPr>
          <w:fldChar w:fldCharType="begin"/>
        </w:r>
        <w:r>
          <w:rPr>
            <w:noProof/>
            <w:webHidden/>
          </w:rPr>
          <w:instrText xml:space="preserve"> PAGEREF _Toc46313197 \h </w:instrText>
        </w:r>
        <w:r>
          <w:rPr>
            <w:noProof/>
            <w:webHidden/>
          </w:rPr>
        </w:r>
        <w:r>
          <w:rPr>
            <w:noProof/>
            <w:webHidden/>
          </w:rPr>
          <w:fldChar w:fldCharType="separate"/>
        </w:r>
        <w:r>
          <w:rPr>
            <w:noProof/>
            <w:webHidden/>
          </w:rPr>
          <w:t>8</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8" w:history="1">
        <w:r w:rsidRPr="00A478D0">
          <w:rPr>
            <w:rStyle w:val="ad"/>
            <w:rFonts w:hint="eastAsia"/>
            <w:noProof/>
          </w:rPr>
          <w:t>六、定标</w:t>
        </w:r>
        <w:r>
          <w:rPr>
            <w:noProof/>
            <w:webHidden/>
          </w:rPr>
          <w:tab/>
        </w:r>
        <w:r>
          <w:rPr>
            <w:noProof/>
            <w:webHidden/>
          </w:rPr>
          <w:fldChar w:fldCharType="begin"/>
        </w:r>
        <w:r>
          <w:rPr>
            <w:noProof/>
            <w:webHidden/>
          </w:rPr>
          <w:instrText xml:space="preserve"> PAGEREF _Toc46313198 \h </w:instrText>
        </w:r>
        <w:r>
          <w:rPr>
            <w:noProof/>
            <w:webHidden/>
          </w:rPr>
        </w:r>
        <w:r>
          <w:rPr>
            <w:noProof/>
            <w:webHidden/>
          </w:rPr>
          <w:fldChar w:fldCharType="separate"/>
        </w:r>
        <w:r>
          <w:rPr>
            <w:noProof/>
            <w:webHidden/>
          </w:rPr>
          <w:t>10</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199" w:history="1">
        <w:r w:rsidRPr="00A478D0">
          <w:rPr>
            <w:rStyle w:val="ad"/>
            <w:rFonts w:hint="eastAsia"/>
            <w:noProof/>
          </w:rPr>
          <w:t>七、合同的签订</w:t>
        </w:r>
        <w:r>
          <w:rPr>
            <w:noProof/>
            <w:webHidden/>
          </w:rPr>
          <w:tab/>
        </w:r>
        <w:r>
          <w:rPr>
            <w:noProof/>
            <w:webHidden/>
          </w:rPr>
          <w:fldChar w:fldCharType="begin"/>
        </w:r>
        <w:r>
          <w:rPr>
            <w:noProof/>
            <w:webHidden/>
          </w:rPr>
          <w:instrText xml:space="preserve"> PAGEREF _Toc46313199 \h </w:instrText>
        </w:r>
        <w:r>
          <w:rPr>
            <w:noProof/>
            <w:webHidden/>
          </w:rPr>
        </w:r>
        <w:r>
          <w:rPr>
            <w:noProof/>
            <w:webHidden/>
          </w:rPr>
          <w:fldChar w:fldCharType="separate"/>
        </w:r>
        <w:r>
          <w:rPr>
            <w:noProof/>
            <w:webHidden/>
          </w:rPr>
          <w:t>10</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200" w:history="1">
        <w:r w:rsidRPr="00A478D0">
          <w:rPr>
            <w:rStyle w:val="ad"/>
            <w:rFonts w:ascii="宋体" w:hAnsi="宋体" w:hint="eastAsia"/>
            <w:noProof/>
          </w:rPr>
          <w:t>八、其他</w:t>
        </w:r>
        <w:r>
          <w:rPr>
            <w:noProof/>
            <w:webHidden/>
          </w:rPr>
          <w:tab/>
        </w:r>
        <w:r>
          <w:rPr>
            <w:noProof/>
            <w:webHidden/>
          </w:rPr>
          <w:fldChar w:fldCharType="begin"/>
        </w:r>
        <w:r>
          <w:rPr>
            <w:noProof/>
            <w:webHidden/>
          </w:rPr>
          <w:instrText xml:space="preserve"> PAGEREF _Toc46313200 \h </w:instrText>
        </w:r>
        <w:r>
          <w:rPr>
            <w:noProof/>
            <w:webHidden/>
          </w:rPr>
        </w:r>
        <w:r>
          <w:rPr>
            <w:noProof/>
            <w:webHidden/>
          </w:rPr>
          <w:fldChar w:fldCharType="separate"/>
        </w:r>
        <w:r>
          <w:rPr>
            <w:noProof/>
            <w:webHidden/>
          </w:rPr>
          <w:t>10</w:t>
        </w:r>
        <w:r>
          <w:rPr>
            <w:noProof/>
            <w:webHidden/>
          </w:rPr>
          <w:fldChar w:fldCharType="end"/>
        </w:r>
      </w:hyperlink>
    </w:p>
    <w:p w:rsidR="003508B6" w:rsidRDefault="003508B6">
      <w:pPr>
        <w:pStyle w:val="10"/>
        <w:tabs>
          <w:tab w:val="right" w:leader="dot" w:pos="8834"/>
        </w:tabs>
        <w:rPr>
          <w:rFonts w:asciiTheme="minorHAnsi" w:eastAsiaTheme="minorEastAsia" w:hAnsiTheme="minorHAnsi" w:cstheme="minorBidi"/>
          <w:noProof/>
          <w:szCs w:val="22"/>
        </w:rPr>
      </w:pPr>
      <w:hyperlink w:anchor="_Toc46313201" w:history="1">
        <w:r w:rsidRPr="00A478D0">
          <w:rPr>
            <w:rStyle w:val="ad"/>
            <w:rFonts w:hint="eastAsia"/>
            <w:noProof/>
          </w:rPr>
          <w:t>第三部分</w:t>
        </w:r>
        <w:r w:rsidRPr="00A478D0">
          <w:rPr>
            <w:rStyle w:val="ad"/>
            <w:noProof/>
          </w:rPr>
          <w:t xml:space="preserve"> </w:t>
        </w:r>
        <w:r w:rsidRPr="00A478D0">
          <w:rPr>
            <w:rStyle w:val="ad"/>
            <w:rFonts w:hint="eastAsia"/>
            <w:noProof/>
          </w:rPr>
          <w:t>项目要求及有关说明</w:t>
        </w:r>
        <w:r>
          <w:rPr>
            <w:noProof/>
            <w:webHidden/>
          </w:rPr>
          <w:tab/>
        </w:r>
        <w:r>
          <w:rPr>
            <w:noProof/>
            <w:webHidden/>
          </w:rPr>
          <w:fldChar w:fldCharType="begin"/>
        </w:r>
        <w:r>
          <w:rPr>
            <w:noProof/>
            <w:webHidden/>
          </w:rPr>
          <w:instrText xml:space="preserve"> PAGEREF _Toc46313201 \h </w:instrText>
        </w:r>
        <w:r>
          <w:rPr>
            <w:noProof/>
            <w:webHidden/>
          </w:rPr>
        </w:r>
        <w:r>
          <w:rPr>
            <w:noProof/>
            <w:webHidden/>
          </w:rPr>
          <w:fldChar w:fldCharType="separate"/>
        </w:r>
        <w:r>
          <w:rPr>
            <w:noProof/>
            <w:webHidden/>
          </w:rPr>
          <w:t>11</w:t>
        </w:r>
        <w:r>
          <w:rPr>
            <w:noProof/>
            <w:webHidden/>
          </w:rPr>
          <w:fldChar w:fldCharType="end"/>
        </w:r>
      </w:hyperlink>
    </w:p>
    <w:p w:rsidR="003508B6" w:rsidRDefault="003508B6">
      <w:pPr>
        <w:pStyle w:val="10"/>
        <w:tabs>
          <w:tab w:val="right" w:leader="dot" w:pos="8834"/>
        </w:tabs>
        <w:rPr>
          <w:rFonts w:asciiTheme="minorHAnsi" w:eastAsiaTheme="minorEastAsia" w:hAnsiTheme="minorHAnsi" w:cstheme="minorBidi"/>
          <w:noProof/>
          <w:szCs w:val="22"/>
        </w:rPr>
      </w:pPr>
      <w:hyperlink w:anchor="_Toc46313202" w:history="1">
        <w:r w:rsidRPr="00A478D0">
          <w:rPr>
            <w:rStyle w:val="ad"/>
            <w:rFonts w:hint="eastAsia"/>
            <w:noProof/>
          </w:rPr>
          <w:t>第四部分</w:t>
        </w:r>
        <w:r w:rsidRPr="00A478D0">
          <w:rPr>
            <w:rStyle w:val="ad"/>
            <w:noProof/>
          </w:rPr>
          <w:t xml:space="preserve"> </w:t>
        </w:r>
        <w:r w:rsidRPr="00A478D0">
          <w:rPr>
            <w:rStyle w:val="ad"/>
            <w:rFonts w:hint="eastAsia"/>
            <w:noProof/>
          </w:rPr>
          <w:t>附件</w:t>
        </w:r>
        <w:r>
          <w:rPr>
            <w:noProof/>
            <w:webHidden/>
          </w:rPr>
          <w:tab/>
        </w:r>
        <w:r>
          <w:rPr>
            <w:noProof/>
            <w:webHidden/>
          </w:rPr>
          <w:fldChar w:fldCharType="begin"/>
        </w:r>
        <w:r>
          <w:rPr>
            <w:noProof/>
            <w:webHidden/>
          </w:rPr>
          <w:instrText xml:space="preserve"> PAGEREF _Toc46313202 \h </w:instrText>
        </w:r>
        <w:r>
          <w:rPr>
            <w:noProof/>
            <w:webHidden/>
          </w:rPr>
        </w:r>
        <w:r>
          <w:rPr>
            <w:noProof/>
            <w:webHidden/>
          </w:rPr>
          <w:fldChar w:fldCharType="separate"/>
        </w:r>
        <w:r>
          <w:rPr>
            <w:noProof/>
            <w:webHidden/>
          </w:rPr>
          <w:t>14</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203" w:history="1">
        <w:r w:rsidRPr="00A478D0">
          <w:rPr>
            <w:rStyle w:val="ad"/>
            <w:rFonts w:ascii="宋体" w:hAnsi="宋体" w:hint="eastAsia"/>
            <w:noProof/>
          </w:rPr>
          <w:t>附件</w:t>
        </w:r>
        <w:r w:rsidRPr="00A478D0">
          <w:rPr>
            <w:rStyle w:val="ad"/>
            <w:rFonts w:ascii="宋体" w:hAnsi="宋体"/>
            <w:noProof/>
          </w:rPr>
          <w:t>1</w:t>
        </w:r>
        <w:r w:rsidRPr="00A478D0">
          <w:rPr>
            <w:rStyle w:val="ad"/>
            <w:rFonts w:ascii="宋体" w:hAnsi="宋体" w:hint="eastAsia"/>
            <w:noProof/>
          </w:rPr>
          <w:t>：投标函</w:t>
        </w:r>
        <w:r>
          <w:rPr>
            <w:noProof/>
            <w:webHidden/>
          </w:rPr>
          <w:tab/>
        </w:r>
        <w:r>
          <w:rPr>
            <w:noProof/>
            <w:webHidden/>
          </w:rPr>
          <w:fldChar w:fldCharType="begin"/>
        </w:r>
        <w:r>
          <w:rPr>
            <w:noProof/>
            <w:webHidden/>
          </w:rPr>
          <w:instrText xml:space="preserve"> PAGEREF _Toc46313203 \h </w:instrText>
        </w:r>
        <w:r>
          <w:rPr>
            <w:noProof/>
            <w:webHidden/>
          </w:rPr>
        </w:r>
        <w:r>
          <w:rPr>
            <w:noProof/>
            <w:webHidden/>
          </w:rPr>
          <w:fldChar w:fldCharType="separate"/>
        </w:r>
        <w:r>
          <w:rPr>
            <w:noProof/>
            <w:webHidden/>
          </w:rPr>
          <w:t>15</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204" w:history="1">
        <w:r w:rsidRPr="00A478D0">
          <w:rPr>
            <w:rStyle w:val="ad"/>
            <w:rFonts w:ascii="宋体" w:hAnsi="宋体" w:hint="eastAsia"/>
            <w:noProof/>
          </w:rPr>
          <w:t>附件</w:t>
        </w:r>
        <w:r w:rsidRPr="00A478D0">
          <w:rPr>
            <w:rStyle w:val="ad"/>
            <w:rFonts w:ascii="宋体" w:hAnsi="宋体"/>
            <w:noProof/>
          </w:rPr>
          <w:t>2</w:t>
        </w:r>
        <w:r w:rsidRPr="00A478D0">
          <w:rPr>
            <w:rStyle w:val="ad"/>
            <w:rFonts w:ascii="宋体" w:hAnsi="宋体" w:hint="eastAsia"/>
            <w:noProof/>
          </w:rPr>
          <w:t>：报价书</w:t>
        </w:r>
        <w:r>
          <w:rPr>
            <w:noProof/>
            <w:webHidden/>
          </w:rPr>
          <w:tab/>
        </w:r>
        <w:r>
          <w:rPr>
            <w:noProof/>
            <w:webHidden/>
          </w:rPr>
          <w:fldChar w:fldCharType="begin"/>
        </w:r>
        <w:r>
          <w:rPr>
            <w:noProof/>
            <w:webHidden/>
          </w:rPr>
          <w:instrText xml:space="preserve"> PAGEREF _Toc46313204 \h </w:instrText>
        </w:r>
        <w:r>
          <w:rPr>
            <w:noProof/>
            <w:webHidden/>
          </w:rPr>
        </w:r>
        <w:r>
          <w:rPr>
            <w:noProof/>
            <w:webHidden/>
          </w:rPr>
          <w:fldChar w:fldCharType="separate"/>
        </w:r>
        <w:r>
          <w:rPr>
            <w:noProof/>
            <w:webHidden/>
          </w:rPr>
          <w:t>16</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205" w:history="1">
        <w:r w:rsidRPr="00A478D0">
          <w:rPr>
            <w:rStyle w:val="ad"/>
            <w:rFonts w:ascii="宋体" w:hAnsi="宋体" w:hint="eastAsia"/>
            <w:noProof/>
          </w:rPr>
          <w:t>附件</w:t>
        </w:r>
        <w:r w:rsidRPr="00A478D0">
          <w:rPr>
            <w:rStyle w:val="ad"/>
            <w:rFonts w:ascii="宋体" w:hAnsi="宋体"/>
            <w:noProof/>
          </w:rPr>
          <w:t>3</w:t>
        </w:r>
        <w:r w:rsidRPr="00A478D0">
          <w:rPr>
            <w:rStyle w:val="ad"/>
            <w:rFonts w:ascii="宋体" w:hAnsi="宋体" w:hint="eastAsia"/>
            <w:noProof/>
          </w:rPr>
          <w:t>：法定代表人资格证明</w:t>
        </w:r>
        <w:r>
          <w:rPr>
            <w:noProof/>
            <w:webHidden/>
          </w:rPr>
          <w:tab/>
        </w:r>
        <w:r>
          <w:rPr>
            <w:noProof/>
            <w:webHidden/>
          </w:rPr>
          <w:fldChar w:fldCharType="begin"/>
        </w:r>
        <w:r>
          <w:rPr>
            <w:noProof/>
            <w:webHidden/>
          </w:rPr>
          <w:instrText xml:space="preserve"> PAGEREF _Toc46313205 \h </w:instrText>
        </w:r>
        <w:r>
          <w:rPr>
            <w:noProof/>
            <w:webHidden/>
          </w:rPr>
        </w:r>
        <w:r>
          <w:rPr>
            <w:noProof/>
            <w:webHidden/>
          </w:rPr>
          <w:fldChar w:fldCharType="separate"/>
        </w:r>
        <w:r>
          <w:rPr>
            <w:noProof/>
            <w:webHidden/>
          </w:rPr>
          <w:t>17</w:t>
        </w:r>
        <w:r>
          <w:rPr>
            <w:noProof/>
            <w:webHidden/>
          </w:rPr>
          <w:fldChar w:fldCharType="end"/>
        </w:r>
      </w:hyperlink>
    </w:p>
    <w:p w:rsidR="003508B6" w:rsidRDefault="003508B6">
      <w:pPr>
        <w:pStyle w:val="21"/>
        <w:tabs>
          <w:tab w:val="right" w:leader="dot" w:pos="8834"/>
        </w:tabs>
        <w:rPr>
          <w:rFonts w:asciiTheme="minorHAnsi" w:eastAsiaTheme="minorEastAsia" w:hAnsiTheme="minorHAnsi" w:cstheme="minorBidi"/>
          <w:noProof/>
          <w:szCs w:val="22"/>
        </w:rPr>
      </w:pPr>
      <w:hyperlink w:anchor="_Toc46313206" w:history="1">
        <w:r w:rsidRPr="00A478D0">
          <w:rPr>
            <w:rStyle w:val="ad"/>
            <w:rFonts w:hint="eastAsia"/>
            <w:noProof/>
          </w:rPr>
          <w:t>附件</w:t>
        </w:r>
        <w:r w:rsidRPr="00A478D0">
          <w:rPr>
            <w:rStyle w:val="ad"/>
            <w:noProof/>
          </w:rPr>
          <w:t>4</w:t>
        </w:r>
        <w:r w:rsidRPr="00A478D0">
          <w:rPr>
            <w:rStyle w:val="ad"/>
            <w:rFonts w:hint="eastAsia"/>
            <w:noProof/>
          </w:rPr>
          <w:t>：法定代表人授权书</w:t>
        </w:r>
        <w:r>
          <w:rPr>
            <w:noProof/>
            <w:webHidden/>
          </w:rPr>
          <w:tab/>
        </w:r>
        <w:r>
          <w:rPr>
            <w:noProof/>
            <w:webHidden/>
          </w:rPr>
          <w:fldChar w:fldCharType="begin"/>
        </w:r>
        <w:r>
          <w:rPr>
            <w:noProof/>
            <w:webHidden/>
          </w:rPr>
          <w:instrText xml:space="preserve"> PAGEREF _Toc46313206 \h </w:instrText>
        </w:r>
        <w:r>
          <w:rPr>
            <w:noProof/>
            <w:webHidden/>
          </w:rPr>
        </w:r>
        <w:r>
          <w:rPr>
            <w:noProof/>
            <w:webHidden/>
          </w:rPr>
          <w:fldChar w:fldCharType="separate"/>
        </w:r>
        <w:r>
          <w:rPr>
            <w:noProof/>
            <w:webHidden/>
          </w:rPr>
          <w:t>18</w:t>
        </w:r>
        <w:r>
          <w:rPr>
            <w:noProof/>
            <w:webHidden/>
          </w:rPr>
          <w:fldChar w:fldCharType="end"/>
        </w:r>
      </w:hyperlink>
    </w:p>
    <w:p w:rsidR="000A4D56" w:rsidRPr="00B36F4D" w:rsidRDefault="00945784" w:rsidP="002D1177">
      <w:pPr>
        <w:spacing w:afterLines="100"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313191"/>
      <w:r w:rsidRPr="00B36F4D">
        <w:rPr>
          <w:rFonts w:hint="eastAsia"/>
          <w:color w:val="000000" w:themeColor="text1"/>
        </w:rPr>
        <w:lastRenderedPageBreak/>
        <w:t>第一部分</w:t>
      </w:r>
      <w:r w:rsidR="005B2CF9">
        <w:rPr>
          <w:rFonts w:hint="eastAsia"/>
          <w:color w:val="000000" w:themeColor="text1"/>
        </w:rPr>
        <w:t xml:space="preserve"> </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542CD7">
        <w:rPr>
          <w:rFonts w:asciiTheme="minorEastAsia" w:eastAsiaTheme="minorEastAsia" w:hAnsiTheme="minorEastAsia" w:hint="eastAsia"/>
          <w:b/>
          <w:sz w:val="24"/>
        </w:rPr>
        <w:t>智能现磨咖啡售卖机</w:t>
      </w:r>
      <w:r w:rsidRPr="00B36F4D">
        <w:rPr>
          <w:rFonts w:asciiTheme="minorEastAsia" w:eastAsiaTheme="minorEastAsia" w:hAnsiTheme="minorEastAsia" w:hint="eastAsia"/>
          <w:b/>
          <w:sz w:val="24"/>
        </w:rPr>
        <w:t>投放及经营权项目</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542CD7">
        <w:rPr>
          <w:rFonts w:asciiTheme="minorEastAsia" w:eastAsiaTheme="minorEastAsia" w:hAnsiTheme="minorEastAsia" w:hint="eastAsia"/>
          <w:b/>
          <w:sz w:val="24"/>
        </w:rPr>
        <w:t>智能现磨咖啡售卖机</w:t>
      </w:r>
      <w:r w:rsidR="00B1622A" w:rsidRPr="00B36F4D">
        <w:rPr>
          <w:rFonts w:asciiTheme="minorEastAsia" w:eastAsiaTheme="minorEastAsia" w:hAnsiTheme="minorEastAsia" w:hint="eastAsia"/>
          <w:b/>
          <w:sz w:val="24"/>
        </w:rPr>
        <w:t>投放及经营权项目</w:t>
      </w:r>
    </w:p>
    <w:p w:rsidR="000A4D56" w:rsidRPr="008C20A7" w:rsidRDefault="00CD4AF7">
      <w:pPr>
        <w:spacing w:line="360" w:lineRule="auto"/>
        <w:ind w:firstLineChars="200" w:firstLine="498"/>
        <w:rPr>
          <w:rFonts w:ascii="宋体"/>
          <w:color w:val="000000" w:themeColor="text1"/>
          <w:spacing w:val="4"/>
          <w:sz w:val="24"/>
          <w:shd w:val="pct15" w:color="auto" w:fill="FFFFFF"/>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CC2E15">
        <w:rPr>
          <w:rFonts w:ascii="宋体" w:hAnsi="宋体"/>
          <w:b/>
          <w:color w:val="000000" w:themeColor="text1"/>
          <w:spacing w:val="4"/>
          <w:sz w:val="24"/>
        </w:rPr>
        <w:t>-</w:t>
      </w:r>
      <w:r w:rsidR="00DB5805" w:rsidRPr="00DB5805">
        <w:rPr>
          <w:rFonts w:ascii="宋体" w:hAnsi="宋体" w:hint="eastAsia"/>
          <w:b/>
          <w:color w:val="000000" w:themeColor="text1"/>
          <w:spacing w:val="4"/>
          <w:sz w:val="24"/>
        </w:rPr>
        <w:t>083</w:t>
      </w:r>
    </w:p>
    <w:p w:rsidR="000A4D56" w:rsidRPr="00B36F4D" w:rsidRDefault="00CD4AF7">
      <w:pPr>
        <w:spacing w:line="360" w:lineRule="auto"/>
        <w:ind w:firstLineChars="200" w:firstLine="498"/>
        <w:rPr>
          <w:rFonts w:ascii="宋体"/>
          <w:color w:val="000000" w:themeColor="text1"/>
          <w:spacing w:val="4"/>
          <w:sz w:val="24"/>
        </w:rPr>
      </w:pPr>
      <w:r w:rsidRPr="00B36F4D">
        <w:rPr>
          <w:rFonts w:ascii="宋体" w:hAnsi="宋体" w:hint="eastAsia"/>
          <w:b/>
          <w:color w:val="000000" w:themeColor="text1"/>
          <w:spacing w:val="4"/>
          <w:sz w:val="24"/>
        </w:rPr>
        <w:t>三、</w:t>
      </w:r>
      <w:r w:rsidR="00542CD7">
        <w:rPr>
          <w:rFonts w:ascii="宋体" w:hAnsi="宋体" w:hint="eastAsia"/>
          <w:b/>
          <w:color w:val="000000" w:themeColor="text1"/>
          <w:spacing w:val="4"/>
          <w:sz w:val="24"/>
        </w:rPr>
        <w:t>智能现磨咖啡售卖机</w:t>
      </w:r>
      <w:r w:rsidR="00B1622A" w:rsidRPr="00B36F4D">
        <w:rPr>
          <w:rFonts w:ascii="宋体" w:hAnsi="宋体" w:hint="eastAsia"/>
          <w:b/>
          <w:color w:val="000000" w:themeColor="text1"/>
          <w:spacing w:val="4"/>
          <w:sz w:val="24"/>
        </w:rPr>
        <w:t>类型：</w:t>
      </w:r>
      <w:r w:rsidR="00113299" w:rsidRPr="00A83E11">
        <w:rPr>
          <w:rFonts w:ascii="宋体" w:hAnsi="宋体" w:hint="eastAsia"/>
          <w:color w:val="000000" w:themeColor="text1"/>
          <w:spacing w:val="4"/>
          <w:sz w:val="24"/>
        </w:rPr>
        <w:t>现磨咖啡</w:t>
      </w:r>
      <w:r w:rsidR="00B1622A" w:rsidRPr="00B36F4D">
        <w:rPr>
          <w:rFonts w:ascii="宋体" w:hAnsi="宋体" w:hint="eastAsia"/>
          <w:color w:val="000000" w:themeColor="text1"/>
          <w:spacing w:val="4"/>
          <w:sz w:val="24"/>
        </w:rPr>
        <w:t>。</w:t>
      </w:r>
    </w:p>
    <w:p w:rsidR="009646E8"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四、</w:t>
      </w:r>
      <w:r w:rsidR="009646E8">
        <w:rPr>
          <w:rFonts w:ascii="宋体" w:hAnsi="宋体" w:hint="eastAsia"/>
          <w:b/>
          <w:color w:val="000000" w:themeColor="text1"/>
          <w:spacing w:val="4"/>
          <w:sz w:val="24"/>
        </w:rPr>
        <w:t>项目概况</w:t>
      </w:r>
      <w:r w:rsidRPr="00B36F4D">
        <w:rPr>
          <w:rFonts w:ascii="宋体" w:hAnsi="宋体" w:hint="eastAsia"/>
          <w:b/>
          <w:color w:val="000000" w:themeColor="text1"/>
          <w:spacing w:val="4"/>
          <w:sz w:val="24"/>
        </w:rPr>
        <w:t>：</w:t>
      </w:r>
    </w:p>
    <w:p w:rsidR="009646E8" w:rsidRPr="009646E8" w:rsidRDefault="009646E8" w:rsidP="00F91E11">
      <w:pPr>
        <w:spacing w:line="360" w:lineRule="auto"/>
        <w:ind w:firstLineChars="300" w:firstLine="747"/>
        <w:rPr>
          <w:rFonts w:ascii="宋体" w:hAnsi="宋体"/>
          <w:color w:val="000000" w:themeColor="text1"/>
          <w:spacing w:val="4"/>
          <w:sz w:val="24"/>
        </w:rPr>
      </w:pPr>
      <w:r>
        <w:rPr>
          <w:rFonts w:ascii="宋体" w:hAnsi="宋体" w:hint="eastAsia"/>
          <w:b/>
          <w:color w:val="000000" w:themeColor="text1"/>
          <w:spacing w:val="4"/>
          <w:sz w:val="24"/>
        </w:rPr>
        <w:t>标段一：</w:t>
      </w:r>
      <w:r w:rsidRPr="00EE2097">
        <w:rPr>
          <w:rFonts w:ascii="宋体" w:hAnsi="宋体" w:hint="eastAsia"/>
          <w:b/>
          <w:color w:val="000000" w:themeColor="text1"/>
          <w:spacing w:val="4"/>
          <w:sz w:val="24"/>
        </w:rPr>
        <w:t>啬园校区、钟秀校区</w:t>
      </w:r>
      <w:r w:rsidR="00EE2097" w:rsidRPr="00EE2097">
        <w:rPr>
          <w:rFonts w:ascii="宋体" w:hAnsi="宋体" w:hint="eastAsia"/>
          <w:b/>
          <w:color w:val="000000" w:themeColor="text1"/>
          <w:spacing w:val="4"/>
          <w:sz w:val="24"/>
        </w:rPr>
        <w:t>18台；</w:t>
      </w:r>
    </w:p>
    <w:p w:rsidR="000A4D56" w:rsidRPr="00EE2097" w:rsidRDefault="009646E8" w:rsidP="00F91E11">
      <w:pPr>
        <w:spacing w:line="360" w:lineRule="auto"/>
        <w:ind w:firstLineChars="300" w:firstLine="747"/>
        <w:rPr>
          <w:rFonts w:ascii="宋体" w:hAnsi="宋体"/>
          <w:b/>
          <w:color w:val="000000" w:themeColor="text1"/>
          <w:spacing w:val="4"/>
          <w:sz w:val="24"/>
        </w:rPr>
      </w:pPr>
      <w:r>
        <w:rPr>
          <w:rFonts w:ascii="宋体" w:hAnsi="宋体" w:hint="eastAsia"/>
          <w:b/>
          <w:color w:val="000000" w:themeColor="text1"/>
          <w:spacing w:val="4"/>
          <w:sz w:val="24"/>
        </w:rPr>
        <w:t>标段二：</w:t>
      </w:r>
      <w:r w:rsidRPr="00EE2097">
        <w:rPr>
          <w:rFonts w:ascii="宋体" w:hAnsi="宋体" w:hint="eastAsia"/>
          <w:b/>
          <w:color w:val="000000" w:themeColor="text1"/>
          <w:spacing w:val="4"/>
          <w:sz w:val="24"/>
        </w:rPr>
        <w:t>启秀校区</w:t>
      </w:r>
      <w:r w:rsidR="00EE2097">
        <w:rPr>
          <w:rFonts w:ascii="宋体" w:hAnsi="宋体" w:hint="eastAsia"/>
          <w:b/>
          <w:color w:val="000000" w:themeColor="text1"/>
          <w:spacing w:val="4"/>
          <w:sz w:val="24"/>
        </w:rPr>
        <w:t>4台。</w:t>
      </w:r>
    </w:p>
    <w:p w:rsidR="000A4D56" w:rsidRPr="00B36F4D" w:rsidRDefault="00CD4AF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E76FF5" w:rsidRDefault="00E76FF5" w:rsidP="00E76FF5">
      <w:pPr>
        <w:spacing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rsidR="00113299" w:rsidRPr="00A83E11" w:rsidRDefault="00113299" w:rsidP="0011329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A83E11">
        <w:rPr>
          <w:rFonts w:asciiTheme="minorEastAsia" w:eastAsiaTheme="minorEastAsia" w:hAnsiTheme="minorEastAsia" w:hint="eastAsia"/>
          <w:color w:val="000000" w:themeColor="text1"/>
          <w:sz w:val="24"/>
          <w:szCs w:val="24"/>
        </w:rPr>
        <w:t>1.具有独立法人资格，经工商行政管理机关注册，经营范围</w:t>
      </w:r>
      <w:r w:rsidR="001B507F" w:rsidRPr="00487176">
        <w:rPr>
          <w:rFonts w:asciiTheme="minorEastAsia" w:eastAsiaTheme="minorEastAsia" w:hAnsiTheme="minorEastAsia" w:hint="eastAsia"/>
          <w:color w:val="000000" w:themeColor="text1"/>
          <w:sz w:val="24"/>
          <w:szCs w:val="24"/>
        </w:rPr>
        <w:t>包含</w:t>
      </w:r>
      <w:r w:rsidR="00AA4FFA" w:rsidRPr="00513301">
        <w:rPr>
          <w:rFonts w:asciiTheme="minorEastAsia" w:eastAsiaTheme="minorEastAsia" w:hAnsiTheme="minorEastAsia" w:hint="eastAsia"/>
          <w:color w:val="auto"/>
          <w:sz w:val="24"/>
          <w:szCs w:val="24"/>
        </w:rPr>
        <w:t>食品</w:t>
      </w:r>
      <w:r w:rsidR="001B507F" w:rsidRPr="00487176">
        <w:rPr>
          <w:rFonts w:asciiTheme="minorEastAsia" w:eastAsiaTheme="minorEastAsia" w:hAnsiTheme="minorEastAsia" w:hint="eastAsia"/>
          <w:color w:val="000000" w:themeColor="text1"/>
          <w:sz w:val="24"/>
          <w:szCs w:val="24"/>
        </w:rPr>
        <w:t>，并具有食品经营许可证</w:t>
      </w:r>
      <w:r w:rsidRPr="00487176">
        <w:rPr>
          <w:rFonts w:asciiTheme="minorEastAsia" w:eastAsiaTheme="minorEastAsia" w:hAnsiTheme="minorEastAsia" w:hint="eastAsia"/>
          <w:color w:val="000000" w:themeColor="text1"/>
          <w:sz w:val="24"/>
          <w:szCs w:val="24"/>
        </w:rPr>
        <w:t>的独立企业法人</w:t>
      </w:r>
      <w:r w:rsidRPr="00A83E11">
        <w:rPr>
          <w:rFonts w:asciiTheme="minorEastAsia" w:eastAsiaTheme="minorEastAsia" w:hAnsiTheme="minorEastAsia" w:hint="eastAsia"/>
          <w:color w:val="000000" w:themeColor="text1"/>
          <w:sz w:val="24"/>
          <w:szCs w:val="24"/>
        </w:rPr>
        <w:t>；</w:t>
      </w:r>
      <w:r w:rsidR="00B65997" w:rsidRPr="00A83E11">
        <w:rPr>
          <w:rFonts w:asciiTheme="minorEastAsia" w:eastAsiaTheme="minorEastAsia" w:hAnsiTheme="minorEastAsia"/>
          <w:color w:val="000000" w:themeColor="text1"/>
          <w:sz w:val="24"/>
          <w:szCs w:val="24"/>
        </w:rPr>
        <w:t xml:space="preserve"> </w:t>
      </w:r>
    </w:p>
    <w:p w:rsidR="00E76FF5" w:rsidRPr="00B36F4D" w:rsidRDefault="004559A2"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E76FF5" w:rsidRPr="00B36F4D">
        <w:rPr>
          <w:rFonts w:asciiTheme="minorEastAsia" w:eastAsiaTheme="minorEastAsia" w:hAnsiTheme="minorEastAsia" w:hint="eastAsia"/>
          <w:sz w:val="24"/>
          <w:szCs w:val="24"/>
        </w:rPr>
        <w:t>.投标单位具有良好的财务状况和商业信誉，具有履行合同所必需的专业技术能力；</w:t>
      </w:r>
    </w:p>
    <w:p w:rsidR="005C60D9" w:rsidRPr="0035130E" w:rsidRDefault="004559A2" w:rsidP="005C60D9">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3</w:t>
      </w:r>
      <w:r w:rsidR="005C60D9" w:rsidRPr="0035130E">
        <w:rPr>
          <w:rFonts w:ascii="宋体" w:hAnsi="宋体" w:cs="宋体" w:hint="eastAsia"/>
          <w:color w:val="000000" w:themeColor="text1"/>
          <w:kern w:val="0"/>
          <w:sz w:val="24"/>
        </w:rPr>
        <w:t>、</w:t>
      </w:r>
      <w:r w:rsidR="005C60D9" w:rsidRPr="0035130E">
        <w:rPr>
          <w:rFonts w:hint="eastAsia"/>
          <w:color w:val="000000" w:themeColor="text1"/>
          <w:sz w:val="24"/>
        </w:rPr>
        <w:t>具有良好的商业信誉，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B36F4D" w:rsidRDefault="00CD4AF7" w:rsidP="003E2751">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d"/>
            <w:color w:val="000000" w:themeColor="text1"/>
            <w:sz w:val="24"/>
          </w:rPr>
          <w:t>ztb.ntu.edu.cn</w:t>
        </w:r>
      </w:hyperlink>
      <w:r w:rsidRPr="00B36F4D">
        <w:rPr>
          <w:rFonts w:hint="eastAsia"/>
          <w:color w:val="000000" w:themeColor="text1"/>
          <w:sz w:val="24"/>
        </w:rPr>
        <w:t>下载。</w:t>
      </w:r>
    </w:p>
    <w:p w:rsidR="005F1AD7" w:rsidRDefault="00D145DB" w:rsidP="006F2D86">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Pr>
          <w:rFonts w:hint="eastAsia"/>
          <w:color w:val="000000" w:themeColor="text1"/>
          <w:sz w:val="24"/>
        </w:rPr>
        <w:t>元</w:t>
      </w:r>
      <w:r w:rsidR="000770FE">
        <w:rPr>
          <w:rFonts w:hint="eastAsia"/>
          <w:color w:val="000000" w:themeColor="text1"/>
          <w:sz w:val="24"/>
        </w:rPr>
        <w:t>（</w:t>
      </w:r>
      <w:r w:rsidR="006E6D6C">
        <w:rPr>
          <w:rFonts w:hint="eastAsia"/>
          <w:color w:val="000000"/>
          <w:shd w:val="clear" w:color="auto" w:fill="FFFFFF"/>
        </w:rPr>
        <w:t>通过</w:t>
      </w:r>
      <w:r w:rsidR="006E6D6C">
        <w:rPr>
          <w:rFonts w:hint="eastAsia"/>
          <w:color w:val="000000"/>
          <w:shd w:val="clear" w:color="auto" w:fill="FFFFFF"/>
        </w:rPr>
        <w:t>https://ztb.ntu.edu.cn/gyszc.htm</w:t>
      </w:r>
      <w:r w:rsidR="006E6D6C">
        <w:rPr>
          <w:rFonts w:hint="eastAsia"/>
          <w:color w:val="000000"/>
          <w:shd w:val="clear" w:color="auto" w:fill="FFFFFF"/>
        </w:rPr>
        <w:t>收取</w:t>
      </w:r>
      <w:r w:rsidR="002D1177">
        <w:rPr>
          <w:rFonts w:hint="eastAsia"/>
          <w:color w:val="000000"/>
          <w:shd w:val="clear" w:color="auto" w:fill="FFFFFF"/>
        </w:rPr>
        <w:t>并打印</w:t>
      </w:r>
      <w:r w:rsidR="002D1177" w:rsidRPr="002D1177">
        <w:rPr>
          <w:rFonts w:hint="eastAsia"/>
          <w:b/>
          <w:color w:val="000000"/>
          <w:shd w:val="clear" w:color="auto" w:fill="FFFFFF"/>
        </w:rPr>
        <w:t>回执单</w:t>
      </w:r>
      <w:r w:rsidR="006E6D6C">
        <w:rPr>
          <w:rFonts w:hint="eastAsia"/>
          <w:color w:val="000000"/>
          <w:shd w:val="clear" w:color="auto" w:fill="FFFFFF"/>
        </w:rPr>
        <w:t>，</w:t>
      </w:r>
      <w:r w:rsidR="006E6D6C">
        <w:rPr>
          <w:rStyle w:val="apple-converted-space"/>
          <w:rFonts w:ascii="微软雅黑" w:eastAsia="微软雅黑" w:hAnsi="微软雅黑" w:hint="eastAsia"/>
          <w:color w:val="000000"/>
          <w:shd w:val="clear" w:color="auto" w:fill="FFFFFF"/>
        </w:rPr>
        <w:t> </w:t>
      </w:r>
      <w:r w:rsidR="006E6D6C">
        <w:rPr>
          <w:rFonts w:hint="eastAsia"/>
          <w:color w:val="000000"/>
          <w:shd w:val="clear" w:color="auto" w:fill="FFFFFF"/>
        </w:rPr>
        <w:t>事后不退</w:t>
      </w:r>
      <w:r w:rsidR="000770FE">
        <w:rPr>
          <w:rFonts w:hint="eastAsia"/>
          <w:color w:val="000000" w:themeColor="text1"/>
          <w:sz w:val="24"/>
        </w:rPr>
        <w:t>）</w:t>
      </w:r>
      <w:r>
        <w:rPr>
          <w:rFonts w:hint="eastAsia"/>
          <w:color w:val="000000" w:themeColor="text1"/>
          <w:sz w:val="24"/>
        </w:rPr>
        <w:t>。</w:t>
      </w:r>
    </w:p>
    <w:p w:rsidR="00D145DB" w:rsidRPr="0085067F" w:rsidRDefault="00B4622A" w:rsidP="0085067F">
      <w:pPr>
        <w:spacing w:line="360" w:lineRule="auto"/>
        <w:ind w:firstLineChars="200" w:firstLine="482"/>
        <w:rPr>
          <w:color w:val="000000" w:themeColor="text1"/>
          <w:sz w:val="24"/>
        </w:rPr>
      </w:pPr>
      <w:r w:rsidRPr="00660A20">
        <w:rPr>
          <w:rFonts w:hint="eastAsia"/>
          <w:b/>
          <w:color w:val="000000" w:themeColor="text1"/>
          <w:sz w:val="24"/>
        </w:rPr>
        <w:t>九、投标保证金：</w:t>
      </w:r>
      <w:r w:rsidRPr="00660A20">
        <w:rPr>
          <w:color w:val="000000" w:themeColor="text1"/>
          <w:sz w:val="24"/>
        </w:rPr>
        <w:t>人民币</w:t>
      </w:r>
      <w:r w:rsidR="004045C3" w:rsidRPr="00660A20">
        <w:rPr>
          <w:rFonts w:hint="eastAsia"/>
          <w:color w:val="000000" w:themeColor="text1"/>
          <w:sz w:val="24"/>
        </w:rPr>
        <w:t>30</w:t>
      </w:r>
      <w:r w:rsidRPr="00660A20">
        <w:rPr>
          <w:rFonts w:hint="eastAsia"/>
          <w:color w:val="000000" w:themeColor="text1"/>
          <w:sz w:val="24"/>
        </w:rPr>
        <w:t>000</w:t>
      </w:r>
      <w:r w:rsidRPr="00660A20">
        <w:rPr>
          <w:rFonts w:hint="eastAsia"/>
          <w:color w:val="000000" w:themeColor="text1"/>
          <w:sz w:val="24"/>
        </w:rPr>
        <w:t>元，</w:t>
      </w:r>
      <w:r w:rsidRPr="00660A20">
        <w:rPr>
          <w:color w:val="000000" w:themeColor="text1"/>
          <w:sz w:val="24"/>
        </w:rPr>
        <w:t>投标保证金应当以支票、汇票</w:t>
      </w:r>
      <w:r w:rsidR="006E6D6C">
        <w:rPr>
          <w:rFonts w:hint="eastAsia"/>
          <w:color w:val="000000" w:themeColor="text1"/>
          <w:sz w:val="24"/>
        </w:rPr>
        <w:t>或</w:t>
      </w:r>
      <w:r w:rsidRPr="00660A20">
        <w:rPr>
          <w:color w:val="000000" w:themeColor="text1"/>
          <w:sz w:val="24"/>
        </w:rPr>
        <w:t>本票形式提交。（未中标单位交纳的投标保证金将等额无息退还；中标单位则转为履约保证金，合同履行完成后，将等额无息退还。</w:t>
      </w:r>
      <w:r w:rsidRPr="00660A20">
        <w:rPr>
          <w:rFonts w:hint="eastAsia"/>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lastRenderedPageBreak/>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0A4D56" w:rsidRPr="00BC4CBA" w:rsidRDefault="004045C3" w:rsidP="003F60CB">
      <w:pPr>
        <w:spacing w:line="360" w:lineRule="auto"/>
        <w:ind w:leftChars="100" w:left="210" w:firstLineChars="100" w:firstLine="249"/>
        <w:rPr>
          <w:rFonts w:ascii="宋体" w:hAnsi="宋体" w:cs="宋体"/>
          <w:color w:val="000000" w:themeColor="text1"/>
          <w:spacing w:val="2"/>
          <w:kern w:val="0"/>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、投标报名时间：</w:t>
      </w:r>
      <w:r w:rsidR="00BC4CBA" w:rsidRPr="00BC4CBA">
        <w:rPr>
          <w:rFonts w:ascii="宋体" w:hAnsi="宋体" w:cs="宋体" w:hint="eastAsia"/>
          <w:color w:val="000000" w:themeColor="text1"/>
          <w:spacing w:val="2"/>
          <w:kern w:val="0"/>
          <w:sz w:val="24"/>
        </w:rPr>
        <w:t>潜在投标人如确定参加投标，请务必在南通大学供应商库(https://ztb.ntu.edu.cn/gyszc.htm)注册并完成报名。如潜在供应商未按上述要求操作，将自行承担所产生的风险。</w:t>
      </w:r>
    </w:p>
    <w:p w:rsidR="00D32277" w:rsidRPr="0076356F" w:rsidRDefault="00D3227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w:t>
      </w:r>
      <w:r w:rsidR="004045C3">
        <w:rPr>
          <w:rFonts w:ascii="黑体" w:eastAsia="黑体" w:hAnsi="黑体" w:hint="eastAsia"/>
          <w:b/>
          <w:color w:val="000000" w:themeColor="text1"/>
          <w:spacing w:val="2"/>
          <w:sz w:val="24"/>
          <w:szCs w:val="24"/>
        </w:rPr>
        <w:t>一</w:t>
      </w:r>
      <w:r w:rsidRPr="00D32277">
        <w:rPr>
          <w:rFonts w:ascii="黑体" w:eastAsia="黑体" w:hAnsi="黑体" w:hint="eastAsia"/>
          <w:b/>
          <w:color w:val="000000" w:themeColor="text1"/>
          <w:spacing w:val="2"/>
          <w:sz w:val="24"/>
          <w:szCs w:val="24"/>
        </w:rPr>
        <w:t>、</w:t>
      </w:r>
      <w:r w:rsidR="007505CA">
        <w:rPr>
          <w:rFonts w:ascii="黑体" w:eastAsia="黑体" w:hAnsi="黑体" w:hint="eastAsia"/>
          <w:b/>
          <w:color w:val="000000" w:themeColor="text1"/>
          <w:spacing w:val="2"/>
          <w:sz w:val="24"/>
          <w:szCs w:val="24"/>
        </w:rPr>
        <w:t>标书采用</w:t>
      </w:r>
      <w:r w:rsidR="00A7711E"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8571DB" w:rsidRPr="00113299" w:rsidRDefault="00CD23D2" w:rsidP="008571DB">
      <w:pPr>
        <w:spacing w:line="360" w:lineRule="auto"/>
        <w:ind w:firstLineChars="200" w:firstLine="498"/>
        <w:rPr>
          <w:rFonts w:ascii="宋体" w:hAnsi="宋体"/>
          <w:color w:val="000000" w:themeColor="text1"/>
          <w:spacing w:val="4"/>
          <w:sz w:val="24"/>
          <w:shd w:val="pct15" w:color="auto" w:fill="FFFFFF"/>
        </w:rPr>
      </w:pPr>
      <w:r>
        <w:rPr>
          <w:rFonts w:ascii="宋体" w:hAnsi="宋体" w:hint="eastAsia"/>
          <w:b/>
          <w:color w:val="000000" w:themeColor="text1"/>
          <w:spacing w:val="4"/>
          <w:sz w:val="24"/>
        </w:rPr>
        <w:t>1、</w:t>
      </w:r>
      <w:r w:rsidR="008571DB" w:rsidRPr="00AF6CD3">
        <w:rPr>
          <w:rFonts w:ascii="宋体" w:hAnsi="宋体" w:hint="eastAsia"/>
          <w:b/>
          <w:color w:val="000000" w:themeColor="text1"/>
          <w:spacing w:val="4"/>
          <w:sz w:val="24"/>
        </w:rPr>
        <w:t>投标</w:t>
      </w:r>
      <w:r w:rsidR="008571DB">
        <w:rPr>
          <w:rFonts w:ascii="宋体" w:hAnsi="宋体" w:hint="eastAsia"/>
          <w:b/>
          <w:color w:val="000000" w:themeColor="text1"/>
          <w:spacing w:val="4"/>
          <w:sz w:val="24"/>
        </w:rPr>
        <w:t>文件接收</w:t>
      </w:r>
      <w:r w:rsidR="008571DB" w:rsidRPr="00AF6CD3">
        <w:rPr>
          <w:rFonts w:ascii="宋体" w:hAnsi="宋体" w:hint="eastAsia"/>
          <w:b/>
          <w:color w:val="000000" w:themeColor="text1"/>
          <w:spacing w:val="4"/>
          <w:sz w:val="24"/>
        </w:rPr>
        <w:t>开始时间：</w:t>
      </w:r>
      <w:r w:rsidR="004D3A5C" w:rsidRPr="004D3A5C">
        <w:rPr>
          <w:color w:val="000000" w:themeColor="text1"/>
          <w:spacing w:val="4"/>
          <w:sz w:val="24"/>
        </w:rPr>
        <w:t>2</w:t>
      </w:r>
      <w:r w:rsidR="004D3A5C" w:rsidRPr="00F91E11">
        <w:rPr>
          <w:color w:val="000000" w:themeColor="text1"/>
          <w:spacing w:val="4"/>
          <w:sz w:val="24"/>
        </w:rPr>
        <w:t>0</w:t>
      </w:r>
      <w:r w:rsidR="004D3A5C" w:rsidRPr="00F91E11">
        <w:rPr>
          <w:rFonts w:hint="eastAsia"/>
          <w:color w:val="000000" w:themeColor="text1"/>
          <w:spacing w:val="4"/>
          <w:sz w:val="24"/>
        </w:rPr>
        <w:t>20</w:t>
      </w:r>
      <w:r w:rsidR="004D3A5C" w:rsidRPr="00F91E11">
        <w:rPr>
          <w:rFonts w:hint="eastAsia"/>
          <w:color w:val="000000" w:themeColor="text1"/>
          <w:spacing w:val="4"/>
          <w:sz w:val="24"/>
        </w:rPr>
        <w:t>年</w:t>
      </w:r>
      <w:r w:rsidR="00F91E11" w:rsidRPr="00F91E11">
        <w:rPr>
          <w:rFonts w:hint="eastAsia"/>
          <w:color w:val="000000" w:themeColor="text1"/>
          <w:spacing w:val="4"/>
          <w:sz w:val="24"/>
        </w:rPr>
        <w:t>8</w:t>
      </w:r>
      <w:r w:rsidR="004D3A5C" w:rsidRPr="00F91E11">
        <w:rPr>
          <w:rFonts w:hint="eastAsia"/>
          <w:color w:val="000000" w:themeColor="text1"/>
          <w:spacing w:val="4"/>
          <w:sz w:val="24"/>
        </w:rPr>
        <w:t>月</w:t>
      </w:r>
      <w:r w:rsidR="00F91E11" w:rsidRPr="00F91E11">
        <w:rPr>
          <w:rFonts w:hint="eastAsia"/>
          <w:color w:val="000000" w:themeColor="text1"/>
          <w:spacing w:val="4"/>
          <w:sz w:val="24"/>
        </w:rPr>
        <w:t>13</w:t>
      </w:r>
      <w:r w:rsidR="004D3A5C" w:rsidRPr="00F91E11">
        <w:rPr>
          <w:rFonts w:hint="eastAsia"/>
          <w:color w:val="000000" w:themeColor="text1"/>
          <w:spacing w:val="4"/>
          <w:sz w:val="24"/>
        </w:rPr>
        <w:t>日</w:t>
      </w:r>
      <w:r w:rsidR="00F91E11" w:rsidRPr="00F91E11">
        <w:rPr>
          <w:rFonts w:hint="eastAsia"/>
          <w:color w:val="000000" w:themeColor="text1"/>
          <w:spacing w:val="4"/>
          <w:sz w:val="24"/>
        </w:rPr>
        <w:t>9</w:t>
      </w:r>
      <w:r w:rsidR="004D3A5C" w:rsidRPr="00F91E11">
        <w:rPr>
          <w:rFonts w:hint="eastAsia"/>
          <w:color w:val="000000" w:themeColor="text1"/>
          <w:spacing w:val="4"/>
          <w:sz w:val="24"/>
        </w:rPr>
        <w:t>时</w:t>
      </w:r>
      <w:r w:rsidR="00F91E11" w:rsidRPr="00F91E11">
        <w:rPr>
          <w:rFonts w:hint="eastAsia"/>
          <w:color w:val="000000" w:themeColor="text1"/>
          <w:spacing w:val="4"/>
          <w:sz w:val="24"/>
        </w:rPr>
        <w:t>00</w:t>
      </w:r>
      <w:r w:rsidR="004D3A5C" w:rsidRPr="00F91E11">
        <w:rPr>
          <w:rFonts w:hint="eastAsia"/>
          <w:color w:val="000000" w:themeColor="text1"/>
          <w:spacing w:val="4"/>
          <w:sz w:val="24"/>
        </w:rPr>
        <w:t>分</w:t>
      </w:r>
    </w:p>
    <w:p w:rsidR="008571DB" w:rsidRPr="00F91E11" w:rsidRDefault="00CD23D2" w:rsidP="008571DB">
      <w:pPr>
        <w:spacing w:line="360" w:lineRule="auto"/>
        <w:ind w:firstLineChars="200" w:firstLine="498"/>
        <w:rPr>
          <w:color w:val="000000" w:themeColor="text1"/>
          <w:spacing w:val="4"/>
          <w:sz w:val="24"/>
        </w:rPr>
      </w:pPr>
      <w:r>
        <w:rPr>
          <w:rFonts w:ascii="宋体" w:hAnsi="宋体" w:hint="eastAsia"/>
          <w:b/>
          <w:color w:val="000000" w:themeColor="text1"/>
          <w:spacing w:val="4"/>
          <w:sz w:val="24"/>
        </w:rPr>
        <w:t>2、</w:t>
      </w:r>
      <w:r w:rsidR="008571DB">
        <w:rPr>
          <w:rFonts w:ascii="宋体" w:hAnsi="宋体" w:hint="eastAsia"/>
          <w:b/>
          <w:color w:val="000000" w:themeColor="text1"/>
          <w:spacing w:val="4"/>
          <w:sz w:val="24"/>
        </w:rPr>
        <w:t>投标文件</w:t>
      </w:r>
      <w:r w:rsidR="008571DB" w:rsidRPr="00AF6CD3">
        <w:rPr>
          <w:rFonts w:ascii="宋体" w:hAnsi="宋体" w:hint="eastAsia"/>
          <w:b/>
          <w:color w:val="000000" w:themeColor="text1"/>
          <w:spacing w:val="4"/>
          <w:sz w:val="24"/>
        </w:rPr>
        <w:t>接收截止时间及开标时间</w:t>
      </w:r>
      <w:r w:rsidR="008571DB" w:rsidRPr="00AF6CD3">
        <w:rPr>
          <w:rFonts w:ascii="宋体" w:hint="eastAsia"/>
          <w:b/>
          <w:color w:val="000000" w:themeColor="text1"/>
          <w:spacing w:val="4"/>
          <w:sz w:val="24"/>
        </w:rPr>
        <w:t>：</w:t>
      </w:r>
      <w:r w:rsidR="0029653A" w:rsidRPr="004D3A5C">
        <w:rPr>
          <w:color w:val="000000" w:themeColor="text1"/>
          <w:spacing w:val="4"/>
          <w:sz w:val="24"/>
        </w:rPr>
        <w:t>2</w:t>
      </w:r>
      <w:r w:rsidR="0029653A" w:rsidRPr="00F91E11">
        <w:rPr>
          <w:color w:val="000000" w:themeColor="text1"/>
          <w:spacing w:val="4"/>
          <w:sz w:val="24"/>
        </w:rPr>
        <w:t>0</w:t>
      </w:r>
      <w:r w:rsidR="0029653A" w:rsidRPr="00F91E11">
        <w:rPr>
          <w:rFonts w:hint="eastAsia"/>
          <w:color w:val="000000" w:themeColor="text1"/>
          <w:spacing w:val="4"/>
          <w:sz w:val="24"/>
        </w:rPr>
        <w:t>20</w:t>
      </w:r>
      <w:r w:rsidR="0029653A" w:rsidRPr="00F91E11">
        <w:rPr>
          <w:rFonts w:hint="eastAsia"/>
          <w:color w:val="000000" w:themeColor="text1"/>
          <w:spacing w:val="4"/>
          <w:sz w:val="24"/>
        </w:rPr>
        <w:t>年</w:t>
      </w:r>
      <w:r w:rsidR="00F91E11" w:rsidRPr="00F91E11">
        <w:rPr>
          <w:rFonts w:hint="eastAsia"/>
          <w:color w:val="000000" w:themeColor="text1"/>
          <w:spacing w:val="4"/>
          <w:sz w:val="24"/>
        </w:rPr>
        <w:t>8</w:t>
      </w:r>
      <w:r w:rsidR="0029653A" w:rsidRPr="00F91E11">
        <w:rPr>
          <w:rFonts w:hint="eastAsia"/>
          <w:color w:val="000000" w:themeColor="text1"/>
          <w:spacing w:val="4"/>
          <w:sz w:val="24"/>
        </w:rPr>
        <w:t>月</w:t>
      </w:r>
      <w:r w:rsidR="00F91E11" w:rsidRPr="00F91E11">
        <w:rPr>
          <w:rFonts w:hint="eastAsia"/>
          <w:color w:val="000000" w:themeColor="text1"/>
          <w:spacing w:val="4"/>
          <w:sz w:val="24"/>
        </w:rPr>
        <w:t>13</w:t>
      </w:r>
      <w:r w:rsidR="0029653A" w:rsidRPr="00F91E11">
        <w:rPr>
          <w:rFonts w:hint="eastAsia"/>
          <w:color w:val="000000" w:themeColor="text1"/>
          <w:spacing w:val="4"/>
          <w:sz w:val="24"/>
        </w:rPr>
        <w:t>日</w:t>
      </w:r>
      <w:r w:rsidR="00F91E11" w:rsidRPr="00F91E11">
        <w:rPr>
          <w:rFonts w:hint="eastAsia"/>
          <w:color w:val="000000" w:themeColor="text1"/>
          <w:spacing w:val="4"/>
          <w:sz w:val="24"/>
        </w:rPr>
        <w:t>9</w:t>
      </w:r>
      <w:r w:rsidR="0029653A" w:rsidRPr="00F91E11">
        <w:rPr>
          <w:rFonts w:hint="eastAsia"/>
          <w:color w:val="000000" w:themeColor="text1"/>
          <w:spacing w:val="4"/>
          <w:sz w:val="24"/>
        </w:rPr>
        <w:t>时</w:t>
      </w:r>
      <w:r w:rsidR="00F91E11" w:rsidRPr="00F91E11">
        <w:rPr>
          <w:rFonts w:hint="eastAsia"/>
          <w:color w:val="000000" w:themeColor="text1"/>
          <w:spacing w:val="4"/>
          <w:sz w:val="24"/>
        </w:rPr>
        <w:t>30</w:t>
      </w:r>
      <w:r w:rsidR="0029653A" w:rsidRPr="00F91E11">
        <w:rPr>
          <w:rFonts w:hint="eastAsia"/>
          <w:color w:val="000000" w:themeColor="text1"/>
          <w:spacing w:val="4"/>
          <w:sz w:val="24"/>
        </w:rPr>
        <w:t>分</w:t>
      </w:r>
    </w:p>
    <w:p w:rsidR="008571DB" w:rsidRDefault="00CD23D2" w:rsidP="008571DB">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w:t>
      </w:r>
      <w:r w:rsidR="008571DB">
        <w:rPr>
          <w:rFonts w:ascii="宋体" w:hint="eastAsia"/>
          <w:b/>
          <w:color w:val="000000" w:themeColor="text1"/>
          <w:spacing w:val="4"/>
          <w:sz w:val="24"/>
        </w:rPr>
        <w:t>投标文件接收地点：</w:t>
      </w:r>
      <w:r w:rsidR="008571DB" w:rsidRPr="00317585">
        <w:rPr>
          <w:rFonts w:ascii="宋体" w:hAnsi="宋体" w:hint="eastAsia"/>
          <w:color w:val="000000" w:themeColor="text1"/>
          <w:spacing w:val="4"/>
          <w:sz w:val="24"/>
        </w:rPr>
        <w:t>南通大学啬园校区北一门东传达室</w:t>
      </w:r>
    </w:p>
    <w:p w:rsidR="008571DB" w:rsidRPr="00A7711E" w:rsidRDefault="00CD23D2" w:rsidP="00CD23D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008571DB" w:rsidRPr="003E2751">
        <w:rPr>
          <w:rFonts w:ascii="宋体" w:hAnsi="宋体" w:hint="eastAsia"/>
          <w:b/>
          <w:color w:val="000000" w:themeColor="text1"/>
          <w:spacing w:val="4"/>
          <w:sz w:val="24"/>
        </w:rPr>
        <w:t>联系人及联系方式：</w:t>
      </w:r>
      <w:r w:rsidR="008571DB"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r w:rsidR="00EC0837" w:rsidRPr="009D3AFB">
        <w:rPr>
          <w:rFonts w:ascii="宋体" w:hAnsi="宋体" w:hint="eastAsia"/>
          <w:color w:val="000000" w:themeColor="text1"/>
          <w:spacing w:val="2"/>
          <w:kern w:val="0"/>
          <w:sz w:val="24"/>
        </w:rPr>
        <w:t>；</w:t>
      </w:r>
      <w:r w:rsidR="00483427" w:rsidRPr="009D3AFB">
        <w:rPr>
          <w:rFonts w:ascii="宋体" w:hAnsi="宋体" w:hint="eastAsia"/>
          <w:color w:val="000000" w:themeColor="text1"/>
          <w:spacing w:val="2"/>
          <w:kern w:val="0"/>
          <w:sz w:val="24"/>
        </w:rPr>
        <w:t>陆</w:t>
      </w:r>
      <w:r w:rsidR="00ED7DDB" w:rsidRPr="009D3AFB">
        <w:rPr>
          <w:rFonts w:ascii="宋体" w:hAnsi="宋体" w:hint="eastAsia"/>
          <w:color w:val="000000" w:themeColor="text1"/>
          <w:spacing w:val="2"/>
          <w:kern w:val="0"/>
          <w:sz w:val="24"/>
        </w:rPr>
        <w:t>老师</w:t>
      </w:r>
      <w:r w:rsidR="009D3AFB" w:rsidRPr="009D3AFB">
        <w:rPr>
          <w:rFonts w:ascii="宋体" w:hAnsi="宋体" w:hint="eastAsia"/>
          <w:color w:val="000000" w:themeColor="text1"/>
          <w:spacing w:val="2"/>
          <w:kern w:val="0"/>
          <w:sz w:val="24"/>
        </w:rPr>
        <w:t>18921605705</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1" w:name="_Toc46313192"/>
      <w:r w:rsidRPr="00B36F4D">
        <w:rPr>
          <w:rFonts w:hint="eastAsia"/>
          <w:color w:val="000000" w:themeColor="text1"/>
        </w:rPr>
        <w:lastRenderedPageBreak/>
        <w:t>第二部分</w:t>
      </w:r>
      <w:r w:rsidR="005B2CF9">
        <w:rPr>
          <w:rFonts w:hint="eastAsia"/>
          <w:color w:val="000000" w:themeColor="text1"/>
        </w:rPr>
        <w:t xml:space="preserve"> </w:t>
      </w:r>
      <w:r w:rsidRPr="00B36F4D">
        <w:rPr>
          <w:rFonts w:hint="eastAsia"/>
          <w:color w:val="000000" w:themeColor="text1"/>
        </w:rPr>
        <w:t>投标人须知</w:t>
      </w:r>
      <w:bookmarkEnd w:id="1"/>
    </w:p>
    <w:p w:rsidR="000A4D56" w:rsidRPr="00B36F4D" w:rsidRDefault="00CD4AF7">
      <w:pPr>
        <w:pStyle w:val="2"/>
        <w:rPr>
          <w:color w:val="000000" w:themeColor="text1"/>
        </w:rPr>
      </w:pPr>
      <w:bookmarkStart w:id="2" w:name="_Toc46313193"/>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2"/>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3" w:name="_Toc38639175"/>
      <w:bookmarkStart w:id="4" w:name="_Toc46313194"/>
      <w:r w:rsidRPr="00B36F4D">
        <w:rPr>
          <w:rFonts w:hint="eastAsia"/>
          <w:color w:val="000000" w:themeColor="text1"/>
        </w:rPr>
        <w:t>二、投标文件</w:t>
      </w:r>
      <w:bookmarkEnd w:id="3"/>
      <w:bookmarkEnd w:id="4"/>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Pr="00B36F4D">
        <w:rPr>
          <w:rFonts w:asciiTheme="minorEastAsia" w:eastAsiaTheme="minorEastAsia" w:hAnsiTheme="minorEastAsia" w:hint="eastAsia"/>
          <w:sz w:val="24"/>
        </w:rPr>
        <w:t>投标人具有完善的设备运营能力与服务体系；</w:t>
      </w:r>
    </w:p>
    <w:p w:rsidR="00E716CF" w:rsidRPr="00B36F4D" w:rsidRDefault="000450C4"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E716CF" w:rsidRPr="00B36F4D">
        <w:rPr>
          <w:rFonts w:hint="eastAsia"/>
          <w:color w:val="000000" w:themeColor="text1"/>
          <w:sz w:val="24"/>
        </w:rPr>
        <w:t>投标人</w:t>
      </w:r>
      <w:r w:rsidR="00083BF4">
        <w:rPr>
          <w:rFonts w:hint="eastAsia"/>
          <w:color w:val="000000" w:themeColor="text1"/>
          <w:sz w:val="24"/>
        </w:rPr>
        <w:t>2017</w:t>
      </w:r>
      <w:r w:rsidR="00E716CF" w:rsidRPr="00B36F4D">
        <w:rPr>
          <w:rFonts w:hint="eastAsia"/>
          <w:color w:val="000000" w:themeColor="text1"/>
          <w:sz w:val="24"/>
        </w:rPr>
        <w:t>年</w:t>
      </w:r>
      <w:r w:rsidR="006F175B">
        <w:rPr>
          <w:rFonts w:hint="eastAsia"/>
          <w:color w:val="000000" w:themeColor="text1"/>
          <w:sz w:val="24"/>
        </w:rPr>
        <w:t>6</w:t>
      </w:r>
      <w:r w:rsidR="00083BF4">
        <w:rPr>
          <w:rFonts w:hint="eastAsia"/>
          <w:color w:val="000000" w:themeColor="text1"/>
          <w:sz w:val="24"/>
        </w:rPr>
        <w:t>月</w:t>
      </w:r>
      <w:r w:rsidR="00E716CF" w:rsidRPr="00B36F4D">
        <w:rPr>
          <w:rFonts w:hint="eastAsia"/>
          <w:color w:val="000000" w:themeColor="text1"/>
          <w:sz w:val="24"/>
        </w:rPr>
        <w:t>以来与本次</w:t>
      </w:r>
      <w:r w:rsidR="00EE064B">
        <w:rPr>
          <w:rFonts w:hint="eastAsia"/>
          <w:color w:val="000000" w:themeColor="text1"/>
          <w:sz w:val="24"/>
        </w:rPr>
        <w:t>招标</w:t>
      </w:r>
      <w:r w:rsidR="00661B59" w:rsidRPr="00B36F4D">
        <w:rPr>
          <w:rFonts w:hint="eastAsia"/>
          <w:color w:val="000000" w:themeColor="text1"/>
          <w:sz w:val="24"/>
        </w:rPr>
        <w:t>项目相似</w:t>
      </w:r>
      <w:r w:rsidR="00E716CF" w:rsidRPr="00B36F4D">
        <w:rPr>
          <w:rFonts w:hint="eastAsia"/>
          <w:color w:val="000000" w:themeColor="text1"/>
          <w:sz w:val="24"/>
        </w:rPr>
        <w:t>的销售业绩（合同复印件，原件备查）</w:t>
      </w:r>
    </w:p>
    <w:p w:rsidR="00E632B3" w:rsidRPr="00B36F4D" w:rsidRDefault="000450C4" w:rsidP="00A70D1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（5）</w:t>
      </w:r>
      <w:r w:rsidR="00E632B3" w:rsidRPr="00B36F4D">
        <w:rPr>
          <w:rFonts w:asciiTheme="minorEastAsia" w:eastAsiaTheme="minorEastAsia" w:hAnsiTheme="minorEastAsia" w:hint="eastAsia"/>
          <w:sz w:val="24"/>
          <w:szCs w:val="24"/>
        </w:rPr>
        <w:t>投标单位提供的所有</w:t>
      </w:r>
      <w:r w:rsidR="00542CD7">
        <w:rPr>
          <w:rFonts w:asciiTheme="minorEastAsia" w:eastAsiaTheme="minorEastAsia" w:hAnsiTheme="minorEastAsia" w:hint="eastAsia"/>
          <w:sz w:val="24"/>
          <w:szCs w:val="24"/>
        </w:rPr>
        <w:t>智能现磨咖啡售卖机</w:t>
      </w:r>
      <w:r w:rsidR="00E632B3" w:rsidRPr="00B36F4D">
        <w:rPr>
          <w:rFonts w:asciiTheme="minorEastAsia" w:eastAsiaTheme="minorEastAsia" w:hAnsiTheme="minorEastAsia" w:hint="eastAsia"/>
          <w:sz w:val="24"/>
          <w:szCs w:val="24"/>
        </w:rPr>
        <w:t>必须为</w:t>
      </w:r>
      <w:r w:rsidR="00D67F38" w:rsidRPr="00A83E11">
        <w:rPr>
          <w:rFonts w:hint="eastAsia"/>
          <w:color w:val="000000" w:themeColor="text1"/>
          <w:sz w:val="24"/>
          <w:lang w:val="zh-CN"/>
        </w:rPr>
        <w:t>原装合格正品</w:t>
      </w:r>
      <w:r w:rsidR="00E632B3" w:rsidRPr="00B36F4D">
        <w:rPr>
          <w:rFonts w:asciiTheme="minorEastAsia" w:eastAsiaTheme="minorEastAsia" w:hAnsiTheme="minorEastAsia" w:hint="eastAsia"/>
          <w:sz w:val="24"/>
          <w:szCs w:val="24"/>
        </w:rPr>
        <w:t>，并提供产品检测报告、IS09001等相关认证证书、出厂合格证明等；</w:t>
      </w:r>
      <w:r w:rsidR="00B65997" w:rsidRPr="00B36F4D">
        <w:rPr>
          <w:rFonts w:asciiTheme="minorEastAsia" w:eastAsiaTheme="minorEastAsia" w:hAnsiTheme="minorEastAsia"/>
          <w:sz w:val="24"/>
          <w:szCs w:val="24"/>
        </w:rPr>
        <w:t xml:space="preserve"> </w:t>
      </w:r>
    </w:p>
    <w:p w:rsidR="00A14BB9" w:rsidRPr="00B36F4D" w:rsidRDefault="00A14BB9" w:rsidP="00A14BB9">
      <w:pPr>
        <w:spacing w:line="360" w:lineRule="auto"/>
        <w:ind w:firstLineChars="200" w:firstLine="480"/>
        <w:rPr>
          <w:b/>
          <w:color w:val="000000" w:themeColor="text1"/>
          <w:sz w:val="24"/>
        </w:rPr>
      </w:pPr>
      <w:r w:rsidRPr="00B36F4D">
        <w:rPr>
          <w:rFonts w:hint="eastAsia"/>
          <w:color w:val="000000" w:themeColor="text1"/>
          <w:sz w:val="24"/>
        </w:rPr>
        <w:t>（</w:t>
      </w:r>
      <w:r w:rsidR="000450C4">
        <w:rPr>
          <w:rFonts w:hint="eastAsia"/>
          <w:color w:val="000000" w:themeColor="text1"/>
          <w:sz w:val="24"/>
        </w:rPr>
        <w:t>6</w:t>
      </w:r>
      <w:r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Pr="00B36F4D">
        <w:rPr>
          <w:rFonts w:hint="eastAsia"/>
          <w:color w:val="000000" w:themeColor="text1"/>
          <w:sz w:val="24"/>
        </w:rPr>
        <w:t>授权代表近</w:t>
      </w:r>
      <w:r w:rsidR="00EE101C">
        <w:rPr>
          <w:rFonts w:hint="eastAsia"/>
          <w:color w:val="000000" w:themeColor="text1"/>
          <w:sz w:val="24"/>
        </w:rPr>
        <w:t>六</w:t>
      </w:r>
      <w:r w:rsidRPr="00B36F4D">
        <w:rPr>
          <w:rFonts w:hint="eastAsia"/>
          <w:color w:val="000000" w:themeColor="text1"/>
          <w:sz w:val="24"/>
        </w:rPr>
        <w:t>个月</w:t>
      </w:r>
      <w:r w:rsidR="00385C0C" w:rsidRPr="00567646">
        <w:rPr>
          <w:rFonts w:hint="eastAsia"/>
          <w:sz w:val="24"/>
        </w:rPr>
        <w:t>内</w:t>
      </w:r>
      <w:r w:rsidR="000D5BB3" w:rsidRPr="00567646">
        <w:rPr>
          <w:rFonts w:hint="eastAsia"/>
          <w:sz w:val="24"/>
        </w:rPr>
        <w:t>任一个月</w:t>
      </w:r>
      <w:r w:rsidRPr="00B36F4D">
        <w:rPr>
          <w:rFonts w:hint="eastAsia"/>
          <w:color w:val="000000" w:themeColor="text1"/>
          <w:sz w:val="24"/>
        </w:rPr>
        <w:t>依法缴纳社会保障金的相关证明材料</w:t>
      </w:r>
    </w:p>
    <w:p w:rsidR="00EE101C" w:rsidRPr="00EE101C" w:rsidRDefault="00EE101C" w:rsidP="00EE101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）投标人近六个月</w:t>
      </w:r>
      <w:r w:rsidR="00771179" w:rsidRPr="00567646">
        <w:rPr>
          <w:rFonts w:hint="eastAsia"/>
          <w:sz w:val="24"/>
        </w:rPr>
        <w:t>内任一个月</w:t>
      </w:r>
      <w:r>
        <w:rPr>
          <w:rFonts w:hint="eastAsia"/>
          <w:color w:val="000000" w:themeColor="text1"/>
          <w:sz w:val="24"/>
        </w:rPr>
        <w:t>依法缴纳税收的相关证明材料</w:t>
      </w:r>
    </w:p>
    <w:p w:rsidR="000A4D56" w:rsidRPr="007B3754" w:rsidRDefault="00CD4AF7">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8109F2" w:rsidRPr="00B36F4D">
        <w:rPr>
          <w:color w:val="000000" w:themeColor="text1"/>
          <w:sz w:val="24"/>
        </w:rPr>
        <w:t>4</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Pr="00B36F4D">
        <w:rPr>
          <w:color w:val="000000" w:themeColor="text1"/>
          <w:sz w:val="24"/>
        </w:rPr>
        <w:t>4</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明确标明商务文件（报价）、资格证明文件和技术文件以及正本和副本。如投标文件正本与副本有不同之处，以正本为准。</w:t>
      </w:r>
    </w:p>
    <w:p w:rsidR="00251AB1" w:rsidRPr="007B3754"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lastRenderedPageBreak/>
        <w:t>（2）商务文件（报价）、资格证明文件和技术文件须分开独立包装，即：分别装在三个纸袋里。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29653A"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29653A">
        <w:rPr>
          <w:rFonts w:hint="eastAsia"/>
          <w:color w:val="000000" w:themeColor="text1"/>
          <w:sz w:val="24"/>
          <w:u w:val="single"/>
        </w:rPr>
        <w:t xml:space="preserve">                      </w:t>
      </w:r>
    </w:p>
    <w:p w:rsidR="000A4D56" w:rsidRPr="00FF6ED5" w:rsidRDefault="00CD4AF7">
      <w:pPr>
        <w:spacing w:line="360" w:lineRule="auto"/>
        <w:ind w:firstLineChars="400" w:firstLine="960"/>
        <w:rPr>
          <w:color w:val="000000" w:themeColor="text1"/>
          <w:sz w:val="24"/>
          <w:u w:val="single"/>
        </w:rPr>
      </w:pPr>
      <w:r w:rsidRPr="00FF6ED5">
        <w:rPr>
          <w:rFonts w:hint="eastAsia"/>
          <w:color w:val="000000" w:themeColor="text1"/>
          <w:sz w:val="24"/>
        </w:rPr>
        <w:t>（</w:t>
      </w:r>
      <w:r w:rsidRPr="00FF6ED5">
        <w:rPr>
          <w:color w:val="000000" w:themeColor="text1"/>
          <w:sz w:val="24"/>
        </w:rPr>
        <w:t>3</w:t>
      </w:r>
      <w:r w:rsidRPr="00FF6ED5">
        <w:rPr>
          <w:rFonts w:hint="eastAsia"/>
          <w:color w:val="000000" w:themeColor="text1"/>
          <w:sz w:val="24"/>
        </w:rPr>
        <w:t>）</w:t>
      </w:r>
      <w:r w:rsidR="00DE0008" w:rsidRPr="00FF6ED5">
        <w:rPr>
          <w:rFonts w:hint="eastAsia"/>
          <w:b/>
          <w:color w:val="000000" w:themeColor="text1"/>
          <w:sz w:val="24"/>
        </w:rPr>
        <w:t>公开招标采购</w:t>
      </w:r>
      <w:r w:rsidRPr="00FF6ED5">
        <w:rPr>
          <w:rFonts w:hint="eastAsia"/>
          <w:b/>
          <w:color w:val="000000" w:themeColor="text1"/>
          <w:sz w:val="24"/>
        </w:rPr>
        <w:t>项目名称</w:t>
      </w:r>
      <w:r w:rsidR="00F86F5A" w:rsidRPr="00FF6ED5">
        <w:rPr>
          <w:rFonts w:hint="eastAsia"/>
          <w:b/>
          <w:color w:val="000000" w:themeColor="text1"/>
          <w:sz w:val="24"/>
        </w:rPr>
        <w:t>和具体标段，并且所投的每个标段必须分开包装</w:t>
      </w:r>
      <w:r w:rsidRPr="00FF6ED5">
        <w:rPr>
          <w:rFonts w:hint="eastAsia"/>
          <w:b/>
          <w:color w:val="000000" w:themeColor="text1"/>
          <w:sz w:val="24"/>
        </w:rPr>
        <w:t>：</w:t>
      </w:r>
      <w:r w:rsidR="0029653A" w:rsidRPr="00FF6ED5">
        <w:rPr>
          <w:rFonts w:hint="eastAsia"/>
          <w:color w:val="000000" w:themeColor="text1"/>
          <w:sz w:val="24"/>
          <w:u w:val="single"/>
        </w:rPr>
        <w:t xml:space="preserve">             </w:t>
      </w:r>
      <w:r w:rsidR="00F86F5A" w:rsidRPr="00FF6ED5">
        <w:rPr>
          <w:rFonts w:hint="eastAsia"/>
          <w:color w:val="000000" w:themeColor="text1"/>
          <w:sz w:val="24"/>
          <w:u w:val="single"/>
        </w:rPr>
        <w:t xml:space="preserve">                               </w:t>
      </w:r>
      <w:r w:rsidR="0029653A" w:rsidRPr="00FF6ED5">
        <w:rPr>
          <w:rFonts w:hint="eastAsia"/>
          <w:color w:val="000000" w:themeColor="text1"/>
          <w:sz w:val="24"/>
          <w:u w:val="single"/>
        </w:rPr>
        <w:t xml:space="preserve">         </w:t>
      </w:r>
    </w:p>
    <w:p w:rsidR="000A4D56" w:rsidRPr="0029653A"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29653A">
        <w:rPr>
          <w:rFonts w:hint="eastAsia"/>
          <w:color w:val="000000" w:themeColor="text1"/>
          <w:sz w:val="24"/>
        </w:rPr>
        <w:t xml:space="preserve">          </w:t>
      </w:r>
      <w:r w:rsidR="0029653A">
        <w:rPr>
          <w:rFonts w:hint="eastAsia"/>
          <w:color w:val="000000" w:themeColor="text1"/>
          <w:sz w:val="24"/>
          <w:u w:val="single"/>
        </w:rPr>
        <w:t xml:space="preserve">                      </w:t>
      </w:r>
    </w:p>
    <w:p w:rsidR="000A4D56" w:rsidRPr="0029653A"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29653A">
        <w:rPr>
          <w:rFonts w:hint="eastAsia"/>
          <w:color w:val="000000" w:themeColor="text1"/>
          <w:sz w:val="24"/>
        </w:rPr>
        <w:t xml:space="preserve">     </w:t>
      </w:r>
      <w:r w:rsidR="0029653A">
        <w:rPr>
          <w:rFonts w:hint="eastAsia"/>
          <w:color w:val="000000" w:themeColor="text1"/>
          <w:sz w:val="24"/>
          <w:u w:val="single"/>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F86F5A">
        <w:rPr>
          <w:rFonts w:hint="eastAsia"/>
          <w:color w:val="000000" w:themeColor="text1"/>
          <w:sz w:val="24"/>
        </w:rPr>
        <w:t>招标</w:t>
      </w:r>
      <w:r w:rsidRPr="00B36F4D">
        <w:rPr>
          <w:rFonts w:hint="eastAsia"/>
          <w:color w:val="000000" w:themeColor="text1"/>
          <w:sz w:val="24"/>
        </w:rPr>
        <w:t>人将不承担投标文件错放或提前开启的责任。</w:t>
      </w:r>
    </w:p>
    <w:p w:rsidR="000A4D56" w:rsidRPr="00B36F4D" w:rsidRDefault="00CD4AF7">
      <w:pPr>
        <w:pStyle w:val="2"/>
        <w:rPr>
          <w:color w:val="000000" w:themeColor="text1"/>
        </w:rPr>
      </w:pPr>
      <w:bookmarkStart w:id="5" w:name="_Toc46313195"/>
      <w:r w:rsidRPr="00B36F4D">
        <w:rPr>
          <w:rFonts w:hint="eastAsia"/>
          <w:color w:val="000000" w:themeColor="text1"/>
        </w:rPr>
        <w:t>三、投标细则</w:t>
      </w:r>
      <w:bookmarkEnd w:id="5"/>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Pr="00B36F4D">
        <w:rPr>
          <w:rFonts w:hint="eastAsia"/>
          <w:color w:val="000000" w:themeColor="text1"/>
          <w:sz w:val="24"/>
        </w:rPr>
        <w:t>投标机器</w:t>
      </w:r>
    </w:p>
    <w:p w:rsidR="000A4D56" w:rsidRPr="00B36F4D" w:rsidRDefault="00166085" w:rsidP="00166085">
      <w:pPr>
        <w:spacing w:line="360" w:lineRule="auto"/>
        <w:ind w:leftChars="222" w:left="466"/>
        <w:rPr>
          <w:color w:val="000000" w:themeColor="text1"/>
          <w:sz w:val="24"/>
        </w:rPr>
      </w:pPr>
      <w:r w:rsidRPr="00A83E11">
        <w:rPr>
          <w:rFonts w:ascii="宋体" w:hint="eastAsia"/>
          <w:color w:val="000000" w:themeColor="text1"/>
          <w:sz w:val="24"/>
          <w:lang w:val="zh-CN"/>
        </w:rPr>
        <w:t>投标的智能现磨咖啡售卖机必须是原装合格正品，并提供设备合格证及设备铭牌。</w:t>
      </w:r>
      <w:r w:rsidR="00CD4AF7" w:rsidRPr="00B36F4D">
        <w:rPr>
          <w:b/>
          <w:color w:val="000000" w:themeColor="text1"/>
          <w:sz w:val="24"/>
        </w:rPr>
        <w:t xml:space="preserve">3.2. </w:t>
      </w:r>
      <w:r w:rsidR="00CD4AF7" w:rsidRPr="00B36F4D">
        <w:rPr>
          <w:rFonts w:hint="eastAsia"/>
          <w:color w:val="000000" w:themeColor="text1"/>
          <w:sz w:val="24"/>
        </w:rPr>
        <w:t>投标报价</w:t>
      </w:r>
    </w:p>
    <w:p w:rsidR="005905CC" w:rsidRPr="001B55C8" w:rsidRDefault="005905CC" w:rsidP="00356424">
      <w:pPr>
        <w:widowControl/>
        <w:spacing w:line="440" w:lineRule="exact"/>
        <w:ind w:firstLine="420"/>
        <w:rPr>
          <w:rFonts w:asciiTheme="minorEastAsia" w:eastAsiaTheme="minorEastAsia" w:hAnsiTheme="minorEastAsia"/>
          <w:color w:val="FF0000"/>
          <w:sz w:val="24"/>
        </w:rPr>
      </w:pPr>
      <w:r w:rsidRPr="00B36F4D">
        <w:rPr>
          <w:rFonts w:asciiTheme="minorEastAsia" w:eastAsiaTheme="minorEastAsia" w:hAnsiTheme="minorEastAsia" w:hint="eastAsia"/>
          <w:color w:val="000000" w:themeColor="text1"/>
          <w:sz w:val="24"/>
        </w:rPr>
        <w:t>招标底价：</w:t>
      </w:r>
      <w:r w:rsidR="003D07C7" w:rsidRPr="00C8793A">
        <w:rPr>
          <w:rFonts w:asciiTheme="minorEastAsia" w:eastAsiaTheme="minorEastAsia" w:hAnsiTheme="minorEastAsia" w:hint="eastAsia"/>
          <w:color w:val="000000" w:themeColor="text1"/>
          <w:sz w:val="24"/>
        </w:rPr>
        <w:t>35</w:t>
      </w:r>
      <w:r w:rsidR="00166085" w:rsidRPr="00C8793A">
        <w:rPr>
          <w:rFonts w:asciiTheme="minorEastAsia" w:eastAsiaTheme="minorEastAsia" w:hAnsiTheme="minorEastAsia" w:hint="eastAsia"/>
          <w:color w:val="000000" w:themeColor="text1"/>
          <w:sz w:val="24"/>
        </w:rPr>
        <w:t>00</w:t>
      </w:r>
      <w:r w:rsidRPr="00C8793A">
        <w:rPr>
          <w:rFonts w:asciiTheme="minorEastAsia" w:eastAsiaTheme="minorEastAsia" w:hAnsiTheme="minorEastAsia" w:hint="eastAsia"/>
          <w:color w:val="000000" w:themeColor="text1"/>
          <w:sz w:val="24"/>
        </w:rPr>
        <w:t>元/台·年</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6" w:name="OLE_LINK49"/>
      <w:bookmarkStart w:id="7" w:name="OLE_LINK50"/>
      <w:r w:rsidR="005905CC" w:rsidRPr="00B36F4D">
        <w:rPr>
          <w:rFonts w:hint="eastAsia"/>
          <w:color w:val="000000" w:themeColor="text1"/>
          <w:sz w:val="24"/>
        </w:rPr>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8" w:name="OLE_LINK35"/>
      <w:bookmarkStart w:id="9" w:name="OLE_LINK36"/>
      <w:r w:rsidRPr="00B36F4D">
        <w:rPr>
          <w:rFonts w:hint="eastAsia"/>
          <w:color w:val="000000" w:themeColor="text1"/>
          <w:sz w:val="24"/>
        </w:rPr>
        <w:t>评标委员会认为投标人的报价明显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于其他通过符合性审查投标人的报价，有可能影响产品质量或者不能诚信履约的，应当要求其在评标现场合理的时间内提供书面说明，必要时提交相关</w:t>
      </w:r>
      <w:r w:rsidRPr="00B36F4D">
        <w:rPr>
          <w:rFonts w:hint="eastAsia"/>
          <w:color w:val="000000" w:themeColor="text1"/>
          <w:sz w:val="24"/>
        </w:rPr>
        <w:lastRenderedPageBreak/>
        <w:t>证明材料；投标人不能证明其报价合理性的，评标委员会应当将其作为无效投标处理</w:t>
      </w:r>
      <w:bookmarkEnd w:id="8"/>
      <w:bookmarkEnd w:id="9"/>
      <w:r w:rsidRPr="00B36F4D">
        <w:rPr>
          <w:rFonts w:hint="eastAsia"/>
          <w:color w:val="000000" w:themeColor="text1"/>
          <w:sz w:val="24"/>
        </w:rPr>
        <w:t>。</w:t>
      </w:r>
      <w:bookmarkEnd w:id="6"/>
      <w:bookmarkEnd w:id="7"/>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0" w:name="_Toc46313196"/>
      <w:r w:rsidRPr="00B36F4D">
        <w:rPr>
          <w:rFonts w:hint="eastAsia"/>
          <w:color w:val="000000" w:themeColor="text1"/>
        </w:rPr>
        <w:t>四、</w:t>
      </w:r>
      <w:r w:rsidR="005E2477">
        <w:rPr>
          <w:rFonts w:hint="eastAsia"/>
          <w:color w:val="000000" w:themeColor="text1"/>
        </w:rPr>
        <w:t>评标</w:t>
      </w:r>
      <w:bookmarkEnd w:id="10"/>
    </w:p>
    <w:p w:rsidR="00D32277" w:rsidRPr="00D32277"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D32277">
        <w:rPr>
          <w:rFonts w:ascii="黑体" w:eastAsia="黑体" w:hAnsi="黑体"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w:t>
      </w:r>
      <w:r w:rsidRPr="00B36F4D">
        <w:rPr>
          <w:rFonts w:hint="eastAsia"/>
          <w:color w:val="000000" w:themeColor="text1"/>
          <w:sz w:val="24"/>
        </w:rPr>
        <w:lastRenderedPageBreak/>
        <w:t>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E674F">
      <w:pPr>
        <w:spacing w:line="353" w:lineRule="auto"/>
        <w:ind w:firstLineChars="200" w:firstLine="480"/>
        <w:rPr>
          <w:color w:val="000000" w:themeColor="text1"/>
          <w:sz w:val="24"/>
        </w:rPr>
      </w:pPr>
      <w:r w:rsidRPr="001E674F">
        <w:rPr>
          <w:rFonts w:hint="eastAsia"/>
          <w:color w:val="000000" w:themeColor="text1"/>
          <w:sz w:val="24"/>
        </w:rPr>
        <w:t>（</w:t>
      </w:r>
      <w:r w:rsidR="009C0767" w:rsidRPr="001E674F">
        <w:rPr>
          <w:rFonts w:hint="eastAsia"/>
          <w:color w:val="000000" w:themeColor="text1"/>
          <w:sz w:val="24"/>
        </w:rPr>
        <w:t>7</w:t>
      </w:r>
      <w:r w:rsidRPr="001E674F">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1" w:name="_Toc46313197"/>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1"/>
    </w:p>
    <w:p w:rsidR="00D32C01" w:rsidRDefault="0005088F" w:rsidP="00B3265F">
      <w:pPr>
        <w:snapToGrid w:val="0"/>
        <w:spacing w:line="336" w:lineRule="auto"/>
        <w:ind w:firstLineChars="196" w:firstLine="472"/>
        <w:rPr>
          <w:rFonts w:hint="eastAsia"/>
          <w:b/>
          <w:color w:val="FF0000"/>
          <w:sz w:val="24"/>
        </w:rPr>
      </w:pPr>
      <w:r w:rsidRPr="00032ED0">
        <w:rPr>
          <w:rFonts w:hint="eastAsia"/>
          <w:b/>
          <w:color w:val="FF0000"/>
          <w:sz w:val="24"/>
        </w:rPr>
        <w:t>5</w:t>
      </w:r>
      <w:r w:rsidRPr="00032ED0">
        <w:rPr>
          <w:b/>
          <w:color w:val="FF0000"/>
          <w:sz w:val="24"/>
        </w:rPr>
        <w:t>.</w:t>
      </w:r>
      <w:r w:rsidRPr="00032ED0">
        <w:rPr>
          <w:rFonts w:hint="eastAsia"/>
          <w:b/>
          <w:color w:val="FF0000"/>
          <w:sz w:val="24"/>
        </w:rPr>
        <w:t>1</w:t>
      </w:r>
      <w:r w:rsidRPr="00032ED0">
        <w:rPr>
          <w:b/>
          <w:color w:val="FF0000"/>
          <w:sz w:val="24"/>
        </w:rPr>
        <w:t>.</w:t>
      </w:r>
      <w:r w:rsidR="00D32C01" w:rsidRPr="00032ED0">
        <w:rPr>
          <w:rFonts w:hint="eastAsia"/>
          <w:b/>
          <w:color w:val="FF0000"/>
          <w:sz w:val="24"/>
        </w:rPr>
        <w:t>评标方法</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1</w:t>
      </w:r>
      <w:r w:rsidRPr="003D376E">
        <w:rPr>
          <w:rFonts w:hint="eastAsia"/>
          <w:sz w:val="24"/>
        </w:rPr>
        <w:t>）公开招标程序：资格符合性评审→技术标评审→商务标开标→确定中标候选人</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2</w:t>
      </w:r>
      <w:r w:rsidRPr="003D376E">
        <w:rPr>
          <w:rFonts w:hint="eastAsia"/>
          <w:sz w:val="24"/>
        </w:rPr>
        <w:t>）本次招标采用</w:t>
      </w:r>
      <w:r w:rsidRPr="003D376E">
        <w:rPr>
          <w:rFonts w:hint="eastAsia"/>
          <w:b/>
          <w:sz w:val="24"/>
        </w:rPr>
        <w:t>综合评分法</w:t>
      </w:r>
      <w:r w:rsidRPr="003D376E">
        <w:rPr>
          <w:rFonts w:hint="eastAsia"/>
          <w:sz w:val="24"/>
        </w:rPr>
        <w:t>评标，即在投标文件满足招标文件全部实质性要</w:t>
      </w:r>
      <w:r w:rsidRPr="003D376E">
        <w:rPr>
          <w:rFonts w:hint="eastAsia"/>
          <w:sz w:val="24"/>
        </w:rPr>
        <w:lastRenderedPageBreak/>
        <w:t>求，且按照评审因素的量化指标评审得分最高的投标人为排名第一的中标候选人。</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3</w:t>
      </w:r>
      <w:r w:rsidRPr="003D376E">
        <w:rPr>
          <w:rFonts w:hint="eastAsia"/>
          <w:sz w:val="24"/>
        </w:rPr>
        <w:t>）评标小组各成员独立对每一份有效投标文件进行评价并对除报价以外的评分项目进行评分，报价得分由工作人员通过计算得出。</w:t>
      </w:r>
    </w:p>
    <w:p w:rsidR="00363A18" w:rsidRPr="003D376E" w:rsidRDefault="00363A18" w:rsidP="00363A18">
      <w:pPr>
        <w:spacing w:line="360" w:lineRule="auto"/>
        <w:ind w:firstLineChars="200" w:firstLine="482"/>
        <w:rPr>
          <w:b/>
          <w:sz w:val="24"/>
        </w:rPr>
      </w:pPr>
      <w:r w:rsidRPr="003D376E">
        <w:rPr>
          <w:rFonts w:hint="eastAsia"/>
          <w:b/>
          <w:sz w:val="24"/>
        </w:rPr>
        <w:t>投标人得分</w:t>
      </w:r>
      <w:r w:rsidRPr="003D376E">
        <w:rPr>
          <w:b/>
          <w:sz w:val="24"/>
        </w:rPr>
        <w:t xml:space="preserve"> = </w:t>
      </w:r>
      <w:r w:rsidRPr="003D376E">
        <w:rPr>
          <w:rFonts w:hint="eastAsia"/>
          <w:b/>
          <w:sz w:val="24"/>
        </w:rPr>
        <w:t>∑评委评价得分</w:t>
      </w:r>
      <w:r w:rsidRPr="003D376E">
        <w:rPr>
          <w:b/>
          <w:sz w:val="24"/>
        </w:rPr>
        <w:t>/</w:t>
      </w:r>
      <w:r w:rsidRPr="003D376E">
        <w:rPr>
          <w:rFonts w:hint="eastAsia"/>
          <w:b/>
          <w:sz w:val="24"/>
        </w:rPr>
        <w:t>评委人数</w:t>
      </w:r>
      <w:r w:rsidRPr="003D376E">
        <w:rPr>
          <w:b/>
          <w:sz w:val="24"/>
        </w:rPr>
        <w:t xml:space="preserve"> + </w:t>
      </w:r>
      <w:r w:rsidRPr="003D376E">
        <w:rPr>
          <w:rFonts w:hint="eastAsia"/>
          <w:b/>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01126F" w:rsidRPr="009B1B43" w:rsidRDefault="00D32C01" w:rsidP="00D1201D">
      <w:pPr>
        <w:spacing w:line="341" w:lineRule="auto"/>
        <w:ind w:firstLineChars="196" w:firstLine="472"/>
        <w:rPr>
          <w:b/>
          <w:color w:val="000000" w:themeColor="text1"/>
          <w:sz w:val="24"/>
        </w:rPr>
      </w:pPr>
      <w:r w:rsidRPr="009B1B43">
        <w:rPr>
          <w:rFonts w:hint="eastAsia"/>
          <w:b/>
          <w:color w:val="000000" w:themeColor="text1"/>
          <w:sz w:val="24"/>
        </w:rPr>
        <w:t>5.</w:t>
      </w:r>
      <w:r w:rsidR="00CB65B4" w:rsidRPr="009B1B43">
        <w:rPr>
          <w:rFonts w:hint="eastAsia"/>
          <w:b/>
          <w:color w:val="000000" w:themeColor="text1"/>
          <w:sz w:val="24"/>
        </w:rPr>
        <w:t>4</w:t>
      </w:r>
      <w:r w:rsidRPr="009B1B43">
        <w:rPr>
          <w:b/>
          <w:color w:val="000000" w:themeColor="text1"/>
          <w:sz w:val="24"/>
        </w:rPr>
        <w:t>.</w:t>
      </w:r>
      <w:r w:rsidR="0001126F" w:rsidRPr="009B1B43">
        <w:rPr>
          <w:rFonts w:hint="eastAsia"/>
          <w:color w:val="000000" w:themeColor="text1"/>
          <w:sz w:val="24"/>
        </w:rPr>
        <w:t xml:space="preserve"> </w:t>
      </w:r>
      <w:r w:rsidR="0001126F" w:rsidRPr="009B1B43">
        <w:rPr>
          <w:rFonts w:hint="eastAsia"/>
          <w:color w:val="000000" w:themeColor="text1"/>
          <w:sz w:val="24"/>
        </w:rPr>
        <w:t>本次招标分</w:t>
      </w:r>
      <w:r w:rsidR="0001126F" w:rsidRPr="009B1B43">
        <w:rPr>
          <w:rFonts w:hint="eastAsia"/>
          <w:color w:val="000000" w:themeColor="text1"/>
          <w:sz w:val="24"/>
        </w:rPr>
        <w:t>2</w:t>
      </w:r>
      <w:r w:rsidR="0001126F" w:rsidRPr="009B1B43">
        <w:rPr>
          <w:rFonts w:hint="eastAsia"/>
          <w:color w:val="000000" w:themeColor="text1"/>
          <w:sz w:val="24"/>
        </w:rPr>
        <w:t>个标段招标，各标段满三家的条件下同时开评标，拟确定</w:t>
      </w:r>
      <w:r w:rsidR="0001126F" w:rsidRPr="009B1B43">
        <w:rPr>
          <w:rFonts w:hint="eastAsia"/>
          <w:color w:val="000000" w:themeColor="text1"/>
          <w:sz w:val="24"/>
        </w:rPr>
        <w:t>2</w:t>
      </w:r>
      <w:r w:rsidR="0001126F" w:rsidRPr="009B1B43">
        <w:rPr>
          <w:rFonts w:hint="eastAsia"/>
          <w:color w:val="000000" w:themeColor="text1"/>
          <w:sz w:val="24"/>
        </w:rPr>
        <w:t>家中标单位，一家单位只能中一个标段，不可兼得。若</w:t>
      </w:r>
      <w:r w:rsidR="0001126F" w:rsidRPr="009B1B43">
        <w:rPr>
          <w:rFonts w:hint="eastAsia"/>
          <w:color w:val="000000" w:themeColor="text1"/>
          <w:sz w:val="24"/>
        </w:rPr>
        <w:t>2</w:t>
      </w:r>
      <w:r w:rsidR="0001126F" w:rsidRPr="009B1B43">
        <w:rPr>
          <w:rFonts w:hint="eastAsia"/>
          <w:color w:val="000000" w:themeColor="text1"/>
          <w:sz w:val="24"/>
        </w:rPr>
        <w:t>个标段的第一中标人为同一家投标单位，则只能选择一个标段中标，放弃另一排名第一的标段。被排名第一放弃的标段则由第二中标候选人递补中标，以此类推。</w:t>
      </w:r>
      <w:r w:rsidR="0001126F" w:rsidRPr="009B1B43">
        <w:rPr>
          <w:rFonts w:ascii="黑体" w:eastAsia="黑体" w:hAnsi="黑体" w:hint="eastAsia"/>
          <w:b/>
          <w:color w:val="000000" w:themeColor="text1"/>
          <w:sz w:val="24"/>
        </w:rPr>
        <w:t>不接受任何形式的转包、分包。</w:t>
      </w:r>
    </w:p>
    <w:p w:rsidR="00D32C01" w:rsidRPr="00EF6F8E" w:rsidRDefault="0001126F" w:rsidP="0001126F">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Pr>
          <w:rFonts w:hint="eastAsia"/>
          <w:b/>
          <w:color w:val="000000" w:themeColor="text1"/>
          <w:sz w:val="24"/>
        </w:rPr>
        <w:t>5</w:t>
      </w:r>
      <w:r w:rsidRPr="00EF6F8E">
        <w:rPr>
          <w:b/>
          <w:color w:val="000000" w:themeColor="text1"/>
          <w:sz w:val="24"/>
        </w:rPr>
        <w:t>.</w:t>
      </w:r>
      <w:r w:rsidR="00D32C01" w:rsidRPr="00EF6F8E">
        <w:rPr>
          <w:rFonts w:ascii="宋体" w:hAnsi="宋体" w:hint="eastAsia"/>
          <w:bCs/>
          <w:color w:val="000000" w:themeColor="text1"/>
          <w:sz w:val="24"/>
        </w:rPr>
        <w:t>评分标准</w:t>
      </w:r>
    </w:p>
    <w:tbl>
      <w:tblPr>
        <w:tblW w:w="9817" w:type="dxa"/>
        <w:jc w:val="center"/>
        <w:tblLook w:val="04A0"/>
      </w:tblPr>
      <w:tblGrid>
        <w:gridCol w:w="1459"/>
        <w:gridCol w:w="854"/>
        <w:gridCol w:w="7504"/>
      </w:tblGrid>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EF6F8E" w:rsidRDefault="00465793"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w:t>
            </w:r>
            <w:r w:rsidR="00DE62F6" w:rsidRPr="00EF6F8E">
              <w:rPr>
                <w:rFonts w:ascii="宋体" w:hAnsi="宋体" w:cs="宋体" w:hint="eastAsia"/>
                <w:color w:val="000000" w:themeColor="text1"/>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DE62F6">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满足招标文件实质性要求且投标价格最高的为评标基准价，其价格分为满分，即70分。其他有效投标报价分按照下列公式计算：</w:t>
            </w:r>
          </w:p>
          <w:p w:rsidR="00DE62F6" w:rsidRPr="00EF6F8E" w:rsidRDefault="00DE62F6" w:rsidP="00DE62F6">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w:t>
            </w:r>
            <w:r w:rsidR="00027F12" w:rsidRPr="00EF6F8E">
              <w:rPr>
                <w:rFonts w:ascii="宋体" w:hAnsi="宋体" w:cs="宋体" w:hint="eastAsia"/>
                <w:color w:val="000000" w:themeColor="text1"/>
                <w:kern w:val="0"/>
                <w:sz w:val="20"/>
                <w:szCs w:val="20"/>
              </w:rPr>
              <w:t>（</w:t>
            </w:r>
            <w:r w:rsidR="00465793" w:rsidRPr="00EF6F8E">
              <w:rPr>
                <w:rFonts w:ascii="宋体" w:hAnsi="宋体" w:cs="宋体" w:hint="eastAsia"/>
                <w:color w:val="000000" w:themeColor="text1"/>
                <w:kern w:val="0"/>
                <w:sz w:val="20"/>
                <w:szCs w:val="20"/>
              </w:rPr>
              <w:t>投标</w:t>
            </w:r>
            <w:r w:rsidRPr="00EF6F8E">
              <w:rPr>
                <w:rFonts w:ascii="宋体" w:hAnsi="宋体" w:cs="宋体" w:hint="eastAsia"/>
                <w:color w:val="000000" w:themeColor="text1"/>
                <w:kern w:val="0"/>
                <w:sz w:val="20"/>
                <w:szCs w:val="20"/>
              </w:rPr>
              <w:t>报价/评标基准价）×70分</w:t>
            </w:r>
          </w:p>
        </w:tc>
      </w:tr>
      <w:tr w:rsidR="00EF6F8E" w:rsidRPr="00EF6F8E"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服务团队</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626A2E"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B65997">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有项目经理职责、内部管理的职责分工得1分，没有不得分；</w:t>
            </w:r>
            <w:r w:rsidRPr="00325AC0">
              <w:rPr>
                <w:rFonts w:ascii="宋体" w:hAnsi="宋体" w:cs="宋体" w:hint="eastAsia"/>
                <w:color w:val="000000" w:themeColor="text1"/>
                <w:kern w:val="0"/>
                <w:sz w:val="20"/>
                <w:szCs w:val="20"/>
              </w:rPr>
              <w:t>服务团队运营人员</w:t>
            </w:r>
            <w:r w:rsidRPr="00EF6F8E">
              <w:rPr>
                <w:rFonts w:ascii="宋体" w:hAnsi="宋体" w:cs="宋体" w:hint="eastAsia"/>
                <w:color w:val="000000" w:themeColor="text1"/>
                <w:kern w:val="0"/>
                <w:sz w:val="20"/>
                <w:szCs w:val="20"/>
              </w:rPr>
              <w:t>有健康证、驾驶证、本单位社保证明，有得</w:t>
            </w:r>
            <w:r w:rsidR="00626A2E">
              <w:rPr>
                <w:rFonts w:ascii="宋体" w:hAnsi="宋体" w:cs="宋体" w:hint="eastAsia"/>
                <w:color w:val="000000" w:themeColor="text1"/>
                <w:kern w:val="0"/>
                <w:sz w:val="20"/>
                <w:szCs w:val="20"/>
              </w:rPr>
              <w:t>3</w:t>
            </w:r>
            <w:r w:rsidRPr="00EF6F8E">
              <w:rPr>
                <w:rFonts w:ascii="宋体" w:hAnsi="宋体" w:cs="宋体" w:hint="eastAsia"/>
                <w:color w:val="000000" w:themeColor="text1"/>
                <w:kern w:val="0"/>
                <w:sz w:val="20"/>
                <w:szCs w:val="20"/>
              </w:rPr>
              <w:t>分，缺一证件</w:t>
            </w:r>
            <w:r w:rsidR="00626A2E">
              <w:rPr>
                <w:rFonts w:ascii="宋体" w:hAnsi="宋体" w:cs="宋体" w:hint="eastAsia"/>
                <w:color w:val="000000" w:themeColor="text1"/>
                <w:kern w:val="0"/>
                <w:sz w:val="20"/>
                <w:szCs w:val="20"/>
              </w:rPr>
              <w:t>扣1</w:t>
            </w:r>
            <w:r w:rsidRPr="00EF6F8E">
              <w:rPr>
                <w:rFonts w:ascii="宋体" w:hAnsi="宋体" w:cs="宋体" w:hint="eastAsia"/>
                <w:color w:val="000000" w:themeColor="text1"/>
                <w:kern w:val="0"/>
                <w:sz w:val="20"/>
                <w:szCs w:val="20"/>
              </w:rPr>
              <w:t>分。</w:t>
            </w:r>
          </w:p>
        </w:tc>
      </w:tr>
      <w:tr w:rsidR="00EF6F8E" w:rsidRPr="00EF6F8E" w:rsidTr="00DD67FF">
        <w:trPr>
          <w:trHeight w:val="49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商品管理</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626A2E"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5</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进货渠道正规、进出货记录完整，有临期、到期商品处理管理方案</w:t>
            </w:r>
            <w:r w:rsidR="00325AC0">
              <w:rPr>
                <w:rFonts w:ascii="宋体" w:hAnsi="宋体" w:cs="宋体" w:hint="eastAsia"/>
                <w:color w:val="000000" w:themeColor="text1"/>
                <w:kern w:val="0"/>
                <w:sz w:val="20"/>
                <w:szCs w:val="20"/>
              </w:rPr>
              <w:t>，满分5分。</w:t>
            </w:r>
          </w:p>
        </w:tc>
      </w:tr>
      <w:tr w:rsidR="00EF6F8E" w:rsidRPr="00EF6F8E" w:rsidTr="00DD67FF">
        <w:trPr>
          <w:trHeight w:val="559"/>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特色创新服务</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325AC0">
            <w:pPr>
              <w:widowControl/>
              <w:jc w:val="left"/>
              <w:rPr>
                <w:rFonts w:ascii="宋体" w:hAnsi="宋体" w:cs="宋体"/>
                <w:color w:val="000000" w:themeColor="text1"/>
                <w:kern w:val="0"/>
                <w:sz w:val="20"/>
                <w:szCs w:val="20"/>
              </w:rPr>
            </w:pPr>
            <w:r w:rsidRPr="00325AC0">
              <w:rPr>
                <w:rFonts w:ascii="宋体" w:hAnsi="宋体" w:cs="宋体" w:hint="eastAsia"/>
                <w:color w:val="000000" w:themeColor="text1"/>
                <w:kern w:val="0"/>
                <w:sz w:val="20"/>
                <w:szCs w:val="20"/>
              </w:rPr>
              <w:t>根据是否切合校园师生健康新零售模式的功能</w:t>
            </w:r>
            <w:r w:rsidR="00325AC0" w:rsidRPr="00325AC0">
              <w:rPr>
                <w:rFonts w:ascii="宋体" w:hAnsi="宋体" w:cs="宋体" w:hint="eastAsia"/>
                <w:color w:val="000000" w:themeColor="text1"/>
                <w:kern w:val="0"/>
                <w:sz w:val="20"/>
                <w:szCs w:val="20"/>
              </w:rPr>
              <w:t>评</w:t>
            </w:r>
            <w:r w:rsidRPr="00325AC0">
              <w:rPr>
                <w:rFonts w:ascii="宋体" w:hAnsi="宋体" w:cs="宋体" w:hint="eastAsia"/>
                <w:color w:val="000000" w:themeColor="text1"/>
                <w:kern w:val="0"/>
                <w:sz w:val="20"/>
                <w:szCs w:val="20"/>
              </w:rPr>
              <w:t>分</w:t>
            </w:r>
            <w:r w:rsidR="00325AC0" w:rsidRPr="00325AC0">
              <w:rPr>
                <w:rFonts w:ascii="宋体" w:hAnsi="宋体" w:cs="宋体" w:hint="eastAsia"/>
                <w:color w:val="000000" w:themeColor="text1"/>
                <w:kern w:val="0"/>
                <w:sz w:val="20"/>
                <w:szCs w:val="20"/>
              </w:rPr>
              <w:t>，满分2分</w:t>
            </w:r>
            <w:r w:rsidRPr="00EF6F8E">
              <w:rPr>
                <w:rFonts w:ascii="宋体" w:hAnsi="宋体" w:cs="宋体" w:hint="eastAsia"/>
                <w:color w:val="000000" w:themeColor="text1"/>
                <w:kern w:val="0"/>
                <w:sz w:val="20"/>
                <w:szCs w:val="20"/>
              </w:rPr>
              <w:t>。</w:t>
            </w:r>
          </w:p>
        </w:tc>
      </w:tr>
      <w:tr w:rsidR="00EF6F8E" w:rsidRPr="00EF6F8E" w:rsidTr="00EF4DE5">
        <w:trPr>
          <w:trHeight w:val="41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服务承诺</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根据公布投诉电话、邮箱、微信号等，有改进方案与反馈流程及</w:t>
            </w:r>
            <w:r w:rsidRPr="00325AC0">
              <w:rPr>
                <w:rFonts w:ascii="宋体" w:hAnsi="宋体" w:cs="宋体" w:hint="eastAsia"/>
                <w:color w:val="000000" w:themeColor="text1"/>
                <w:kern w:val="0"/>
                <w:sz w:val="20"/>
                <w:szCs w:val="20"/>
              </w:rPr>
              <w:t>反馈时间</w:t>
            </w:r>
            <w:r w:rsidR="00325AC0" w:rsidRPr="00325AC0">
              <w:rPr>
                <w:rFonts w:ascii="宋体" w:hAnsi="宋体" w:cs="宋体" w:hint="eastAsia"/>
                <w:color w:val="000000" w:themeColor="text1"/>
                <w:kern w:val="0"/>
                <w:sz w:val="20"/>
                <w:szCs w:val="20"/>
              </w:rPr>
              <w:t>评分，满分2分</w:t>
            </w:r>
            <w:r w:rsidR="00325AC0" w:rsidRPr="00EF6F8E">
              <w:rPr>
                <w:rFonts w:ascii="宋体" w:hAnsi="宋体" w:cs="宋体" w:hint="eastAsia"/>
                <w:color w:val="000000" w:themeColor="text1"/>
                <w:kern w:val="0"/>
                <w:sz w:val="20"/>
                <w:szCs w:val="20"/>
              </w:rPr>
              <w:t>。</w:t>
            </w:r>
          </w:p>
        </w:tc>
      </w:tr>
      <w:tr w:rsidR="00EF6F8E" w:rsidRPr="00EF6F8E"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设备管理维护</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DD67FF">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根据维护管理方案酌情打分，主要考察保持设备干净整洁、美观大方而进行日常运行和维护，现场检查的频率和确认记录内容等。</w:t>
            </w:r>
          </w:p>
        </w:tc>
      </w:tr>
      <w:tr w:rsidR="00EF6F8E" w:rsidRPr="00EF6F8E" w:rsidTr="00F20774">
        <w:trPr>
          <w:trHeight w:val="48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安全消防管理方案1分，卫生保洁管理方案1分。</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经营业绩</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893E69" w:rsidP="00B65997">
            <w:pPr>
              <w:pStyle w:val="af2"/>
              <w:spacing w:line="240" w:lineRule="auto"/>
              <w:ind w:firstLineChars="0" w:firstLine="0"/>
              <w:rPr>
                <w:color w:val="000000" w:themeColor="text1"/>
              </w:rPr>
            </w:pPr>
            <w:r w:rsidRPr="00EF6F8E">
              <w:rPr>
                <w:rFonts w:hint="eastAsia"/>
                <w:color w:val="000000" w:themeColor="text1"/>
                <w:sz w:val="20"/>
                <w:szCs w:val="20"/>
              </w:rPr>
              <w:t>投</w:t>
            </w:r>
            <w:r w:rsidRPr="00EF6F8E">
              <w:rPr>
                <w:rFonts w:ascii="宋体" w:hAnsi="宋体" w:hint="eastAsia"/>
                <w:color w:val="000000" w:themeColor="text1"/>
                <w:kern w:val="0"/>
                <w:sz w:val="20"/>
                <w:szCs w:val="20"/>
              </w:rPr>
              <w:t>标单位应熟悉高校</w:t>
            </w:r>
            <w:r w:rsidR="00542CD7" w:rsidRPr="00EF6F8E">
              <w:rPr>
                <w:rFonts w:ascii="宋体" w:hAnsi="宋体" w:hint="eastAsia"/>
                <w:color w:val="000000" w:themeColor="text1"/>
                <w:kern w:val="0"/>
                <w:sz w:val="20"/>
                <w:szCs w:val="20"/>
              </w:rPr>
              <w:t>智能现磨咖啡售卖机</w:t>
            </w:r>
            <w:r w:rsidRPr="00EF6F8E">
              <w:rPr>
                <w:rFonts w:ascii="宋体" w:hAnsi="宋体" w:hint="eastAsia"/>
                <w:color w:val="000000" w:themeColor="text1"/>
                <w:kern w:val="0"/>
                <w:sz w:val="20"/>
                <w:szCs w:val="20"/>
              </w:rPr>
              <w:t>运行状况，</w:t>
            </w:r>
            <w:r w:rsidR="00FE2B58" w:rsidRPr="00EF6F8E">
              <w:rPr>
                <w:rFonts w:ascii="宋体" w:hAnsi="宋体" w:hint="eastAsia"/>
                <w:color w:val="000000" w:themeColor="text1"/>
                <w:kern w:val="0"/>
                <w:sz w:val="20"/>
                <w:szCs w:val="20"/>
              </w:rPr>
              <w:t>根据投标人20</w:t>
            </w:r>
            <w:r w:rsidR="00083BF4" w:rsidRPr="00EF6F8E">
              <w:rPr>
                <w:rFonts w:ascii="宋体" w:hAnsi="宋体" w:hint="eastAsia"/>
                <w:color w:val="000000" w:themeColor="text1"/>
                <w:kern w:val="0"/>
                <w:sz w:val="20"/>
                <w:szCs w:val="20"/>
              </w:rPr>
              <w:t>17</w:t>
            </w:r>
            <w:r w:rsidR="00FE2B58" w:rsidRPr="00EF6F8E">
              <w:rPr>
                <w:rFonts w:ascii="宋体" w:hAnsi="宋体" w:hint="eastAsia"/>
                <w:color w:val="000000" w:themeColor="text1"/>
                <w:kern w:val="0"/>
                <w:sz w:val="20"/>
                <w:szCs w:val="20"/>
              </w:rPr>
              <w:t>年</w:t>
            </w:r>
            <w:r w:rsidR="00095A37">
              <w:rPr>
                <w:rFonts w:ascii="宋体" w:hAnsi="宋体" w:hint="eastAsia"/>
                <w:color w:val="000000" w:themeColor="text1"/>
                <w:kern w:val="0"/>
                <w:sz w:val="20"/>
                <w:szCs w:val="20"/>
              </w:rPr>
              <w:t>6</w:t>
            </w:r>
            <w:r w:rsidR="00083BF4" w:rsidRPr="00EF6F8E">
              <w:rPr>
                <w:rFonts w:ascii="宋体" w:hAnsi="宋体" w:hint="eastAsia"/>
                <w:color w:val="000000" w:themeColor="text1"/>
                <w:kern w:val="0"/>
                <w:sz w:val="20"/>
                <w:szCs w:val="20"/>
              </w:rPr>
              <w:t>月</w:t>
            </w:r>
            <w:r w:rsidR="00FE2B58" w:rsidRPr="00EF6F8E">
              <w:rPr>
                <w:rFonts w:ascii="宋体" w:hAnsi="宋体" w:hint="eastAsia"/>
                <w:color w:val="000000" w:themeColor="text1"/>
                <w:kern w:val="0"/>
                <w:sz w:val="20"/>
                <w:szCs w:val="20"/>
              </w:rPr>
              <w:t>以来与本次投标产品相似的同类产品销售情况评分（以提供的销售合同复印件为准，合同中不得隐去任何内容，否则无效，每份2分；最多得10分）</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B36F4D" w:rsidRPr="00EF6F8E" w:rsidRDefault="00B36F4D" w:rsidP="00B36F4D">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投标文件</w:t>
            </w:r>
          </w:p>
        </w:tc>
        <w:tc>
          <w:tcPr>
            <w:tcW w:w="854" w:type="dxa"/>
            <w:tcBorders>
              <w:top w:val="nil"/>
              <w:left w:val="nil"/>
              <w:bottom w:val="single" w:sz="4" w:space="0" w:color="auto"/>
              <w:right w:val="single" w:sz="4" w:space="0" w:color="auto"/>
            </w:tcBorders>
            <w:shd w:val="clear" w:color="auto" w:fill="auto"/>
            <w:vAlign w:val="center"/>
          </w:tcPr>
          <w:p w:rsidR="00B36F4D" w:rsidRPr="00EF6F8E" w:rsidRDefault="00626A2E" w:rsidP="00B36F4D">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tcPr>
          <w:p w:rsidR="00B36F4D" w:rsidRPr="00EF6F8E" w:rsidRDefault="00B36F4D"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根据投标文件编制的规范性，内容表述</w:t>
            </w:r>
            <w:r w:rsidRPr="00EE4C19">
              <w:rPr>
                <w:rFonts w:ascii="宋体" w:hAnsi="宋体" w:cs="宋体" w:hint="eastAsia"/>
                <w:color w:val="000000" w:themeColor="text1"/>
                <w:kern w:val="0"/>
                <w:sz w:val="20"/>
                <w:szCs w:val="20"/>
              </w:rPr>
              <w:t>的准确性评分</w:t>
            </w:r>
            <w:r w:rsidR="00EE4C19">
              <w:rPr>
                <w:rFonts w:ascii="宋体" w:hAnsi="宋体" w:cs="宋体" w:hint="eastAsia"/>
                <w:color w:val="000000" w:themeColor="text1"/>
                <w:kern w:val="0"/>
                <w:sz w:val="20"/>
                <w:szCs w:val="20"/>
              </w:rPr>
              <w:t>，</w:t>
            </w:r>
            <w:r w:rsidR="00EE4C19" w:rsidRPr="00325AC0">
              <w:rPr>
                <w:rFonts w:ascii="宋体" w:hAnsi="宋体" w:cs="宋体" w:hint="eastAsia"/>
                <w:color w:val="000000" w:themeColor="text1"/>
                <w:kern w:val="0"/>
                <w:sz w:val="20"/>
                <w:szCs w:val="20"/>
              </w:rPr>
              <w:t>满分2分</w:t>
            </w:r>
            <w:r w:rsidRPr="00EF6F8E">
              <w:rPr>
                <w:rFonts w:ascii="宋体" w:hAnsi="宋体" w:cs="宋体" w:hint="eastAsia"/>
                <w:color w:val="000000" w:themeColor="text1"/>
                <w:kern w:val="0"/>
                <w:sz w:val="20"/>
                <w:szCs w:val="20"/>
              </w:rPr>
              <w:t>。</w:t>
            </w:r>
          </w:p>
        </w:tc>
      </w:tr>
      <w:tr w:rsidR="00EF6F8E" w:rsidRPr="00EF6F8E"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2" w:name="_Toc46313198"/>
      <w:r w:rsidRPr="00B36F4D">
        <w:rPr>
          <w:rFonts w:hint="eastAsia"/>
          <w:color w:val="000000" w:themeColor="text1"/>
        </w:rPr>
        <w:lastRenderedPageBreak/>
        <w:t>六、定标</w:t>
      </w:r>
      <w:bookmarkEnd w:id="12"/>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sidRPr="000A0FED">
        <w:rPr>
          <w:rFonts w:ascii="宋体" w:hint="eastAsia"/>
          <w:color w:val="000000" w:themeColor="text1"/>
          <w:sz w:val="24"/>
          <w:lang w:val="zh-CN"/>
        </w:rPr>
        <w:t>公开招标采购</w:t>
      </w:r>
      <w:r w:rsidR="005F5547" w:rsidRPr="000A0FED">
        <w:rPr>
          <w:rFonts w:ascii="宋体" w:hint="eastAsia"/>
          <w:color w:val="000000" w:themeColor="text1"/>
          <w:sz w:val="24"/>
          <w:lang w:val="zh-CN"/>
        </w:rPr>
        <w:t>小组</w:t>
      </w:r>
      <w:r w:rsidR="005F5547" w:rsidRPr="000A0FED">
        <w:rPr>
          <w:rFonts w:ascii="宋体"/>
          <w:color w:val="000000" w:themeColor="text1"/>
          <w:sz w:val="24"/>
          <w:lang w:val="zh-CN"/>
        </w:rPr>
        <w:t>认为中标候选人的报价明显</w:t>
      </w:r>
      <w:r w:rsidR="0029653A" w:rsidRPr="0001126F">
        <w:rPr>
          <w:rFonts w:ascii="宋体" w:hint="eastAsia"/>
          <w:color w:val="000000" w:themeColor="text1"/>
          <w:sz w:val="24"/>
          <w:lang w:val="zh-CN"/>
        </w:rPr>
        <w:t>高</w:t>
      </w:r>
      <w:r w:rsidR="005F5547" w:rsidRPr="0001126F">
        <w:rPr>
          <w:rFonts w:ascii="宋体"/>
          <w:color w:val="000000" w:themeColor="text1"/>
          <w:sz w:val="24"/>
          <w:lang w:val="zh-CN"/>
        </w:rPr>
        <w:t>于</w:t>
      </w:r>
      <w:r w:rsidR="005F5547" w:rsidRPr="000A0FED">
        <w:rPr>
          <w:rFonts w:ascii="宋体"/>
          <w:color w:val="000000" w:themeColor="text1"/>
          <w:sz w:val="24"/>
          <w:lang w:val="zh-CN"/>
        </w:rPr>
        <w:t>其</w:t>
      </w:r>
      <w:r w:rsidR="005F5547" w:rsidRPr="00B36F4D">
        <w:rPr>
          <w:rFonts w:ascii="宋体"/>
          <w:color w:val="000000" w:themeColor="text1"/>
          <w:sz w:val="24"/>
          <w:lang w:val="zh-CN"/>
        </w:rPr>
        <w:t>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3" w:name="_Toc46313199"/>
      <w:r w:rsidRPr="00B36F4D">
        <w:rPr>
          <w:rFonts w:hint="eastAsia"/>
          <w:color w:val="000000" w:themeColor="text1"/>
        </w:rPr>
        <w:t>七、合同的签订</w:t>
      </w:r>
      <w:bookmarkEnd w:id="13"/>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rsidP="000643A9">
      <w:pPr>
        <w:snapToGrid w:val="0"/>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0A4D56" w:rsidRPr="00B36F4D" w:rsidRDefault="00CD4AF7" w:rsidP="000643A9">
      <w:pPr>
        <w:pStyle w:val="2"/>
        <w:snapToGrid w:val="0"/>
        <w:rPr>
          <w:rFonts w:ascii="宋体"/>
          <w:b w:val="0"/>
          <w:color w:val="000000" w:themeColor="text1"/>
          <w:sz w:val="24"/>
        </w:rPr>
      </w:pPr>
      <w:bookmarkStart w:id="14" w:name="_Toc46313200"/>
      <w:r w:rsidRPr="00B36F4D">
        <w:rPr>
          <w:rFonts w:ascii="宋体" w:hAnsi="宋体" w:hint="eastAsia"/>
          <w:color w:val="000000" w:themeColor="text1"/>
          <w:sz w:val="24"/>
        </w:rPr>
        <w:t>八、其他</w:t>
      </w:r>
      <w:bookmarkEnd w:id="14"/>
    </w:p>
    <w:p w:rsidR="00545EB4" w:rsidRDefault="00CD4AF7" w:rsidP="000643A9">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545EB4" w:rsidRDefault="00545EB4">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15" w:name="_Toc46313201"/>
      <w:r w:rsidRPr="00B36F4D">
        <w:rPr>
          <w:rFonts w:hint="eastAsia"/>
          <w:color w:val="000000" w:themeColor="text1"/>
        </w:rPr>
        <w:lastRenderedPageBreak/>
        <w:t>第三部分</w:t>
      </w:r>
      <w:r w:rsidR="005B2CF9">
        <w:rPr>
          <w:rFonts w:hint="eastAsia"/>
          <w:color w:val="000000" w:themeColor="text1"/>
        </w:rPr>
        <w:t xml:space="preserve"> </w:t>
      </w:r>
      <w:r w:rsidR="009C599A" w:rsidRPr="00B36F4D">
        <w:rPr>
          <w:rFonts w:hint="eastAsia"/>
          <w:color w:val="000000" w:themeColor="text1"/>
        </w:rPr>
        <w:t>项目要求及有关说明</w:t>
      </w:r>
      <w:bookmarkEnd w:id="15"/>
    </w:p>
    <w:p w:rsidR="005F5547" w:rsidRPr="00956133" w:rsidRDefault="005F5547" w:rsidP="000643A9">
      <w:pPr>
        <w:ind w:firstLineChars="245" w:firstLine="689"/>
        <w:rPr>
          <w:b/>
          <w:sz w:val="28"/>
          <w:szCs w:val="28"/>
        </w:rPr>
      </w:pPr>
      <w:bookmarkStart w:id="16" w:name="_Toc29474741"/>
      <w:bookmarkStart w:id="17" w:name="_Toc38640404"/>
      <w:r w:rsidRPr="00956133">
        <w:rPr>
          <w:rFonts w:hint="eastAsia"/>
          <w:b/>
          <w:sz w:val="28"/>
          <w:szCs w:val="28"/>
        </w:rPr>
        <w:t>一、</w:t>
      </w:r>
      <w:r w:rsidR="00542CD7">
        <w:rPr>
          <w:rFonts w:hint="eastAsia"/>
          <w:b/>
          <w:sz w:val="28"/>
          <w:szCs w:val="28"/>
        </w:rPr>
        <w:t>智能现磨咖啡售卖机</w:t>
      </w:r>
      <w:r w:rsidRPr="00956133">
        <w:rPr>
          <w:rFonts w:hint="eastAsia"/>
          <w:b/>
          <w:sz w:val="28"/>
          <w:szCs w:val="28"/>
        </w:rPr>
        <w:t>经营要求：</w:t>
      </w:r>
      <w:bookmarkEnd w:id="16"/>
      <w:bookmarkEnd w:id="17"/>
    </w:p>
    <w:p w:rsidR="005F5547"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11017F" w:rsidRPr="00B36F4D">
        <w:rPr>
          <w:rFonts w:asciiTheme="minorEastAsia" w:eastAsiaTheme="minorEastAsia" w:hAnsiTheme="minorEastAsia" w:hint="eastAsia"/>
          <w:sz w:val="24"/>
          <w:szCs w:val="24"/>
        </w:rPr>
        <w:t>.</w:t>
      </w:r>
      <w:r w:rsidR="00FD393D" w:rsidRPr="00A83E11">
        <w:rPr>
          <w:rFonts w:asciiTheme="minorEastAsia" w:eastAsiaTheme="minorEastAsia" w:hAnsiTheme="minorEastAsia" w:hint="eastAsia"/>
          <w:color w:val="000000" w:themeColor="text1"/>
          <w:sz w:val="24"/>
          <w:szCs w:val="24"/>
        </w:rPr>
        <w:t>只允许经营符合国家食品安全规定的现磨咖啡，其它商品不可销售</w:t>
      </w:r>
      <w:r w:rsidRPr="00B36F4D">
        <w:rPr>
          <w:rFonts w:asciiTheme="minorEastAsia" w:eastAsiaTheme="minorEastAsia" w:hAnsiTheme="minorEastAsia" w:hint="eastAsia"/>
          <w:sz w:val="24"/>
          <w:szCs w:val="24"/>
        </w:rPr>
        <w:t>。</w:t>
      </w:r>
    </w:p>
    <w:p w:rsidR="002734EA" w:rsidRPr="00B36F4D" w:rsidRDefault="002734EA" w:rsidP="002734EA">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w:t>
      </w:r>
      <w:r w:rsidR="00D8028B" w:rsidRPr="00B36F4D">
        <w:rPr>
          <w:rFonts w:asciiTheme="minorEastAsia" w:eastAsiaTheme="minorEastAsia" w:hAnsiTheme="minorEastAsia" w:hint="eastAsia"/>
          <w:sz w:val="24"/>
          <w:szCs w:val="24"/>
        </w:rPr>
        <w:t>投标报价为投标单位缴纳给招标方的每台每年管理费（不含电费），中标方</w:t>
      </w:r>
      <w:r w:rsidRPr="00B817B4">
        <w:rPr>
          <w:rFonts w:hint="eastAsia"/>
          <w:sz w:val="24"/>
          <w:szCs w:val="24"/>
        </w:rPr>
        <w:t>承担</w:t>
      </w:r>
      <w:r w:rsidRPr="00A83E11">
        <w:rPr>
          <w:rFonts w:asciiTheme="minorEastAsia" w:eastAsiaTheme="minorEastAsia" w:hAnsiTheme="minorEastAsia" w:hint="eastAsia"/>
          <w:color w:val="000000" w:themeColor="text1"/>
          <w:sz w:val="24"/>
          <w:szCs w:val="24"/>
        </w:rPr>
        <w:t>智能现磨咖啡售卖机</w:t>
      </w:r>
      <w:r w:rsidRPr="00B817B4">
        <w:rPr>
          <w:rFonts w:hint="eastAsia"/>
          <w:sz w:val="24"/>
          <w:szCs w:val="24"/>
        </w:rPr>
        <w:t>使用过程中实际发生的电费（电费及设施维护、物业管理等费用统筹折算后按照电费0.9元/度收取）。</w:t>
      </w:r>
    </w:p>
    <w:p w:rsidR="002734EA" w:rsidRDefault="004F40CC"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标段一，</w:t>
      </w:r>
      <w:r w:rsidR="00D8028B" w:rsidRPr="00B36F4D">
        <w:rPr>
          <w:rFonts w:asciiTheme="minorEastAsia" w:eastAsiaTheme="minorEastAsia" w:hAnsiTheme="minorEastAsia" w:hint="eastAsia"/>
          <w:sz w:val="24"/>
          <w:szCs w:val="24"/>
        </w:rPr>
        <w:t>中标方给</w:t>
      </w:r>
      <w:r w:rsidR="00D8028B" w:rsidRPr="00A83E11">
        <w:rPr>
          <w:rFonts w:asciiTheme="minorEastAsia" w:eastAsiaTheme="minorEastAsia" w:hAnsiTheme="minorEastAsia" w:hint="eastAsia"/>
          <w:color w:val="000000" w:themeColor="text1"/>
          <w:sz w:val="24"/>
          <w:szCs w:val="24"/>
        </w:rPr>
        <w:t>智能现磨咖啡售卖机</w:t>
      </w:r>
      <w:r w:rsidR="00D8028B" w:rsidRPr="00B36F4D">
        <w:rPr>
          <w:rFonts w:asciiTheme="minorEastAsia" w:eastAsiaTheme="minorEastAsia" w:hAnsiTheme="minorEastAsia" w:hint="eastAsia"/>
          <w:sz w:val="24"/>
          <w:szCs w:val="24"/>
        </w:rPr>
        <w:t>安装</w:t>
      </w:r>
      <w:r w:rsidR="00D8028B" w:rsidRPr="00B36F4D">
        <w:rPr>
          <w:rFonts w:asciiTheme="minorEastAsia" w:eastAsiaTheme="minorEastAsia" w:hAnsiTheme="minorEastAsia"/>
          <w:sz w:val="24"/>
          <w:szCs w:val="24"/>
        </w:rPr>
        <w:t>5</w:t>
      </w:r>
      <w:r w:rsidR="00D8028B" w:rsidRPr="00B36F4D">
        <w:rPr>
          <w:rFonts w:asciiTheme="minorEastAsia" w:eastAsiaTheme="minorEastAsia" w:hAnsiTheme="minorEastAsia" w:hint="eastAsia"/>
          <w:sz w:val="24"/>
          <w:szCs w:val="24"/>
        </w:rPr>
        <w:t>台电表，以</w:t>
      </w:r>
      <w:r w:rsidR="00D8028B" w:rsidRPr="00B36F4D">
        <w:rPr>
          <w:rFonts w:asciiTheme="minorEastAsia" w:eastAsiaTheme="minorEastAsia" w:hAnsiTheme="minorEastAsia"/>
          <w:sz w:val="24"/>
          <w:szCs w:val="24"/>
        </w:rPr>
        <w:t>5</w:t>
      </w:r>
      <w:r w:rsidR="00D8028B" w:rsidRPr="00B36F4D">
        <w:rPr>
          <w:rFonts w:asciiTheme="minorEastAsia" w:eastAsiaTheme="minorEastAsia" w:hAnsiTheme="minorEastAsia" w:hint="eastAsia"/>
          <w:sz w:val="24"/>
          <w:szCs w:val="24"/>
        </w:rPr>
        <w:t>台电表</w:t>
      </w:r>
      <w:r w:rsidR="00D8028B">
        <w:rPr>
          <w:rFonts w:asciiTheme="minorEastAsia" w:eastAsiaTheme="minorEastAsia" w:hAnsiTheme="minorEastAsia" w:hint="eastAsia"/>
          <w:sz w:val="24"/>
          <w:szCs w:val="24"/>
        </w:rPr>
        <w:t>的</w:t>
      </w:r>
      <w:r w:rsidR="00D8028B" w:rsidRPr="00B36F4D">
        <w:rPr>
          <w:rFonts w:asciiTheme="minorEastAsia" w:eastAsiaTheme="minorEastAsia" w:hAnsiTheme="minorEastAsia" w:hint="eastAsia"/>
          <w:sz w:val="24"/>
          <w:szCs w:val="24"/>
        </w:rPr>
        <w:t>平均值缴纳电费</w:t>
      </w:r>
      <w:r w:rsidR="00D8028B" w:rsidRPr="00B36F4D">
        <w:rPr>
          <w:rFonts w:asciiTheme="minorEastAsia" w:eastAsiaTheme="minorEastAsia" w:hAnsiTheme="minorEastAsia"/>
          <w:sz w:val="24"/>
          <w:szCs w:val="24"/>
        </w:rPr>
        <w:t xml:space="preserve"> (</w:t>
      </w:r>
      <w:r w:rsidR="00D8028B" w:rsidRPr="00B36F4D">
        <w:rPr>
          <w:rFonts w:asciiTheme="minorEastAsia" w:eastAsiaTheme="minorEastAsia" w:hAnsiTheme="minorEastAsia" w:hint="eastAsia"/>
          <w:sz w:val="24"/>
          <w:szCs w:val="24"/>
        </w:rPr>
        <w:t>元</w:t>
      </w:r>
      <w:r w:rsidR="00D8028B" w:rsidRPr="00B36F4D">
        <w:rPr>
          <w:rFonts w:asciiTheme="minorEastAsia" w:eastAsiaTheme="minorEastAsia" w:hAnsiTheme="minorEastAsia"/>
          <w:sz w:val="24"/>
          <w:szCs w:val="24"/>
        </w:rPr>
        <w:t>/</w:t>
      </w:r>
      <w:r w:rsidR="00D8028B" w:rsidRPr="00B36F4D">
        <w:rPr>
          <w:rFonts w:asciiTheme="minorEastAsia" w:eastAsiaTheme="minorEastAsia" w:hAnsiTheme="minorEastAsia" w:hint="eastAsia"/>
          <w:sz w:val="24"/>
          <w:szCs w:val="24"/>
        </w:rPr>
        <w:t>台·年</w:t>
      </w:r>
      <w:r w:rsidR="00D8028B" w:rsidRPr="00B36F4D">
        <w:rPr>
          <w:rFonts w:asciiTheme="minorEastAsia" w:eastAsiaTheme="minorEastAsia" w:hAnsiTheme="minorEastAsia"/>
          <w:sz w:val="24"/>
          <w:szCs w:val="24"/>
        </w:rPr>
        <w:t>)</w:t>
      </w:r>
      <w:r w:rsidR="00D8028B" w:rsidRPr="00B36F4D">
        <w:rPr>
          <w:rFonts w:asciiTheme="minorEastAsia" w:eastAsiaTheme="minorEastAsia" w:hAnsiTheme="minorEastAsia" w:hint="eastAsia"/>
          <w:sz w:val="24"/>
          <w:szCs w:val="24"/>
        </w:rPr>
        <w:t>，并以此电费作为缴费标准，每年定期向我校缴纳电费。</w:t>
      </w:r>
    </w:p>
    <w:p w:rsidR="004F40CC" w:rsidRPr="004F40CC" w:rsidRDefault="004F40CC"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标段二，</w:t>
      </w:r>
      <w:r w:rsidRPr="00B36F4D">
        <w:rPr>
          <w:rFonts w:asciiTheme="minorEastAsia" w:eastAsiaTheme="minorEastAsia" w:hAnsiTheme="minorEastAsia" w:hint="eastAsia"/>
          <w:sz w:val="24"/>
          <w:szCs w:val="24"/>
        </w:rPr>
        <w:t>中标方给</w:t>
      </w:r>
      <w:r w:rsidRPr="00A83E11">
        <w:rPr>
          <w:rFonts w:asciiTheme="minorEastAsia" w:eastAsiaTheme="minorEastAsia" w:hAnsiTheme="minorEastAsia" w:hint="eastAsia"/>
          <w:color w:val="000000" w:themeColor="text1"/>
          <w:sz w:val="24"/>
          <w:szCs w:val="24"/>
        </w:rPr>
        <w:t>智能现磨咖啡售卖机</w:t>
      </w:r>
      <w:r w:rsidRPr="00B36F4D">
        <w:rPr>
          <w:rFonts w:asciiTheme="minorEastAsia" w:eastAsiaTheme="minorEastAsia" w:hAnsiTheme="minorEastAsia" w:hint="eastAsia"/>
          <w:sz w:val="24"/>
          <w:szCs w:val="24"/>
        </w:rPr>
        <w:t>安装</w:t>
      </w:r>
      <w:r>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台电表，以</w:t>
      </w:r>
      <w:r>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w:t>
      </w:r>
      <w:r>
        <w:rPr>
          <w:rFonts w:asciiTheme="minorEastAsia" w:eastAsiaTheme="minorEastAsia" w:hAnsiTheme="minorEastAsia" w:hint="eastAsia"/>
          <w:sz w:val="24"/>
          <w:szCs w:val="24"/>
        </w:rPr>
        <w:t>的</w:t>
      </w:r>
      <w:r w:rsidRPr="00B36F4D">
        <w:rPr>
          <w:rFonts w:asciiTheme="minorEastAsia" w:eastAsiaTheme="minorEastAsia" w:hAnsiTheme="minorEastAsia" w:hint="eastAsia"/>
          <w:sz w:val="24"/>
          <w:szCs w:val="24"/>
        </w:rPr>
        <w:t>平均值缴纳电费</w:t>
      </w:r>
      <w:r w:rsidRPr="00B36F4D">
        <w:rPr>
          <w:rFonts w:asciiTheme="minorEastAsia" w:eastAsiaTheme="minorEastAsia" w:hAnsiTheme="minorEastAsia"/>
          <w:sz w:val="24"/>
          <w:szCs w:val="24"/>
        </w:rPr>
        <w:t xml:space="preserve"> (</w:t>
      </w:r>
      <w:r w:rsidRPr="00B36F4D">
        <w:rPr>
          <w:rFonts w:asciiTheme="minorEastAsia" w:eastAsiaTheme="minorEastAsia" w:hAnsiTheme="minorEastAsia" w:hint="eastAsia"/>
          <w:sz w:val="24"/>
          <w:szCs w:val="24"/>
        </w:rPr>
        <w:t>元</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台·年</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，并以此电费作为缴费标准，每年定期向我校缴纳电费。</w:t>
      </w:r>
    </w:p>
    <w:p w:rsidR="00D53C68"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hint="eastAsia"/>
          <w:sz w:val="24"/>
          <w:szCs w:val="24"/>
        </w:rPr>
        <w:t>中标方要确保食品安全、消防安全、治安安全等各项安全工作。</w:t>
      </w:r>
    </w:p>
    <w:p w:rsidR="00D53C68" w:rsidRDefault="00D53C68"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4.要选择正规渠道的供货商进行供货，对供货商资料及商品质检报告等资料备案造册。</w:t>
      </w:r>
    </w:p>
    <w:p w:rsidR="00D53C68"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w:t>
      </w:r>
      <w:r w:rsidR="0011017F" w:rsidRPr="00B36F4D">
        <w:rPr>
          <w:rFonts w:asciiTheme="minorEastAsia" w:eastAsiaTheme="minorEastAsia" w:hAnsiTheme="minorEastAsia" w:hint="eastAsia"/>
          <w:sz w:val="24"/>
          <w:szCs w:val="24"/>
        </w:rPr>
        <w:t>.</w:t>
      </w:r>
      <w:r w:rsidR="00D53C68">
        <w:rPr>
          <w:rFonts w:asciiTheme="minorEastAsia" w:eastAsiaTheme="minorEastAsia" w:hAnsiTheme="minorEastAsia" w:hint="eastAsia"/>
          <w:sz w:val="24"/>
          <w:szCs w:val="24"/>
        </w:rPr>
        <w:t>智能现磨咖啡售卖机</w:t>
      </w:r>
      <w:r w:rsidR="00D53C68" w:rsidRPr="00B36F4D">
        <w:rPr>
          <w:rFonts w:asciiTheme="minorEastAsia" w:eastAsiaTheme="minorEastAsia" w:hAnsiTheme="minorEastAsia" w:hint="eastAsia"/>
          <w:sz w:val="24"/>
          <w:szCs w:val="24"/>
        </w:rPr>
        <w:t>需支持当前主流的支付方式（如：支付宝、微信等）。</w:t>
      </w:r>
    </w:p>
    <w:p w:rsidR="00D53C68" w:rsidRPr="00B36F4D" w:rsidRDefault="00B338BC" w:rsidP="00D53C68">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6.</w:t>
      </w:r>
      <w:r w:rsidR="00D53C68" w:rsidRPr="00B36F4D">
        <w:rPr>
          <w:rFonts w:asciiTheme="minorEastAsia" w:eastAsiaTheme="minorEastAsia" w:hAnsiTheme="minorEastAsia" w:hint="eastAsia"/>
          <w:sz w:val="24"/>
          <w:szCs w:val="24"/>
        </w:rPr>
        <w:t>中标方指派专职人员担任南通大学</w:t>
      </w:r>
      <w:r w:rsidR="00D53C68">
        <w:rPr>
          <w:rFonts w:asciiTheme="minorEastAsia" w:eastAsiaTheme="minorEastAsia" w:hAnsiTheme="minorEastAsia" w:hint="eastAsia"/>
          <w:sz w:val="24"/>
          <w:szCs w:val="24"/>
        </w:rPr>
        <w:t>智能现磨咖啡售卖机</w:t>
      </w:r>
      <w:r w:rsidR="00D53C68" w:rsidRPr="00B36F4D">
        <w:rPr>
          <w:rFonts w:asciiTheme="minorEastAsia" w:eastAsiaTheme="minorEastAsia" w:hAnsiTheme="minorEastAsia" w:hint="eastAsia"/>
          <w:sz w:val="24"/>
          <w:szCs w:val="24"/>
        </w:rPr>
        <w:t>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rsidR="005F5547" w:rsidRPr="00B36F4D" w:rsidRDefault="00B338BC"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7.</w:t>
      </w:r>
      <w:r w:rsidR="00D53C68">
        <w:rPr>
          <w:rFonts w:asciiTheme="minorEastAsia" w:eastAsiaTheme="minorEastAsia" w:hAnsiTheme="minorEastAsia" w:hint="eastAsia"/>
          <w:sz w:val="24"/>
          <w:szCs w:val="24"/>
        </w:rPr>
        <w:t>智能现磨咖啡售卖机</w:t>
      </w:r>
      <w:r w:rsidR="00D53C68" w:rsidRPr="00B36F4D">
        <w:rPr>
          <w:rFonts w:asciiTheme="minorEastAsia" w:eastAsiaTheme="minorEastAsia" w:hAnsiTheme="minorEastAsia" w:hint="eastAsia"/>
          <w:sz w:val="24"/>
          <w:szCs w:val="24"/>
        </w:rPr>
        <w:t>机身不得张贴或发布与经营产品无关的广告。</w:t>
      </w:r>
    </w:p>
    <w:p w:rsidR="00BD38A2" w:rsidRDefault="00B338BC" w:rsidP="00BD38A2">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8.</w:t>
      </w:r>
      <w:r w:rsidR="00D53C68" w:rsidRPr="00B36F4D">
        <w:rPr>
          <w:rFonts w:asciiTheme="minorEastAsia" w:eastAsiaTheme="minorEastAsia" w:hAnsiTheme="minorEastAsia"/>
          <w:sz w:val="24"/>
          <w:szCs w:val="24"/>
        </w:rPr>
        <w:t>未经校方同意，禁止通过机器投放广告</w:t>
      </w:r>
      <w:r w:rsidR="00D53C68" w:rsidRPr="00B36F4D">
        <w:rPr>
          <w:rFonts w:asciiTheme="minorEastAsia" w:eastAsiaTheme="minorEastAsia" w:hAnsiTheme="minorEastAsia" w:hint="eastAsia"/>
          <w:sz w:val="24"/>
          <w:szCs w:val="24"/>
        </w:rPr>
        <w:t>，操作</w:t>
      </w:r>
      <w:r w:rsidR="00D53C68" w:rsidRPr="00B36F4D">
        <w:rPr>
          <w:rFonts w:asciiTheme="minorEastAsia" w:eastAsiaTheme="minorEastAsia" w:hAnsiTheme="minorEastAsia"/>
          <w:sz w:val="24"/>
          <w:szCs w:val="24"/>
        </w:rPr>
        <w:t>界面</w:t>
      </w:r>
      <w:r w:rsidR="00D53C68" w:rsidRPr="00B36F4D">
        <w:rPr>
          <w:rFonts w:asciiTheme="minorEastAsia" w:eastAsiaTheme="minorEastAsia" w:hAnsiTheme="minorEastAsia" w:hint="eastAsia"/>
          <w:sz w:val="24"/>
          <w:szCs w:val="24"/>
        </w:rPr>
        <w:t>不允许植入任何形式的广告或其他购物链接。</w:t>
      </w:r>
    </w:p>
    <w:p w:rsidR="00BD38A2" w:rsidRDefault="00B338BC" w:rsidP="00BD38A2">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9.</w:t>
      </w:r>
      <w:r w:rsidR="00BD38A2" w:rsidRPr="00B36F4D">
        <w:rPr>
          <w:rFonts w:asciiTheme="minorEastAsia" w:eastAsiaTheme="minorEastAsia" w:hAnsiTheme="minorEastAsia"/>
          <w:sz w:val="24"/>
          <w:szCs w:val="24"/>
        </w:rPr>
        <w:t>未经校方同意，</w:t>
      </w:r>
      <w:r w:rsidR="00BD38A2" w:rsidRPr="00B36F4D">
        <w:rPr>
          <w:rFonts w:asciiTheme="minorEastAsia" w:eastAsiaTheme="minorEastAsia" w:hAnsiTheme="minorEastAsia" w:hint="eastAsia"/>
          <w:sz w:val="24"/>
          <w:szCs w:val="24"/>
        </w:rPr>
        <w:t>不得随意移动设备的位置。</w:t>
      </w:r>
    </w:p>
    <w:p w:rsidR="00BD38A2" w:rsidRDefault="00B338BC" w:rsidP="00BD38A2">
      <w:pPr>
        <w:pStyle w:val="af1"/>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sidRPr="00BD38A2">
        <w:rPr>
          <w:rFonts w:asciiTheme="minorEastAsia" w:eastAsiaTheme="minorEastAsia" w:hAnsiTheme="minorEastAsia" w:hint="eastAsia"/>
          <w:sz w:val="24"/>
        </w:rPr>
        <w:t>10.</w:t>
      </w:r>
      <w:r w:rsidR="00BD38A2" w:rsidRPr="00B36F4D">
        <w:rPr>
          <w:rFonts w:asciiTheme="minorEastAsia" w:eastAsiaTheme="minorEastAsia" w:hAnsiTheme="minorEastAsia" w:hint="eastAsia"/>
          <w:sz w:val="24"/>
          <w:szCs w:val="24"/>
        </w:rPr>
        <w:t>合同期限：3年，</w:t>
      </w:r>
      <w:r w:rsidR="00BD38A2">
        <w:rPr>
          <w:rFonts w:asciiTheme="minorEastAsia" w:eastAsiaTheme="minorEastAsia" w:hAnsiTheme="minorEastAsia" w:hint="eastAsia"/>
          <w:sz w:val="24"/>
          <w:szCs w:val="24"/>
        </w:rPr>
        <w:t>一年一签。</w:t>
      </w:r>
      <w:r w:rsidR="00BD38A2" w:rsidRPr="000441C0">
        <w:rPr>
          <w:rFonts w:asciiTheme="minorEastAsia" w:eastAsiaTheme="minorEastAsia" w:hAnsiTheme="minorEastAsia" w:hint="eastAsia"/>
          <w:color w:val="000000" w:themeColor="text1"/>
          <w:sz w:val="24"/>
          <w:szCs w:val="24"/>
        </w:rPr>
        <w:t>中标方在签订合同后即支付一年管理费，以后每年在</w:t>
      </w:r>
      <w:r w:rsidR="00BD38A2" w:rsidRPr="000441C0">
        <w:rPr>
          <w:rFonts w:asciiTheme="minorEastAsia" w:eastAsiaTheme="minorEastAsia" w:hAnsiTheme="minorEastAsia"/>
          <w:color w:val="000000" w:themeColor="text1"/>
          <w:sz w:val="24"/>
          <w:szCs w:val="24"/>
        </w:rPr>
        <w:t>每期</w:t>
      </w:r>
      <w:r w:rsidR="00BD38A2" w:rsidRPr="000441C0">
        <w:rPr>
          <w:rFonts w:asciiTheme="minorEastAsia" w:eastAsiaTheme="minorEastAsia" w:hAnsiTheme="minorEastAsia" w:hint="eastAsia"/>
          <w:color w:val="000000" w:themeColor="text1"/>
          <w:sz w:val="24"/>
          <w:szCs w:val="24"/>
        </w:rPr>
        <w:t>开始前5个工作日内足额缴纳当期管理费，若中标方违反合同约定单方面提前结束相关服务，管理费和履约保证金不予退还。</w:t>
      </w:r>
    </w:p>
    <w:p w:rsidR="00B338BC" w:rsidRPr="000441C0" w:rsidRDefault="00B338BC" w:rsidP="00BD38A2">
      <w:pPr>
        <w:pStyle w:val="af1"/>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sidRPr="00B36F4D">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每年合同期满前，校方将对中标方进行考核，考核合格后续签下一年度合同。</w:t>
      </w:r>
    </w:p>
    <w:p w:rsidR="00B338BC" w:rsidRPr="00B36F4D" w:rsidRDefault="00B338BC" w:rsidP="00B338BC">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12</w:t>
      </w:r>
      <w:r w:rsidRPr="00B36F4D">
        <w:rPr>
          <w:rFonts w:asciiTheme="minorEastAsia" w:eastAsiaTheme="minorEastAsia" w:hAnsiTheme="minorEastAsia" w:hint="eastAsia"/>
          <w:sz w:val="24"/>
          <w:szCs w:val="24"/>
        </w:rPr>
        <w:t>.</w:t>
      </w:r>
      <w:r w:rsidR="00BD38A2" w:rsidRPr="00F5448E">
        <w:rPr>
          <w:rFonts w:asciiTheme="minorEastAsia" w:eastAsiaTheme="minorEastAsia" w:hAnsiTheme="minorEastAsia" w:hint="eastAsia"/>
          <w:b/>
          <w:sz w:val="24"/>
        </w:rPr>
        <w:t>履约保证金</w:t>
      </w:r>
      <w:r w:rsidR="00BD38A2" w:rsidRPr="00F5448E">
        <w:rPr>
          <w:rFonts w:asciiTheme="minorEastAsia" w:eastAsiaTheme="minorEastAsia" w:hAnsiTheme="minorEastAsia"/>
          <w:b/>
          <w:sz w:val="24"/>
        </w:rPr>
        <w:t>：</w:t>
      </w:r>
    </w:p>
    <w:p w:rsidR="00BD38A2" w:rsidRPr="004B4C41" w:rsidRDefault="00BD38A2" w:rsidP="00BD38A2">
      <w:pPr>
        <w:spacing w:line="372" w:lineRule="auto"/>
        <w:ind w:firstLineChars="200" w:firstLine="480"/>
        <w:rPr>
          <w:rFonts w:asciiTheme="minorEastAsia" w:eastAsiaTheme="minorEastAsia" w:hAnsiTheme="minorEastAsia"/>
          <w:color w:val="000000" w:themeColor="text1"/>
          <w:kern w:val="0"/>
          <w:sz w:val="24"/>
        </w:rPr>
      </w:pPr>
      <w:r w:rsidRPr="004B4C41">
        <w:rPr>
          <w:rFonts w:asciiTheme="minorEastAsia" w:eastAsiaTheme="minorEastAsia" w:hAnsiTheme="minorEastAsia" w:hint="eastAsia"/>
          <w:color w:val="000000" w:themeColor="text1"/>
          <w:sz w:val="24"/>
        </w:rPr>
        <w:t>中标方在领取中标通知后，将原投标时所交纳的投标保证金叁万元整自动转为合同履约保证金，合同期届满后如无遗留</w:t>
      </w:r>
      <w:r w:rsidRPr="004B4C41">
        <w:rPr>
          <w:rFonts w:asciiTheme="minorEastAsia" w:eastAsiaTheme="minorEastAsia" w:hAnsiTheme="minorEastAsia"/>
          <w:color w:val="000000" w:themeColor="text1"/>
          <w:sz w:val="24"/>
        </w:rPr>
        <w:t>问题</w:t>
      </w:r>
      <w:r w:rsidRPr="004B4C41">
        <w:rPr>
          <w:rFonts w:asciiTheme="minorEastAsia" w:eastAsiaTheme="minorEastAsia" w:hAnsiTheme="minorEastAsia" w:hint="eastAsia"/>
          <w:color w:val="000000" w:themeColor="text1"/>
          <w:sz w:val="24"/>
        </w:rPr>
        <w:t>则</w:t>
      </w:r>
      <w:r w:rsidRPr="004B4C41">
        <w:rPr>
          <w:rFonts w:asciiTheme="minorEastAsia" w:eastAsiaTheme="minorEastAsia" w:hAnsiTheme="minorEastAsia"/>
          <w:color w:val="000000" w:themeColor="text1"/>
          <w:sz w:val="24"/>
        </w:rPr>
        <w:t>全额</w:t>
      </w:r>
      <w:r w:rsidRPr="004B4C41">
        <w:rPr>
          <w:rFonts w:asciiTheme="minorEastAsia" w:eastAsiaTheme="minorEastAsia" w:hAnsiTheme="minorEastAsia" w:hint="eastAsia"/>
          <w:color w:val="000000" w:themeColor="text1"/>
          <w:sz w:val="24"/>
        </w:rPr>
        <w:t>返还。</w:t>
      </w:r>
    </w:p>
    <w:p w:rsidR="00B338BC" w:rsidRPr="004045C3" w:rsidRDefault="00B338BC" w:rsidP="00BD38A2">
      <w:pPr>
        <w:spacing w:line="372" w:lineRule="auto"/>
        <w:ind w:firstLineChars="200" w:firstLine="480"/>
        <w:rPr>
          <w:rFonts w:asciiTheme="minorEastAsia" w:eastAsiaTheme="minorEastAsia" w:hAnsiTheme="minorEastAsia"/>
          <w:color w:val="FF0000"/>
          <w:kern w:val="0"/>
          <w:sz w:val="24"/>
        </w:rPr>
      </w:pPr>
      <w:r w:rsidRPr="00B36F4D">
        <w:rPr>
          <w:rFonts w:asciiTheme="minorEastAsia" w:eastAsiaTheme="minorEastAsia" w:hAnsiTheme="minorEastAsia" w:hint="eastAsia"/>
          <w:sz w:val="24"/>
        </w:rPr>
        <w:t>1</w:t>
      </w:r>
      <w:r>
        <w:rPr>
          <w:rFonts w:asciiTheme="minorEastAsia" w:eastAsiaTheme="minorEastAsia" w:hAnsiTheme="minorEastAsia" w:hint="eastAsia"/>
          <w:sz w:val="24"/>
        </w:rPr>
        <w:t>3</w:t>
      </w:r>
      <w:r w:rsidRPr="00B36F4D">
        <w:rPr>
          <w:rFonts w:asciiTheme="minorEastAsia" w:eastAsiaTheme="minorEastAsia" w:hAnsiTheme="minorEastAsia" w:hint="eastAsia"/>
          <w:sz w:val="24"/>
        </w:rPr>
        <w:t>.接到校方或第三方投诉、</w:t>
      </w:r>
      <w:r w:rsidR="00425253" w:rsidRPr="00F20ADA">
        <w:rPr>
          <w:rFonts w:asciiTheme="minorEastAsia" w:eastAsiaTheme="minorEastAsia" w:hAnsiTheme="minorEastAsia" w:hint="eastAsia"/>
          <w:color w:val="000000" w:themeColor="text1"/>
          <w:sz w:val="24"/>
        </w:rPr>
        <w:t>报</w:t>
      </w:r>
      <w:r w:rsidRPr="00F20ADA">
        <w:rPr>
          <w:rFonts w:asciiTheme="minorEastAsia" w:eastAsiaTheme="minorEastAsia" w:hAnsiTheme="minorEastAsia" w:hint="eastAsia"/>
          <w:color w:val="000000" w:themeColor="text1"/>
          <w:sz w:val="24"/>
        </w:rPr>
        <w:t>修</w:t>
      </w:r>
      <w:r w:rsidRPr="00B36F4D">
        <w:rPr>
          <w:rFonts w:asciiTheme="minorEastAsia" w:eastAsiaTheme="minorEastAsia" w:hAnsiTheme="minorEastAsia" w:hint="eastAsia"/>
          <w:sz w:val="24"/>
        </w:rPr>
        <w:t>或其它紧急电话时，应在2小时内进行答复，并在24小时内进行修复；24小时内无法修复的，应在接到报修电话之时起7个工作日内对设备进行更换。</w:t>
      </w:r>
    </w:p>
    <w:p w:rsidR="00580E7A" w:rsidRPr="00B36F4D" w:rsidRDefault="00580E7A" w:rsidP="00580E7A">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w:t>
      </w:r>
      <w:r w:rsidR="00542CD7">
        <w:rPr>
          <w:rFonts w:asciiTheme="minorEastAsia" w:eastAsiaTheme="minorEastAsia" w:hAnsiTheme="minorEastAsia" w:hint="eastAsia"/>
          <w:sz w:val="24"/>
          <w:szCs w:val="24"/>
        </w:rPr>
        <w:t>智能现磨咖啡售卖机</w:t>
      </w:r>
      <w:r w:rsidR="00F20ADA">
        <w:rPr>
          <w:rFonts w:asciiTheme="minorEastAsia" w:eastAsiaTheme="minorEastAsia" w:hAnsiTheme="minorEastAsia" w:hint="eastAsia"/>
          <w:sz w:val="24"/>
          <w:szCs w:val="24"/>
        </w:rPr>
        <w:t>的</w:t>
      </w:r>
      <w:r w:rsidRPr="00580E7A">
        <w:rPr>
          <w:rFonts w:asciiTheme="minorEastAsia" w:eastAsiaTheme="minorEastAsia" w:hAnsiTheme="minorEastAsia" w:hint="eastAsia"/>
          <w:sz w:val="24"/>
          <w:szCs w:val="24"/>
        </w:rPr>
        <w:t>具体摆放</w:t>
      </w:r>
      <w:r w:rsidR="00F20ADA">
        <w:rPr>
          <w:rFonts w:asciiTheme="minorEastAsia" w:eastAsiaTheme="minorEastAsia" w:hAnsiTheme="minorEastAsia" w:hint="eastAsia"/>
          <w:sz w:val="24"/>
          <w:szCs w:val="24"/>
        </w:rPr>
        <w:t>地</w:t>
      </w:r>
      <w:r w:rsidRPr="00580E7A">
        <w:rPr>
          <w:rFonts w:asciiTheme="minorEastAsia" w:eastAsiaTheme="minorEastAsia" w:hAnsiTheme="minorEastAsia" w:hint="eastAsia"/>
          <w:sz w:val="24"/>
          <w:szCs w:val="24"/>
        </w:rPr>
        <w:t>在教学楼</w:t>
      </w:r>
      <w:r w:rsidR="000441C0">
        <w:rPr>
          <w:rFonts w:asciiTheme="minorEastAsia" w:eastAsiaTheme="minorEastAsia" w:hAnsiTheme="minorEastAsia" w:hint="eastAsia"/>
          <w:sz w:val="24"/>
          <w:szCs w:val="24"/>
        </w:rPr>
        <w:t>等</w:t>
      </w:r>
      <w:r w:rsidRPr="00580E7A">
        <w:rPr>
          <w:rFonts w:asciiTheme="minorEastAsia" w:eastAsiaTheme="minorEastAsia" w:hAnsiTheme="minorEastAsia" w:hint="eastAsia"/>
          <w:sz w:val="24"/>
          <w:szCs w:val="24"/>
        </w:rPr>
        <w:t>人流集中地方</w:t>
      </w:r>
      <w:r w:rsidR="009B25BB">
        <w:rPr>
          <w:rFonts w:asciiTheme="minorEastAsia" w:eastAsiaTheme="minorEastAsia" w:hAnsiTheme="minorEastAsia" w:hint="eastAsia"/>
          <w:sz w:val="24"/>
          <w:szCs w:val="24"/>
        </w:rPr>
        <w:t>（具体按校内管理要求摆放）</w:t>
      </w:r>
      <w:r w:rsidRPr="00580E7A">
        <w:rPr>
          <w:rFonts w:asciiTheme="minorEastAsia" w:eastAsiaTheme="minorEastAsia" w:hAnsiTheme="minorEastAsia" w:hint="eastAsia"/>
          <w:sz w:val="24"/>
          <w:szCs w:val="24"/>
        </w:rPr>
        <w:t>。</w:t>
      </w:r>
    </w:p>
    <w:p w:rsidR="00180A10" w:rsidRPr="00B36F4D" w:rsidRDefault="00580E7A"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15</w:t>
      </w:r>
      <w:r w:rsidR="0011017F" w:rsidRPr="00B36F4D">
        <w:rPr>
          <w:rFonts w:asciiTheme="minorEastAsia" w:eastAsiaTheme="minorEastAsia" w:hAnsiTheme="minorEastAsia" w:hint="eastAsia"/>
          <w:sz w:val="24"/>
        </w:rPr>
        <w:t>.</w:t>
      </w:r>
      <w:r w:rsidR="00180A10" w:rsidRPr="00B36F4D">
        <w:rPr>
          <w:rFonts w:asciiTheme="minorEastAsia" w:eastAsiaTheme="minorEastAsia" w:hAnsiTheme="minorEastAsia" w:hint="eastAsia"/>
          <w:b/>
          <w:sz w:val="24"/>
        </w:rPr>
        <w:t>如学校业态区划调整，需增加</w:t>
      </w:r>
      <w:r w:rsidR="00CC477F" w:rsidRPr="00B36F4D">
        <w:rPr>
          <w:rFonts w:asciiTheme="minorEastAsia" w:eastAsiaTheme="minorEastAsia" w:hAnsiTheme="minorEastAsia" w:hint="eastAsia"/>
          <w:b/>
          <w:sz w:val="24"/>
        </w:rPr>
        <w:t>或减少</w:t>
      </w:r>
      <w:r w:rsidR="00180A10" w:rsidRPr="00B36F4D">
        <w:rPr>
          <w:rFonts w:asciiTheme="minorEastAsia" w:eastAsiaTheme="minorEastAsia" w:hAnsiTheme="minorEastAsia" w:hint="eastAsia"/>
          <w:b/>
          <w:sz w:val="24"/>
        </w:rPr>
        <w:t>机器，则</w:t>
      </w:r>
      <w:r w:rsidR="00CC477F" w:rsidRPr="00B36F4D">
        <w:rPr>
          <w:rFonts w:asciiTheme="minorEastAsia" w:eastAsiaTheme="minorEastAsia" w:hAnsiTheme="minorEastAsia" w:hint="eastAsia"/>
          <w:b/>
          <w:sz w:val="24"/>
        </w:rPr>
        <w:t>必须由双方</w:t>
      </w:r>
      <w:r w:rsidR="00180A10" w:rsidRPr="00B36F4D">
        <w:rPr>
          <w:rFonts w:asciiTheme="minorEastAsia" w:eastAsiaTheme="minorEastAsia" w:hAnsiTheme="minorEastAsia" w:hint="eastAsia"/>
          <w:b/>
          <w:sz w:val="24"/>
        </w:rPr>
        <w:t>协商</w:t>
      </w:r>
      <w:r w:rsidR="00CC477F" w:rsidRPr="00B36F4D">
        <w:rPr>
          <w:rFonts w:asciiTheme="minorEastAsia" w:eastAsiaTheme="minorEastAsia" w:hAnsiTheme="minorEastAsia" w:hint="eastAsia"/>
          <w:b/>
          <w:sz w:val="24"/>
        </w:rPr>
        <w:t>，经甲方批准后</w:t>
      </w:r>
      <w:r w:rsidR="00180A10" w:rsidRPr="00B36F4D">
        <w:rPr>
          <w:rFonts w:asciiTheme="minorEastAsia" w:eastAsiaTheme="minorEastAsia" w:hAnsiTheme="minorEastAsia" w:hint="eastAsia"/>
          <w:b/>
          <w:sz w:val="24"/>
        </w:rPr>
        <w:t>进行</w:t>
      </w:r>
      <w:r w:rsidR="00CC477F" w:rsidRPr="00B36F4D">
        <w:rPr>
          <w:rFonts w:asciiTheme="minorEastAsia" w:eastAsiaTheme="minorEastAsia" w:hAnsiTheme="minorEastAsia" w:hint="eastAsia"/>
          <w:b/>
          <w:sz w:val="24"/>
        </w:rPr>
        <w:t>增减</w:t>
      </w:r>
      <w:r w:rsidR="00180A10" w:rsidRPr="00B36F4D">
        <w:rPr>
          <w:rFonts w:asciiTheme="minorEastAsia" w:eastAsiaTheme="minorEastAsia" w:hAnsiTheme="minorEastAsia" w:hint="eastAsia"/>
          <w:b/>
          <w:sz w:val="24"/>
        </w:rPr>
        <w:t>，单机价格不低于原中标价。</w:t>
      </w:r>
    </w:p>
    <w:p w:rsidR="00180A10" w:rsidRPr="00E62ED6" w:rsidRDefault="00180A10" w:rsidP="00E62ED6">
      <w:pPr>
        <w:ind w:firstLineChars="245" w:firstLine="689"/>
        <w:rPr>
          <w:b/>
          <w:sz w:val="28"/>
          <w:szCs w:val="28"/>
        </w:rPr>
      </w:pPr>
      <w:bookmarkStart w:id="18" w:name="_Toc29474742"/>
      <w:bookmarkStart w:id="19" w:name="_Toc38640405"/>
      <w:bookmarkStart w:id="20" w:name="_Toc23773720"/>
      <w:r w:rsidRPr="00E62ED6">
        <w:rPr>
          <w:rFonts w:hint="eastAsia"/>
          <w:b/>
          <w:sz w:val="28"/>
          <w:szCs w:val="28"/>
        </w:rPr>
        <w:t>二、特别告知事项：</w:t>
      </w:r>
      <w:bookmarkEnd w:id="18"/>
      <w:bookmarkEnd w:id="1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1" w:name="_Toc20297941"/>
      <w:bookmarkStart w:id="22" w:name="_Toc26291052"/>
      <w:bookmarkStart w:id="23" w:name="_Toc29474743"/>
      <w:bookmarkStart w:id="24" w:name="_Toc38640406"/>
      <w:r w:rsidRPr="00E62ED6">
        <w:rPr>
          <w:rFonts w:hint="eastAsia"/>
          <w:b/>
          <w:sz w:val="28"/>
          <w:szCs w:val="28"/>
        </w:rPr>
        <w:t>三、</w:t>
      </w:r>
      <w:bookmarkEnd w:id="21"/>
      <w:bookmarkEnd w:id="22"/>
      <w:r w:rsidRPr="00E62ED6">
        <w:rPr>
          <w:rFonts w:hint="eastAsia"/>
          <w:b/>
          <w:sz w:val="28"/>
          <w:szCs w:val="28"/>
        </w:rPr>
        <w:t>法律责任：</w:t>
      </w:r>
      <w:bookmarkEnd w:id="23"/>
      <w:bookmarkEnd w:id="2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942874" w:rsidRPr="004E5234">
        <w:rPr>
          <w:rFonts w:asciiTheme="minorEastAsia" w:eastAsiaTheme="minorEastAsia" w:hAnsiTheme="minorEastAsia" w:hint="eastAsia"/>
          <w:color w:val="000000" w:themeColor="text1"/>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6.以其他方式损害学校利益或者对学校声誉造成不良影响的。</w:t>
      </w:r>
    </w:p>
    <w:p w:rsidR="00180A10" w:rsidRPr="00E62ED6" w:rsidRDefault="00180A10" w:rsidP="00E62ED6">
      <w:pPr>
        <w:ind w:firstLineChars="196" w:firstLine="551"/>
        <w:rPr>
          <w:b/>
          <w:sz w:val="28"/>
          <w:szCs w:val="28"/>
        </w:rPr>
      </w:pPr>
      <w:bookmarkStart w:id="25" w:name="_Toc26291056"/>
      <w:bookmarkStart w:id="26" w:name="_Toc29474744"/>
      <w:bookmarkStart w:id="27" w:name="_Toc38640407"/>
      <w:r w:rsidRPr="00E62ED6">
        <w:rPr>
          <w:rFonts w:hint="eastAsia"/>
          <w:b/>
          <w:sz w:val="28"/>
          <w:szCs w:val="28"/>
        </w:rPr>
        <w:t>四、</w:t>
      </w:r>
      <w:bookmarkEnd w:id="25"/>
      <w:r w:rsidRPr="00E62ED6">
        <w:rPr>
          <w:rFonts w:hint="eastAsia"/>
          <w:b/>
          <w:sz w:val="28"/>
          <w:szCs w:val="28"/>
        </w:rPr>
        <w:t>其他要求：</w:t>
      </w:r>
      <w:bookmarkEnd w:id="26"/>
      <w:bookmarkEnd w:id="2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A01ED2" w:rsidRPr="00B36F4D" w:rsidRDefault="00A01ED2"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760F1F">
        <w:rPr>
          <w:rFonts w:asciiTheme="minorEastAsia" w:eastAsiaTheme="minorEastAsia" w:hAnsiTheme="minorEastAsia" w:hint="eastAsia"/>
          <w:sz w:val="24"/>
          <w:szCs w:val="24"/>
        </w:rPr>
        <w:t>.</w:t>
      </w:r>
      <w:r w:rsidRPr="00A01ED2">
        <w:rPr>
          <w:rFonts w:asciiTheme="minorEastAsia" w:eastAsiaTheme="minorEastAsia" w:hAnsiTheme="minorEastAsia"/>
          <w:sz w:val="24"/>
          <w:szCs w:val="24"/>
        </w:rPr>
        <w:t>相关计量设备（</w:t>
      </w:r>
      <w:r w:rsidRPr="00A01ED2">
        <w:rPr>
          <w:rFonts w:asciiTheme="minorEastAsia" w:eastAsiaTheme="minorEastAsia" w:hAnsiTheme="minorEastAsia" w:hint="eastAsia"/>
          <w:sz w:val="24"/>
          <w:szCs w:val="24"/>
        </w:rPr>
        <w:t>如</w:t>
      </w:r>
      <w:r w:rsidRPr="00A01ED2">
        <w:rPr>
          <w:rFonts w:asciiTheme="minorEastAsia" w:eastAsiaTheme="minorEastAsia" w:hAnsiTheme="minorEastAsia"/>
          <w:sz w:val="24"/>
          <w:szCs w:val="24"/>
        </w:rPr>
        <w:t>电表、断路器、表箱等）、安装费用由中标单位承担</w:t>
      </w:r>
      <w:r w:rsidR="009B25BB">
        <w:rPr>
          <w:rFonts w:asciiTheme="minorEastAsia" w:eastAsiaTheme="minorEastAsia" w:hAnsiTheme="minorEastAsia" w:hint="eastAsia"/>
          <w:sz w:val="24"/>
          <w:szCs w:val="24"/>
        </w:rPr>
        <w:t>；</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6</w:t>
      </w:r>
      <w:r w:rsidR="00760F1F">
        <w:rPr>
          <w:rFonts w:asciiTheme="minorEastAsia" w:eastAsiaTheme="minorEastAsia" w:hAnsiTheme="minorEastAsia" w:hint="eastAsia"/>
          <w:sz w:val="24"/>
          <w:szCs w:val="24"/>
        </w:rPr>
        <w:t>.</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0A4D56" w:rsidRPr="00B36F4D" w:rsidRDefault="00CD4AF7">
      <w:pPr>
        <w:pStyle w:val="1"/>
        <w:spacing w:line="400" w:lineRule="exact"/>
        <w:jc w:val="center"/>
        <w:rPr>
          <w:rFonts w:ascii="宋体"/>
          <w:b w:val="0"/>
          <w:color w:val="000000" w:themeColor="text1"/>
          <w:spacing w:val="4"/>
        </w:rPr>
      </w:pPr>
      <w:bookmarkStart w:id="28" w:name="_Toc46313202"/>
      <w:bookmarkEnd w:id="20"/>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w:t>
      </w:r>
      <w:r w:rsidR="005B2CF9">
        <w:rPr>
          <w:rFonts w:hint="eastAsia"/>
          <w:color w:val="000000" w:themeColor="text1"/>
        </w:rPr>
        <w:t xml:space="preserve"> </w:t>
      </w:r>
      <w:r w:rsidRPr="00B36F4D">
        <w:rPr>
          <w:rFonts w:hint="eastAsia"/>
          <w:color w:val="000000" w:themeColor="text1"/>
        </w:rPr>
        <w:t>附件</w:t>
      </w:r>
      <w:bookmarkEnd w:id="28"/>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29" w:name="_Toc46313203"/>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29"/>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sidR="00DE0008">
        <w:rPr>
          <w:rFonts w:hint="eastAsia"/>
          <w:color w:val="000000" w:themeColor="text1"/>
          <w:sz w:val="24"/>
        </w:rPr>
        <w:t>公开招标采购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ascii="Adobe 黑体 Std R" w:eastAsia="Adobe 黑体 Std R" w:hAnsi="Adobe 黑体 Std R"/>
                <w:color w:val="000000" w:themeColor="text1"/>
                <w:sz w:val="24"/>
              </w:rPr>
              <w:t xml:space="preserve">E  m  a  </w:t>
            </w:r>
            <w:proofErr w:type="spellStart"/>
            <w:r w:rsidRPr="00B36F4D">
              <w:rPr>
                <w:rFonts w:ascii="Adobe 黑体 Std R" w:eastAsia="Adobe 黑体 Std R" w:hAnsi="Adobe 黑体 Std R"/>
                <w:color w:val="000000" w:themeColor="text1"/>
                <w:sz w:val="24"/>
              </w:rPr>
              <w:t>i</w:t>
            </w:r>
            <w:proofErr w:type="spellEnd"/>
            <w:r w:rsidRPr="00B36F4D">
              <w:rPr>
                <w:rFonts w:ascii="Adobe 黑体 Std R" w:eastAsia="Adobe 黑体 Std R" w:hAnsi="Adobe 黑体 Std R"/>
                <w:color w:val="000000" w:themeColor="text1"/>
                <w:sz w:val="24"/>
              </w:rPr>
              <w:t xml:space="preserve">  l</w:t>
            </w:r>
            <w:r w:rsidRPr="00B36F4D">
              <w:rPr>
                <w:rFonts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30" w:name="_Toc46313204"/>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30"/>
    </w:p>
    <w:p w:rsidR="006A0CDB" w:rsidRPr="00B36F4D" w:rsidRDefault="006A0CDB" w:rsidP="006A0CDB">
      <w:pPr>
        <w:jc w:val="center"/>
        <w:rPr>
          <w:b/>
          <w:sz w:val="28"/>
          <w:szCs w:val="28"/>
        </w:rPr>
      </w:pPr>
      <w:r w:rsidRPr="00B36F4D">
        <w:rPr>
          <w:rFonts w:hint="eastAsia"/>
          <w:b/>
          <w:bCs/>
          <w:sz w:val="36"/>
          <w:szCs w:val="36"/>
        </w:rPr>
        <w:t>报价书</w:t>
      </w:r>
    </w:p>
    <w:p w:rsidR="006A0CDB" w:rsidRPr="00B36F4D" w:rsidRDefault="006A0CDB" w:rsidP="006A0CDB">
      <w:pPr>
        <w:rPr>
          <w:sz w:val="28"/>
          <w:szCs w:val="28"/>
        </w:rPr>
      </w:pPr>
      <w:r w:rsidRPr="00B36F4D">
        <w:rPr>
          <w:rFonts w:hint="eastAsia"/>
          <w:sz w:val="28"/>
          <w:szCs w:val="28"/>
        </w:rPr>
        <w:t>南通大学招投标管理办公室：</w:t>
      </w:r>
    </w:p>
    <w:p w:rsidR="006A0CDB" w:rsidRPr="00B36F4D" w:rsidRDefault="006A0CDB" w:rsidP="006A0CDB">
      <w:pPr>
        <w:ind w:firstLineChars="200" w:firstLine="560"/>
        <w:rPr>
          <w:sz w:val="28"/>
          <w:szCs w:val="28"/>
        </w:rPr>
      </w:pPr>
      <w:r w:rsidRPr="00B36F4D">
        <w:rPr>
          <w:rFonts w:hint="eastAsia"/>
          <w:sz w:val="28"/>
          <w:szCs w:val="28"/>
        </w:rPr>
        <w:t>本人</w:t>
      </w:r>
      <w:r w:rsidRPr="00D734D6">
        <w:rPr>
          <w:rFonts w:hint="eastAsia"/>
          <w:sz w:val="28"/>
          <w:szCs w:val="28"/>
          <w:u w:val="single"/>
        </w:rPr>
        <w:t>（身份证号码：）</w:t>
      </w:r>
      <w:r w:rsidRPr="00B36F4D">
        <w:rPr>
          <w:rFonts w:hint="eastAsia"/>
          <w:sz w:val="28"/>
          <w:szCs w:val="28"/>
        </w:rPr>
        <w:t>参加贵方组织的</w:t>
      </w:r>
      <w:r w:rsidR="00542CD7">
        <w:rPr>
          <w:rFonts w:hint="eastAsia"/>
          <w:sz w:val="28"/>
          <w:szCs w:val="28"/>
        </w:rPr>
        <w:t>智能现磨咖啡售卖机</w:t>
      </w:r>
      <w:r w:rsidRPr="00B36F4D">
        <w:rPr>
          <w:rFonts w:hint="eastAsia"/>
          <w:sz w:val="28"/>
          <w:szCs w:val="28"/>
        </w:rPr>
        <w:t>投放及经营权项目投标。为此：</w:t>
      </w:r>
    </w:p>
    <w:p w:rsidR="006A0CDB" w:rsidRPr="00B36F4D" w:rsidRDefault="006A0CDB" w:rsidP="006A0CDB">
      <w:pPr>
        <w:ind w:firstLineChars="200" w:firstLine="560"/>
        <w:rPr>
          <w:sz w:val="28"/>
          <w:szCs w:val="28"/>
        </w:rPr>
      </w:pPr>
      <w:r w:rsidRPr="00B36F4D">
        <w:rPr>
          <w:rFonts w:hint="eastAsia"/>
          <w:sz w:val="28"/>
          <w:szCs w:val="28"/>
        </w:rPr>
        <w:t>1</w:t>
      </w:r>
      <w:r w:rsidRPr="00B36F4D">
        <w:rPr>
          <w:rFonts w:hint="eastAsia"/>
          <w:sz w:val="28"/>
          <w:szCs w:val="28"/>
        </w:rPr>
        <w:t>、提供投标文件一份。</w:t>
      </w:r>
    </w:p>
    <w:p w:rsidR="006A0CDB" w:rsidRPr="00B12434" w:rsidRDefault="006A0CDB" w:rsidP="006A0CDB">
      <w:pPr>
        <w:ind w:firstLineChars="200" w:firstLine="560"/>
        <w:rPr>
          <w:sz w:val="28"/>
          <w:szCs w:val="28"/>
          <w:u w:val="single"/>
        </w:rPr>
      </w:pPr>
      <w:r w:rsidRPr="00B36F4D">
        <w:rPr>
          <w:rFonts w:hint="eastAsia"/>
          <w:sz w:val="28"/>
          <w:szCs w:val="28"/>
        </w:rPr>
        <w:t>2</w:t>
      </w:r>
      <w:r w:rsidRPr="00B36F4D">
        <w:rPr>
          <w:rFonts w:hint="eastAsia"/>
          <w:sz w:val="28"/>
          <w:szCs w:val="28"/>
        </w:rPr>
        <w:t>、报价为：</w:t>
      </w:r>
      <w:r w:rsidRPr="00B36F4D">
        <w:rPr>
          <w:rFonts w:ascii="仿宋" w:eastAsia="仿宋" w:hAnsi="仿宋" w:hint="eastAsia"/>
          <w:sz w:val="28"/>
          <w:szCs w:val="28"/>
        </w:rPr>
        <w:t>台·年</w:t>
      </w:r>
      <w:r w:rsidRPr="00B36F4D">
        <w:rPr>
          <w:rFonts w:hint="eastAsia"/>
          <w:sz w:val="28"/>
          <w:szCs w:val="28"/>
        </w:rPr>
        <w:t>租金：（大写）人民币</w:t>
      </w:r>
    </w:p>
    <w:p w:rsidR="006A0CDB" w:rsidRPr="00B12434" w:rsidRDefault="006A0CDB" w:rsidP="006A0CDB">
      <w:pPr>
        <w:rPr>
          <w:sz w:val="28"/>
          <w:szCs w:val="28"/>
          <w:u w:val="single"/>
        </w:rPr>
      </w:pPr>
      <w:r w:rsidRPr="00B36F4D">
        <w:rPr>
          <w:rFonts w:hint="eastAsia"/>
          <w:sz w:val="28"/>
          <w:szCs w:val="28"/>
        </w:rPr>
        <w:t>（小写）￥</w:t>
      </w:r>
    </w:p>
    <w:p w:rsidR="006A0CDB" w:rsidRPr="00B36F4D" w:rsidRDefault="006A0CDB" w:rsidP="006A0CDB">
      <w:pPr>
        <w:ind w:firstLineChars="200" w:firstLine="560"/>
        <w:rPr>
          <w:sz w:val="28"/>
          <w:szCs w:val="28"/>
        </w:rPr>
      </w:pPr>
      <w:r w:rsidRPr="00B36F4D">
        <w:rPr>
          <w:rFonts w:hint="eastAsia"/>
          <w:sz w:val="28"/>
          <w:szCs w:val="28"/>
        </w:rPr>
        <w:t>3</w:t>
      </w:r>
      <w:r w:rsidRPr="00B36F4D">
        <w:rPr>
          <w:rFonts w:hint="eastAsia"/>
          <w:sz w:val="28"/>
          <w:szCs w:val="28"/>
        </w:rPr>
        <w:t>、保证遵守招标文件中的有关规定。</w:t>
      </w:r>
    </w:p>
    <w:p w:rsidR="006A0CDB" w:rsidRPr="00B36F4D" w:rsidRDefault="006A0CDB" w:rsidP="006A0CDB">
      <w:pPr>
        <w:ind w:firstLineChars="200" w:firstLine="560"/>
        <w:rPr>
          <w:sz w:val="28"/>
          <w:szCs w:val="28"/>
        </w:rPr>
      </w:pPr>
      <w:r w:rsidRPr="00B36F4D">
        <w:rPr>
          <w:rFonts w:hint="eastAsia"/>
          <w:sz w:val="28"/>
          <w:szCs w:val="28"/>
        </w:rPr>
        <w:t>4</w:t>
      </w:r>
      <w:r w:rsidRPr="00B36F4D">
        <w:rPr>
          <w:rFonts w:hint="eastAsia"/>
          <w:sz w:val="28"/>
          <w:szCs w:val="28"/>
        </w:rPr>
        <w:t>、保证忠实地执行双方所签的合同，并承担合同规定的责任义务。</w:t>
      </w:r>
    </w:p>
    <w:p w:rsidR="006A0CDB" w:rsidRPr="00B36F4D" w:rsidRDefault="006A0CDB" w:rsidP="006A0CDB">
      <w:pPr>
        <w:ind w:firstLineChars="200" w:firstLine="560"/>
        <w:rPr>
          <w:sz w:val="28"/>
          <w:szCs w:val="28"/>
        </w:rPr>
      </w:pPr>
      <w:r w:rsidRPr="00B36F4D">
        <w:rPr>
          <w:rFonts w:hint="eastAsia"/>
          <w:sz w:val="28"/>
          <w:szCs w:val="28"/>
        </w:rPr>
        <w:t>5</w:t>
      </w:r>
      <w:r w:rsidRPr="00B36F4D">
        <w:rPr>
          <w:rFonts w:hint="eastAsia"/>
          <w:sz w:val="28"/>
          <w:szCs w:val="28"/>
        </w:rPr>
        <w:t>、愿意向贵方提供任何与该项招标活动有关的数据、情况和技术资料。</w:t>
      </w:r>
    </w:p>
    <w:p w:rsidR="006A0CDB" w:rsidRPr="00B36F4D" w:rsidRDefault="006A0CDB" w:rsidP="006A0CDB">
      <w:pPr>
        <w:ind w:firstLineChars="200" w:firstLine="560"/>
        <w:rPr>
          <w:sz w:val="28"/>
          <w:szCs w:val="28"/>
        </w:rPr>
      </w:pPr>
      <w:r w:rsidRPr="00B36F4D">
        <w:rPr>
          <w:rFonts w:hint="eastAsia"/>
          <w:sz w:val="28"/>
          <w:szCs w:val="28"/>
        </w:rPr>
        <w:t>6</w:t>
      </w:r>
      <w:r w:rsidRPr="00B36F4D">
        <w:rPr>
          <w:rFonts w:hint="eastAsia"/>
          <w:sz w:val="28"/>
          <w:szCs w:val="28"/>
        </w:rPr>
        <w:t>、与本次招标活动有关的一切往来通讯请寄（若中标，即为签订合同时的通讯地址及联系方式）：</w:t>
      </w:r>
    </w:p>
    <w:p w:rsidR="006A0CDB" w:rsidRPr="00B12434" w:rsidRDefault="006A0CDB" w:rsidP="006A0CDB">
      <w:pPr>
        <w:ind w:firstLineChars="150" w:firstLine="420"/>
        <w:rPr>
          <w:sz w:val="28"/>
          <w:szCs w:val="28"/>
          <w:u w:val="single"/>
        </w:rPr>
      </w:pPr>
      <w:r w:rsidRPr="00B36F4D">
        <w:rPr>
          <w:rFonts w:hint="eastAsia"/>
          <w:sz w:val="28"/>
          <w:szCs w:val="28"/>
        </w:rPr>
        <w:t>地址：</w:t>
      </w:r>
    </w:p>
    <w:p w:rsidR="006A0CDB" w:rsidRPr="00B36F4D" w:rsidRDefault="006A0CDB" w:rsidP="006A0CDB">
      <w:pPr>
        <w:ind w:firstLineChars="150" w:firstLine="420"/>
        <w:rPr>
          <w:sz w:val="28"/>
          <w:szCs w:val="28"/>
          <w:u w:val="single"/>
        </w:rPr>
      </w:pPr>
      <w:r w:rsidRPr="00B36F4D">
        <w:rPr>
          <w:rFonts w:hint="eastAsia"/>
          <w:sz w:val="28"/>
          <w:szCs w:val="28"/>
        </w:rPr>
        <w:t>邮编：电话</w:t>
      </w:r>
    </w:p>
    <w:p w:rsidR="006A0CDB" w:rsidRPr="00B36F4D" w:rsidRDefault="006A0CDB" w:rsidP="006A0CDB">
      <w:pPr>
        <w:ind w:firstLineChars="150" w:firstLine="420"/>
        <w:jc w:val="right"/>
        <w:rPr>
          <w:sz w:val="28"/>
          <w:szCs w:val="28"/>
        </w:rPr>
      </w:pPr>
    </w:p>
    <w:p w:rsidR="006A0CDB" w:rsidRPr="00B36F4D" w:rsidRDefault="006A0CDB" w:rsidP="00B12434">
      <w:pPr>
        <w:wordWrap w:val="0"/>
        <w:ind w:firstLineChars="150" w:firstLine="420"/>
        <w:jc w:val="right"/>
        <w:rPr>
          <w:sz w:val="28"/>
          <w:szCs w:val="28"/>
        </w:rPr>
      </w:pPr>
      <w:r w:rsidRPr="00B36F4D">
        <w:rPr>
          <w:rFonts w:hint="eastAsia"/>
          <w:sz w:val="28"/>
          <w:szCs w:val="28"/>
        </w:rPr>
        <w:t>投标人：</w:t>
      </w:r>
      <w:r w:rsidRPr="00B12434">
        <w:rPr>
          <w:rFonts w:hint="eastAsia"/>
          <w:sz w:val="28"/>
          <w:szCs w:val="28"/>
          <w:u w:val="single"/>
        </w:rPr>
        <w:t>（签字盖章）</w:t>
      </w:r>
    </w:p>
    <w:p w:rsidR="006A0CDB" w:rsidRPr="00B36F4D" w:rsidRDefault="006A0CDB" w:rsidP="006A0CDB">
      <w:pPr>
        <w:ind w:firstLineChars="150" w:firstLine="420"/>
        <w:jc w:val="right"/>
        <w:rPr>
          <w:sz w:val="28"/>
          <w:szCs w:val="28"/>
        </w:rPr>
      </w:pPr>
    </w:p>
    <w:p w:rsidR="006A0CDB" w:rsidRPr="00B36F4D" w:rsidRDefault="006A0CDB" w:rsidP="006A0CDB">
      <w:pPr>
        <w:ind w:firstLineChars="1300" w:firstLine="3640"/>
        <w:rPr>
          <w:sz w:val="28"/>
          <w:szCs w:val="28"/>
        </w:rPr>
      </w:pPr>
      <w:r w:rsidRPr="00B36F4D">
        <w:rPr>
          <w:rFonts w:hint="eastAsia"/>
          <w:sz w:val="28"/>
          <w:szCs w:val="28"/>
        </w:rPr>
        <w:t>日期：年月日</w:t>
      </w:r>
    </w:p>
    <w:p w:rsidR="006A0CDB" w:rsidRPr="00B36F4D" w:rsidRDefault="006A0CDB" w:rsidP="006A0CDB">
      <w:pPr>
        <w:ind w:firstLineChars="1300" w:firstLine="2730"/>
      </w:pPr>
    </w:p>
    <w:p w:rsidR="000A4D56" w:rsidRPr="00B36F4D" w:rsidRDefault="000A4D56">
      <w:pPr>
        <w:snapToGrid w:val="0"/>
        <w:spacing w:line="360" w:lineRule="auto"/>
        <w:ind w:rightChars="-167" w:right="-351"/>
        <w:rPr>
          <w:rFonts w:ascii="宋体"/>
          <w:b/>
          <w:color w:val="000000" w:themeColor="text1"/>
          <w:sz w:val="36"/>
          <w:szCs w:val="36"/>
        </w:rPr>
      </w:pPr>
    </w:p>
    <w:p w:rsidR="000A4D56" w:rsidRPr="00B36F4D" w:rsidRDefault="00CD4AF7">
      <w:pPr>
        <w:pStyle w:val="2"/>
        <w:rPr>
          <w:rFonts w:ascii="宋体" w:hAnsi="宋体"/>
          <w:b w:val="0"/>
          <w:color w:val="000000" w:themeColor="text1"/>
          <w:sz w:val="21"/>
          <w:szCs w:val="21"/>
        </w:rPr>
      </w:pPr>
      <w:bookmarkStart w:id="31" w:name="_Toc46313205"/>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1"/>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2D1177">
      <w:pPr>
        <w:spacing w:afterLines="100"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p w:rsidR="00C33774" w:rsidRPr="00AB5066" w:rsidRDefault="00945784" w:rsidP="00C33774">
      <w:pPr>
        <w:pStyle w:val="2"/>
        <w:rPr>
          <w:b w:val="0"/>
          <w:color w:val="000000"/>
          <w:sz w:val="21"/>
          <w:szCs w:val="21"/>
        </w:rPr>
      </w:pPr>
      <w:bookmarkStart w:id="32" w:name="_Toc24632185"/>
      <w:bookmarkStart w:id="33" w:name="_Toc38634152"/>
      <w:r w:rsidRPr="00945784">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法人代表人身份证复印件粘贴处（反面）</w:t>
                  </w:r>
                </w:p>
              </w:txbxContent>
            </v:textbox>
          </v:shape>
        </w:pict>
      </w:r>
      <w:r w:rsidRPr="00945784">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法人代表人身份证复印件粘贴处（正面）</w:t>
                  </w:r>
                </w:p>
              </w:txbxContent>
            </v:textbox>
          </v:shape>
        </w:pict>
      </w:r>
      <w:r w:rsidR="00C33774" w:rsidRPr="00AB5066">
        <w:rPr>
          <w:rFonts w:ascii="宋体"/>
          <w:b w:val="0"/>
          <w:bCs w:val="0"/>
          <w:color w:val="000000"/>
          <w:sz w:val="30"/>
        </w:rPr>
        <w:br w:type="page"/>
      </w:r>
      <w:bookmarkStart w:id="34" w:name="_Toc46313206"/>
      <w:r w:rsidR="00C33774" w:rsidRPr="00AB5066">
        <w:rPr>
          <w:rFonts w:hint="eastAsia"/>
          <w:b w:val="0"/>
          <w:color w:val="000000"/>
          <w:sz w:val="21"/>
          <w:szCs w:val="21"/>
        </w:rPr>
        <w:lastRenderedPageBreak/>
        <w:t>附件</w:t>
      </w:r>
      <w:r w:rsidR="00C33774">
        <w:rPr>
          <w:rFonts w:hint="eastAsia"/>
          <w:b w:val="0"/>
          <w:color w:val="000000"/>
          <w:sz w:val="21"/>
          <w:szCs w:val="21"/>
        </w:rPr>
        <w:t>4</w:t>
      </w:r>
      <w:r w:rsidR="00C33774" w:rsidRPr="00AB5066">
        <w:rPr>
          <w:rFonts w:hint="eastAsia"/>
          <w:b w:val="0"/>
          <w:color w:val="000000"/>
          <w:sz w:val="21"/>
          <w:szCs w:val="21"/>
        </w:rPr>
        <w:t>：法定代表人授权书</w:t>
      </w:r>
      <w:bookmarkEnd w:id="32"/>
      <w:bookmarkEnd w:id="33"/>
      <w:bookmarkEnd w:id="34"/>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945784" w:rsidP="00C33774">
      <w:pPr>
        <w:spacing w:line="360" w:lineRule="auto"/>
        <w:ind w:rightChars="-167" w:right="-351"/>
        <w:rPr>
          <w:color w:val="000000"/>
          <w:sz w:val="28"/>
          <w:szCs w:val="28"/>
        </w:rPr>
      </w:pPr>
      <w:r w:rsidRPr="00945784">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（反面）</w:t>
                  </w:r>
                </w:p>
              </w:txbxContent>
            </v:textbox>
          </v:shape>
        </w:pict>
      </w:r>
      <w:r w:rsidRPr="00945784">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（正面）</w:t>
                  </w:r>
                </w:p>
              </w:txbxContent>
            </v:textbox>
          </v:shape>
        </w:pic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A35CD5" w:rsidRPr="00A35CD5" w:rsidRDefault="00C33774" w:rsidP="00A35CD5">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35" w:name="_GoBack"/>
      <w:bookmarkEnd w:id="35"/>
    </w:p>
    <w:sectPr w:rsidR="00A35CD5" w:rsidRPr="00A35CD5"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527" w:rsidRDefault="00241527">
      <w:r>
        <w:separator/>
      </w:r>
    </w:p>
  </w:endnote>
  <w:endnote w:type="continuationSeparator" w:id="0">
    <w:p w:rsidR="00241527" w:rsidRDefault="002415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dobe 黑体 Std R">
    <w:altName w:val="hakuyoxingshu7000"/>
    <w:panose1 w:val="00000000000000000000"/>
    <w:charset w:val="86"/>
    <w:family w:val="swiss"/>
    <w:notTrueType/>
    <w:pitch w:val="variable"/>
    <w:sig w:usb0="00000000" w:usb1="0A0F1810" w:usb2="00000016" w:usb3="00000000" w:csb0="00060007" w:csb1="00000000"/>
  </w:font>
  <w:font w:name="仿宋">
    <w:altName w:val="Arial Unicode MS"/>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06F" w:rsidRDefault="00945784">
    <w:pPr>
      <w:pStyle w:val="a9"/>
      <w:framePr w:wrap="around" w:vAnchor="text" w:hAnchor="margin" w:xAlign="center" w:y="1"/>
      <w:rPr>
        <w:rStyle w:val="ab"/>
      </w:rPr>
    </w:pPr>
    <w:r>
      <w:rPr>
        <w:rStyle w:val="ab"/>
      </w:rPr>
      <w:fldChar w:fldCharType="begin"/>
    </w:r>
    <w:r w:rsidR="0053706F">
      <w:rPr>
        <w:rStyle w:val="ab"/>
      </w:rPr>
      <w:instrText xml:space="preserve">PAGE  </w:instrText>
    </w:r>
    <w:r>
      <w:rPr>
        <w:rStyle w:val="ab"/>
      </w:rPr>
      <w:fldChar w:fldCharType="end"/>
    </w:r>
  </w:p>
  <w:p w:rsidR="0053706F" w:rsidRDefault="0053706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06F" w:rsidRDefault="00945784">
    <w:pPr>
      <w:pStyle w:val="a9"/>
      <w:framePr w:wrap="around" w:vAnchor="text" w:hAnchor="margin" w:xAlign="center" w:y="1"/>
      <w:rPr>
        <w:rStyle w:val="ab"/>
      </w:rPr>
    </w:pPr>
    <w:r>
      <w:rPr>
        <w:rStyle w:val="ab"/>
      </w:rPr>
      <w:fldChar w:fldCharType="begin"/>
    </w:r>
    <w:r w:rsidR="0053706F">
      <w:rPr>
        <w:rStyle w:val="ab"/>
      </w:rPr>
      <w:instrText xml:space="preserve">PAGE  </w:instrText>
    </w:r>
    <w:r>
      <w:rPr>
        <w:rStyle w:val="ab"/>
      </w:rPr>
      <w:fldChar w:fldCharType="separate"/>
    </w:r>
    <w:r w:rsidR="003508B6">
      <w:rPr>
        <w:rStyle w:val="ab"/>
        <w:noProof/>
      </w:rPr>
      <w:t>1</w:t>
    </w:r>
    <w:r>
      <w:rPr>
        <w:rStyle w:val="ab"/>
      </w:rPr>
      <w:fldChar w:fldCharType="end"/>
    </w:r>
  </w:p>
  <w:p w:rsidR="0053706F" w:rsidRDefault="0053706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527" w:rsidRDefault="00241527">
      <w:r>
        <w:separator/>
      </w:r>
    </w:p>
  </w:footnote>
  <w:footnote w:type="continuationSeparator" w:id="0">
    <w:p w:rsidR="00241527" w:rsidRDefault="002415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126F"/>
    <w:rsid w:val="00012689"/>
    <w:rsid w:val="00012697"/>
    <w:rsid w:val="000147DD"/>
    <w:rsid w:val="00017057"/>
    <w:rsid w:val="00021365"/>
    <w:rsid w:val="00021BF3"/>
    <w:rsid w:val="0002312F"/>
    <w:rsid w:val="0002397A"/>
    <w:rsid w:val="000239CA"/>
    <w:rsid w:val="00024DA7"/>
    <w:rsid w:val="00025837"/>
    <w:rsid w:val="000274CB"/>
    <w:rsid w:val="0002793A"/>
    <w:rsid w:val="00027F12"/>
    <w:rsid w:val="00031B24"/>
    <w:rsid w:val="00031B95"/>
    <w:rsid w:val="00032D17"/>
    <w:rsid w:val="00032ED0"/>
    <w:rsid w:val="00034A43"/>
    <w:rsid w:val="000351C0"/>
    <w:rsid w:val="000414BE"/>
    <w:rsid w:val="000417FF"/>
    <w:rsid w:val="00041FEE"/>
    <w:rsid w:val="000429A4"/>
    <w:rsid w:val="00042A55"/>
    <w:rsid w:val="000434FE"/>
    <w:rsid w:val="00043D8D"/>
    <w:rsid w:val="000441C0"/>
    <w:rsid w:val="000443C4"/>
    <w:rsid w:val="00044B37"/>
    <w:rsid w:val="000450C4"/>
    <w:rsid w:val="00045161"/>
    <w:rsid w:val="00045790"/>
    <w:rsid w:val="00046E5B"/>
    <w:rsid w:val="000477CA"/>
    <w:rsid w:val="0005088F"/>
    <w:rsid w:val="00051925"/>
    <w:rsid w:val="00053728"/>
    <w:rsid w:val="00054989"/>
    <w:rsid w:val="00055928"/>
    <w:rsid w:val="00056408"/>
    <w:rsid w:val="000568DD"/>
    <w:rsid w:val="00060724"/>
    <w:rsid w:val="00060ADA"/>
    <w:rsid w:val="00064112"/>
    <w:rsid w:val="000643A9"/>
    <w:rsid w:val="0006616B"/>
    <w:rsid w:val="00066248"/>
    <w:rsid w:val="00066555"/>
    <w:rsid w:val="0006702C"/>
    <w:rsid w:val="00071B1D"/>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BB9"/>
    <w:rsid w:val="00092FD6"/>
    <w:rsid w:val="00093765"/>
    <w:rsid w:val="00093C27"/>
    <w:rsid w:val="00093C37"/>
    <w:rsid w:val="00095A37"/>
    <w:rsid w:val="000961F3"/>
    <w:rsid w:val="000A0FED"/>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AB7"/>
    <w:rsid w:val="000D5349"/>
    <w:rsid w:val="000D5714"/>
    <w:rsid w:val="000D5BB3"/>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05C"/>
    <w:rsid w:val="000F3C27"/>
    <w:rsid w:val="000F6EAA"/>
    <w:rsid w:val="001005CB"/>
    <w:rsid w:val="0010325F"/>
    <w:rsid w:val="00103D20"/>
    <w:rsid w:val="00104693"/>
    <w:rsid w:val="00106C11"/>
    <w:rsid w:val="0011017F"/>
    <w:rsid w:val="00110823"/>
    <w:rsid w:val="00113299"/>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12D9"/>
    <w:rsid w:val="00161C3C"/>
    <w:rsid w:val="00163160"/>
    <w:rsid w:val="00163CFE"/>
    <w:rsid w:val="00163DDD"/>
    <w:rsid w:val="00163F24"/>
    <w:rsid w:val="0016503B"/>
    <w:rsid w:val="00166085"/>
    <w:rsid w:val="00166AAC"/>
    <w:rsid w:val="00166F0F"/>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4165"/>
    <w:rsid w:val="001A5AB3"/>
    <w:rsid w:val="001B0CD7"/>
    <w:rsid w:val="001B0F9C"/>
    <w:rsid w:val="001B1DD7"/>
    <w:rsid w:val="001B3200"/>
    <w:rsid w:val="001B43BC"/>
    <w:rsid w:val="001B46F0"/>
    <w:rsid w:val="001B4AA5"/>
    <w:rsid w:val="001B4E50"/>
    <w:rsid w:val="001B507F"/>
    <w:rsid w:val="001B55C8"/>
    <w:rsid w:val="001B5A2C"/>
    <w:rsid w:val="001B65F9"/>
    <w:rsid w:val="001B6BCF"/>
    <w:rsid w:val="001B73D4"/>
    <w:rsid w:val="001C00FD"/>
    <w:rsid w:val="001C23F7"/>
    <w:rsid w:val="001C4468"/>
    <w:rsid w:val="001C490F"/>
    <w:rsid w:val="001C4A2D"/>
    <w:rsid w:val="001C5A8E"/>
    <w:rsid w:val="001C7D85"/>
    <w:rsid w:val="001D10C5"/>
    <w:rsid w:val="001D1C36"/>
    <w:rsid w:val="001D2718"/>
    <w:rsid w:val="001D2C67"/>
    <w:rsid w:val="001D344E"/>
    <w:rsid w:val="001D4984"/>
    <w:rsid w:val="001D6EE0"/>
    <w:rsid w:val="001D728F"/>
    <w:rsid w:val="001D739C"/>
    <w:rsid w:val="001D7484"/>
    <w:rsid w:val="001D75ED"/>
    <w:rsid w:val="001D7DC1"/>
    <w:rsid w:val="001D7FD7"/>
    <w:rsid w:val="001E1BBF"/>
    <w:rsid w:val="001E1F23"/>
    <w:rsid w:val="001E25C2"/>
    <w:rsid w:val="001E31AE"/>
    <w:rsid w:val="001E4EE1"/>
    <w:rsid w:val="001E6644"/>
    <w:rsid w:val="001E674F"/>
    <w:rsid w:val="001E6C13"/>
    <w:rsid w:val="001E7B3B"/>
    <w:rsid w:val="001F09D7"/>
    <w:rsid w:val="001F2289"/>
    <w:rsid w:val="001F2680"/>
    <w:rsid w:val="001F2B74"/>
    <w:rsid w:val="001F2F91"/>
    <w:rsid w:val="001F3D72"/>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C80"/>
    <w:rsid w:val="002330D6"/>
    <w:rsid w:val="00234498"/>
    <w:rsid w:val="00234F9D"/>
    <w:rsid w:val="002355CD"/>
    <w:rsid w:val="0023593C"/>
    <w:rsid w:val="002360F7"/>
    <w:rsid w:val="002362D7"/>
    <w:rsid w:val="00236547"/>
    <w:rsid w:val="00236657"/>
    <w:rsid w:val="002366D5"/>
    <w:rsid w:val="002370F2"/>
    <w:rsid w:val="00240E47"/>
    <w:rsid w:val="0024152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102C"/>
    <w:rsid w:val="002725A7"/>
    <w:rsid w:val="002726E7"/>
    <w:rsid w:val="002734EA"/>
    <w:rsid w:val="00274541"/>
    <w:rsid w:val="002747B5"/>
    <w:rsid w:val="0027550F"/>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26A"/>
    <w:rsid w:val="00295D5F"/>
    <w:rsid w:val="0029653A"/>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177"/>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3569"/>
    <w:rsid w:val="0031585B"/>
    <w:rsid w:val="00315FEF"/>
    <w:rsid w:val="0032019B"/>
    <w:rsid w:val="00321C14"/>
    <w:rsid w:val="00322263"/>
    <w:rsid w:val="00322DB7"/>
    <w:rsid w:val="00323698"/>
    <w:rsid w:val="00324548"/>
    <w:rsid w:val="003248C3"/>
    <w:rsid w:val="00325AC0"/>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8B6"/>
    <w:rsid w:val="00350F9D"/>
    <w:rsid w:val="00352CD3"/>
    <w:rsid w:val="00354CA5"/>
    <w:rsid w:val="00356424"/>
    <w:rsid w:val="0036023D"/>
    <w:rsid w:val="00360D2C"/>
    <w:rsid w:val="00360E2B"/>
    <w:rsid w:val="00361199"/>
    <w:rsid w:val="00362448"/>
    <w:rsid w:val="00362508"/>
    <w:rsid w:val="00363A1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5C0C"/>
    <w:rsid w:val="003861BE"/>
    <w:rsid w:val="00387F3E"/>
    <w:rsid w:val="00390793"/>
    <w:rsid w:val="00390AD2"/>
    <w:rsid w:val="00390D10"/>
    <w:rsid w:val="00391035"/>
    <w:rsid w:val="003915D5"/>
    <w:rsid w:val="00391C4C"/>
    <w:rsid w:val="00393A47"/>
    <w:rsid w:val="00393CBA"/>
    <w:rsid w:val="0039549D"/>
    <w:rsid w:val="00395B37"/>
    <w:rsid w:val="00396A12"/>
    <w:rsid w:val="003977BF"/>
    <w:rsid w:val="003A037F"/>
    <w:rsid w:val="003A0599"/>
    <w:rsid w:val="003A0AD5"/>
    <w:rsid w:val="003A1A52"/>
    <w:rsid w:val="003A2EFE"/>
    <w:rsid w:val="003A7A7E"/>
    <w:rsid w:val="003B0DC8"/>
    <w:rsid w:val="003B376F"/>
    <w:rsid w:val="003C0236"/>
    <w:rsid w:val="003C1BD8"/>
    <w:rsid w:val="003C22D5"/>
    <w:rsid w:val="003C255A"/>
    <w:rsid w:val="003C394B"/>
    <w:rsid w:val="003C60B1"/>
    <w:rsid w:val="003C7802"/>
    <w:rsid w:val="003C785A"/>
    <w:rsid w:val="003D07C7"/>
    <w:rsid w:val="003D0F40"/>
    <w:rsid w:val="003D1494"/>
    <w:rsid w:val="003D27E4"/>
    <w:rsid w:val="003D3AD9"/>
    <w:rsid w:val="003D4EFD"/>
    <w:rsid w:val="003D5561"/>
    <w:rsid w:val="003D71A7"/>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45C3"/>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E54"/>
    <w:rsid w:val="00422AEE"/>
    <w:rsid w:val="00424445"/>
    <w:rsid w:val="00425253"/>
    <w:rsid w:val="00425259"/>
    <w:rsid w:val="0042767A"/>
    <w:rsid w:val="00427A55"/>
    <w:rsid w:val="00430318"/>
    <w:rsid w:val="00430A2B"/>
    <w:rsid w:val="00432106"/>
    <w:rsid w:val="0043250B"/>
    <w:rsid w:val="004334F1"/>
    <w:rsid w:val="004338F2"/>
    <w:rsid w:val="0043762E"/>
    <w:rsid w:val="00440341"/>
    <w:rsid w:val="00441538"/>
    <w:rsid w:val="00443318"/>
    <w:rsid w:val="0044460C"/>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176"/>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8B5"/>
    <w:rsid w:val="004B6B88"/>
    <w:rsid w:val="004B6B94"/>
    <w:rsid w:val="004B7FB9"/>
    <w:rsid w:val="004C2DA5"/>
    <w:rsid w:val="004C4580"/>
    <w:rsid w:val="004C496B"/>
    <w:rsid w:val="004C5020"/>
    <w:rsid w:val="004C59F1"/>
    <w:rsid w:val="004D1CD6"/>
    <w:rsid w:val="004D3A5C"/>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234"/>
    <w:rsid w:val="004E5712"/>
    <w:rsid w:val="004E6DB9"/>
    <w:rsid w:val="004E7E75"/>
    <w:rsid w:val="004F0A40"/>
    <w:rsid w:val="004F2B9D"/>
    <w:rsid w:val="004F3506"/>
    <w:rsid w:val="004F3FEB"/>
    <w:rsid w:val="004F40CC"/>
    <w:rsid w:val="004F4CBF"/>
    <w:rsid w:val="004F4E6F"/>
    <w:rsid w:val="004F4F24"/>
    <w:rsid w:val="004F50D5"/>
    <w:rsid w:val="004F53D8"/>
    <w:rsid w:val="004F61C1"/>
    <w:rsid w:val="004F6C0E"/>
    <w:rsid w:val="004F6C83"/>
    <w:rsid w:val="005003D5"/>
    <w:rsid w:val="005019BB"/>
    <w:rsid w:val="005030BD"/>
    <w:rsid w:val="005048CF"/>
    <w:rsid w:val="00510683"/>
    <w:rsid w:val="00511F00"/>
    <w:rsid w:val="00513301"/>
    <w:rsid w:val="005142D9"/>
    <w:rsid w:val="00515AFE"/>
    <w:rsid w:val="00516F73"/>
    <w:rsid w:val="00520439"/>
    <w:rsid w:val="00521600"/>
    <w:rsid w:val="00521ACC"/>
    <w:rsid w:val="005223D8"/>
    <w:rsid w:val="00524637"/>
    <w:rsid w:val="0052572A"/>
    <w:rsid w:val="005270F1"/>
    <w:rsid w:val="00527C7C"/>
    <w:rsid w:val="005309CF"/>
    <w:rsid w:val="00532285"/>
    <w:rsid w:val="00532593"/>
    <w:rsid w:val="00532C73"/>
    <w:rsid w:val="005359C9"/>
    <w:rsid w:val="0053706F"/>
    <w:rsid w:val="00540564"/>
    <w:rsid w:val="00540766"/>
    <w:rsid w:val="00542383"/>
    <w:rsid w:val="00542CD7"/>
    <w:rsid w:val="005431C3"/>
    <w:rsid w:val="00545EB4"/>
    <w:rsid w:val="00547C24"/>
    <w:rsid w:val="00554066"/>
    <w:rsid w:val="00554D32"/>
    <w:rsid w:val="00556DA8"/>
    <w:rsid w:val="00557472"/>
    <w:rsid w:val="00560F4E"/>
    <w:rsid w:val="005643FF"/>
    <w:rsid w:val="0056594E"/>
    <w:rsid w:val="00566901"/>
    <w:rsid w:val="00567646"/>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10A4"/>
    <w:rsid w:val="005B267E"/>
    <w:rsid w:val="005B2CF9"/>
    <w:rsid w:val="005B35A6"/>
    <w:rsid w:val="005B5B9B"/>
    <w:rsid w:val="005C5228"/>
    <w:rsid w:val="005C5487"/>
    <w:rsid w:val="005C5B1A"/>
    <w:rsid w:val="005C60D9"/>
    <w:rsid w:val="005C7DA2"/>
    <w:rsid w:val="005D0A12"/>
    <w:rsid w:val="005D0CF2"/>
    <w:rsid w:val="005D37F9"/>
    <w:rsid w:val="005D57A1"/>
    <w:rsid w:val="005D5872"/>
    <w:rsid w:val="005D667C"/>
    <w:rsid w:val="005D67EF"/>
    <w:rsid w:val="005E01BF"/>
    <w:rsid w:val="005E0B67"/>
    <w:rsid w:val="005E213E"/>
    <w:rsid w:val="005E2477"/>
    <w:rsid w:val="005E487A"/>
    <w:rsid w:val="005E4891"/>
    <w:rsid w:val="005E7B05"/>
    <w:rsid w:val="005E7CDC"/>
    <w:rsid w:val="005F0F58"/>
    <w:rsid w:val="005F172C"/>
    <w:rsid w:val="005F1AD7"/>
    <w:rsid w:val="005F20CB"/>
    <w:rsid w:val="005F39AF"/>
    <w:rsid w:val="005F41BF"/>
    <w:rsid w:val="005F534A"/>
    <w:rsid w:val="005F5531"/>
    <w:rsid w:val="005F5547"/>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26A2E"/>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080C"/>
    <w:rsid w:val="00660A20"/>
    <w:rsid w:val="0066122C"/>
    <w:rsid w:val="00661AA8"/>
    <w:rsid w:val="00661B59"/>
    <w:rsid w:val="006623E6"/>
    <w:rsid w:val="006624B7"/>
    <w:rsid w:val="006626BB"/>
    <w:rsid w:val="00664355"/>
    <w:rsid w:val="0066443A"/>
    <w:rsid w:val="00664995"/>
    <w:rsid w:val="006702CF"/>
    <w:rsid w:val="00670B45"/>
    <w:rsid w:val="00670B5B"/>
    <w:rsid w:val="006715F2"/>
    <w:rsid w:val="00672840"/>
    <w:rsid w:val="006736D5"/>
    <w:rsid w:val="006760B5"/>
    <w:rsid w:val="00677227"/>
    <w:rsid w:val="00677689"/>
    <w:rsid w:val="00677C16"/>
    <w:rsid w:val="00680D07"/>
    <w:rsid w:val="00681003"/>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DC5"/>
    <w:rsid w:val="006C466F"/>
    <w:rsid w:val="006C6AC6"/>
    <w:rsid w:val="006C6F8B"/>
    <w:rsid w:val="006C7080"/>
    <w:rsid w:val="006C717A"/>
    <w:rsid w:val="006D5A44"/>
    <w:rsid w:val="006E0CBD"/>
    <w:rsid w:val="006E1107"/>
    <w:rsid w:val="006E1167"/>
    <w:rsid w:val="006E17DC"/>
    <w:rsid w:val="006E2008"/>
    <w:rsid w:val="006E2D0E"/>
    <w:rsid w:val="006E5F9F"/>
    <w:rsid w:val="006E6395"/>
    <w:rsid w:val="006E6D6C"/>
    <w:rsid w:val="006E769C"/>
    <w:rsid w:val="006E78A2"/>
    <w:rsid w:val="006F175B"/>
    <w:rsid w:val="006F272D"/>
    <w:rsid w:val="006F2D86"/>
    <w:rsid w:val="006F337A"/>
    <w:rsid w:val="006F449F"/>
    <w:rsid w:val="006F4B50"/>
    <w:rsid w:val="006F4EDD"/>
    <w:rsid w:val="006F4F47"/>
    <w:rsid w:val="006F511B"/>
    <w:rsid w:val="006F5A80"/>
    <w:rsid w:val="006F6132"/>
    <w:rsid w:val="006F6772"/>
    <w:rsid w:val="00700D39"/>
    <w:rsid w:val="007024FE"/>
    <w:rsid w:val="00702D0F"/>
    <w:rsid w:val="0070793C"/>
    <w:rsid w:val="00707DF8"/>
    <w:rsid w:val="0071076B"/>
    <w:rsid w:val="0071104D"/>
    <w:rsid w:val="00715692"/>
    <w:rsid w:val="00716621"/>
    <w:rsid w:val="007176D5"/>
    <w:rsid w:val="007217B9"/>
    <w:rsid w:val="00721A03"/>
    <w:rsid w:val="00722F34"/>
    <w:rsid w:val="00723EC7"/>
    <w:rsid w:val="0072467B"/>
    <w:rsid w:val="00724D36"/>
    <w:rsid w:val="00725D7A"/>
    <w:rsid w:val="00725E08"/>
    <w:rsid w:val="00726F30"/>
    <w:rsid w:val="00726FAD"/>
    <w:rsid w:val="0072733C"/>
    <w:rsid w:val="00727A77"/>
    <w:rsid w:val="007316D5"/>
    <w:rsid w:val="00731C64"/>
    <w:rsid w:val="007321A8"/>
    <w:rsid w:val="00732C6F"/>
    <w:rsid w:val="007338F9"/>
    <w:rsid w:val="00735D69"/>
    <w:rsid w:val="00735FC2"/>
    <w:rsid w:val="0073706D"/>
    <w:rsid w:val="00740C0C"/>
    <w:rsid w:val="00741689"/>
    <w:rsid w:val="007418BB"/>
    <w:rsid w:val="00743B9C"/>
    <w:rsid w:val="00744B94"/>
    <w:rsid w:val="00745542"/>
    <w:rsid w:val="00745C14"/>
    <w:rsid w:val="0074604C"/>
    <w:rsid w:val="007505CA"/>
    <w:rsid w:val="00750C73"/>
    <w:rsid w:val="00751CC4"/>
    <w:rsid w:val="007537F1"/>
    <w:rsid w:val="00754B8C"/>
    <w:rsid w:val="00754DD8"/>
    <w:rsid w:val="00755048"/>
    <w:rsid w:val="007601BD"/>
    <w:rsid w:val="00760F1F"/>
    <w:rsid w:val="00761235"/>
    <w:rsid w:val="00761975"/>
    <w:rsid w:val="007622E3"/>
    <w:rsid w:val="0076316B"/>
    <w:rsid w:val="00763249"/>
    <w:rsid w:val="0076356F"/>
    <w:rsid w:val="007641AD"/>
    <w:rsid w:val="00764C4D"/>
    <w:rsid w:val="00765F40"/>
    <w:rsid w:val="00766C2D"/>
    <w:rsid w:val="0077053E"/>
    <w:rsid w:val="00771179"/>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3754"/>
    <w:rsid w:val="007B579D"/>
    <w:rsid w:val="007B6075"/>
    <w:rsid w:val="007C030A"/>
    <w:rsid w:val="007C0636"/>
    <w:rsid w:val="007C1A94"/>
    <w:rsid w:val="007C24F7"/>
    <w:rsid w:val="007C6533"/>
    <w:rsid w:val="007C7EFC"/>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7796"/>
    <w:rsid w:val="00800BD7"/>
    <w:rsid w:val="008015B9"/>
    <w:rsid w:val="008025AB"/>
    <w:rsid w:val="008044BA"/>
    <w:rsid w:val="008044D4"/>
    <w:rsid w:val="008077AE"/>
    <w:rsid w:val="00807CA5"/>
    <w:rsid w:val="008102CE"/>
    <w:rsid w:val="008103DC"/>
    <w:rsid w:val="008109F2"/>
    <w:rsid w:val="00811354"/>
    <w:rsid w:val="008116E3"/>
    <w:rsid w:val="00812341"/>
    <w:rsid w:val="00812A6D"/>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067F"/>
    <w:rsid w:val="00853677"/>
    <w:rsid w:val="00853EDA"/>
    <w:rsid w:val="00855EED"/>
    <w:rsid w:val="008571DB"/>
    <w:rsid w:val="0086119F"/>
    <w:rsid w:val="00863249"/>
    <w:rsid w:val="00864234"/>
    <w:rsid w:val="008649D3"/>
    <w:rsid w:val="008654D5"/>
    <w:rsid w:val="00865631"/>
    <w:rsid w:val="00865C24"/>
    <w:rsid w:val="00867A62"/>
    <w:rsid w:val="008722A1"/>
    <w:rsid w:val="008727DA"/>
    <w:rsid w:val="00872ED1"/>
    <w:rsid w:val="00874455"/>
    <w:rsid w:val="00876117"/>
    <w:rsid w:val="008809E7"/>
    <w:rsid w:val="00881D76"/>
    <w:rsid w:val="00884726"/>
    <w:rsid w:val="00885710"/>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6242"/>
    <w:rsid w:val="008E67A3"/>
    <w:rsid w:val="008F1F1D"/>
    <w:rsid w:val="008F2D95"/>
    <w:rsid w:val="008F35F0"/>
    <w:rsid w:val="008F457E"/>
    <w:rsid w:val="008F47BA"/>
    <w:rsid w:val="008F4A55"/>
    <w:rsid w:val="008F6570"/>
    <w:rsid w:val="008F7BC2"/>
    <w:rsid w:val="0090042B"/>
    <w:rsid w:val="00900EDE"/>
    <w:rsid w:val="00902DA8"/>
    <w:rsid w:val="00903337"/>
    <w:rsid w:val="009041D2"/>
    <w:rsid w:val="009056F1"/>
    <w:rsid w:val="00906214"/>
    <w:rsid w:val="00906EFB"/>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2874"/>
    <w:rsid w:val="00943C62"/>
    <w:rsid w:val="00944FDD"/>
    <w:rsid w:val="009451A1"/>
    <w:rsid w:val="00945568"/>
    <w:rsid w:val="00945784"/>
    <w:rsid w:val="00946001"/>
    <w:rsid w:val="009548A0"/>
    <w:rsid w:val="00956133"/>
    <w:rsid w:val="00957BCA"/>
    <w:rsid w:val="00962509"/>
    <w:rsid w:val="00964260"/>
    <w:rsid w:val="009646E8"/>
    <w:rsid w:val="009658D7"/>
    <w:rsid w:val="0096735A"/>
    <w:rsid w:val="00967C7B"/>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1B43"/>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D006D"/>
    <w:rsid w:val="009D2900"/>
    <w:rsid w:val="009D2E5E"/>
    <w:rsid w:val="009D3763"/>
    <w:rsid w:val="009D3AFB"/>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A0067A"/>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5CD5"/>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50AB"/>
    <w:rsid w:val="00A65304"/>
    <w:rsid w:val="00A67364"/>
    <w:rsid w:val="00A67635"/>
    <w:rsid w:val="00A70D17"/>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4FFA"/>
    <w:rsid w:val="00AA5DA8"/>
    <w:rsid w:val="00AA5F1A"/>
    <w:rsid w:val="00AA70E0"/>
    <w:rsid w:val="00AB3B17"/>
    <w:rsid w:val="00AB48AE"/>
    <w:rsid w:val="00AB6FF0"/>
    <w:rsid w:val="00AB7A44"/>
    <w:rsid w:val="00AC0531"/>
    <w:rsid w:val="00AC169A"/>
    <w:rsid w:val="00AC1A29"/>
    <w:rsid w:val="00AC27F8"/>
    <w:rsid w:val="00AC2E16"/>
    <w:rsid w:val="00AC336A"/>
    <w:rsid w:val="00AC3407"/>
    <w:rsid w:val="00AC373C"/>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812"/>
    <w:rsid w:val="00B03EED"/>
    <w:rsid w:val="00B04050"/>
    <w:rsid w:val="00B054D9"/>
    <w:rsid w:val="00B05599"/>
    <w:rsid w:val="00B05C23"/>
    <w:rsid w:val="00B06C74"/>
    <w:rsid w:val="00B109A7"/>
    <w:rsid w:val="00B10D60"/>
    <w:rsid w:val="00B12434"/>
    <w:rsid w:val="00B12C7F"/>
    <w:rsid w:val="00B13168"/>
    <w:rsid w:val="00B13A8C"/>
    <w:rsid w:val="00B158B7"/>
    <w:rsid w:val="00B15C19"/>
    <w:rsid w:val="00B16184"/>
    <w:rsid w:val="00B1622A"/>
    <w:rsid w:val="00B169B3"/>
    <w:rsid w:val="00B16DDB"/>
    <w:rsid w:val="00B200B3"/>
    <w:rsid w:val="00B219DB"/>
    <w:rsid w:val="00B23782"/>
    <w:rsid w:val="00B24626"/>
    <w:rsid w:val="00B250D2"/>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A55"/>
    <w:rsid w:val="00B46C2E"/>
    <w:rsid w:val="00B50AE4"/>
    <w:rsid w:val="00B53D50"/>
    <w:rsid w:val="00B5444E"/>
    <w:rsid w:val="00B544D8"/>
    <w:rsid w:val="00B5494A"/>
    <w:rsid w:val="00B55AC4"/>
    <w:rsid w:val="00B57180"/>
    <w:rsid w:val="00B604CB"/>
    <w:rsid w:val="00B61680"/>
    <w:rsid w:val="00B61AB6"/>
    <w:rsid w:val="00B61E89"/>
    <w:rsid w:val="00B62147"/>
    <w:rsid w:val="00B64128"/>
    <w:rsid w:val="00B64130"/>
    <w:rsid w:val="00B64163"/>
    <w:rsid w:val="00B65997"/>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1A83"/>
    <w:rsid w:val="00BA37D5"/>
    <w:rsid w:val="00BA43D7"/>
    <w:rsid w:val="00BB1304"/>
    <w:rsid w:val="00BB1638"/>
    <w:rsid w:val="00BB4937"/>
    <w:rsid w:val="00BC1C7C"/>
    <w:rsid w:val="00BC26D5"/>
    <w:rsid w:val="00BC350F"/>
    <w:rsid w:val="00BC4287"/>
    <w:rsid w:val="00BC42D9"/>
    <w:rsid w:val="00BC48FF"/>
    <w:rsid w:val="00BC49A8"/>
    <w:rsid w:val="00BC4CBA"/>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2708"/>
    <w:rsid w:val="00BF5651"/>
    <w:rsid w:val="00BF6B30"/>
    <w:rsid w:val="00BF799C"/>
    <w:rsid w:val="00C00A54"/>
    <w:rsid w:val="00C0264A"/>
    <w:rsid w:val="00C02E2A"/>
    <w:rsid w:val="00C030FE"/>
    <w:rsid w:val="00C03BFB"/>
    <w:rsid w:val="00C040C6"/>
    <w:rsid w:val="00C04F7A"/>
    <w:rsid w:val="00C063CA"/>
    <w:rsid w:val="00C068A6"/>
    <w:rsid w:val="00C069B0"/>
    <w:rsid w:val="00C07C00"/>
    <w:rsid w:val="00C1071F"/>
    <w:rsid w:val="00C10915"/>
    <w:rsid w:val="00C11757"/>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748D"/>
    <w:rsid w:val="00C87553"/>
    <w:rsid w:val="00C8793A"/>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3D2"/>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1F31"/>
    <w:rsid w:val="00D53C68"/>
    <w:rsid w:val="00D556C6"/>
    <w:rsid w:val="00D56BF5"/>
    <w:rsid w:val="00D56E05"/>
    <w:rsid w:val="00D5708F"/>
    <w:rsid w:val="00D571C6"/>
    <w:rsid w:val="00D62163"/>
    <w:rsid w:val="00D628C2"/>
    <w:rsid w:val="00D629E4"/>
    <w:rsid w:val="00D66246"/>
    <w:rsid w:val="00D664B6"/>
    <w:rsid w:val="00D67F38"/>
    <w:rsid w:val="00D70755"/>
    <w:rsid w:val="00D707ED"/>
    <w:rsid w:val="00D70B36"/>
    <w:rsid w:val="00D72501"/>
    <w:rsid w:val="00D734D6"/>
    <w:rsid w:val="00D7368D"/>
    <w:rsid w:val="00D73EA2"/>
    <w:rsid w:val="00D76C65"/>
    <w:rsid w:val="00D8028B"/>
    <w:rsid w:val="00D8034C"/>
    <w:rsid w:val="00D81C11"/>
    <w:rsid w:val="00D83C94"/>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5805"/>
    <w:rsid w:val="00DB7440"/>
    <w:rsid w:val="00DB7971"/>
    <w:rsid w:val="00DC02D1"/>
    <w:rsid w:val="00DC1007"/>
    <w:rsid w:val="00DC1A68"/>
    <w:rsid w:val="00DC2943"/>
    <w:rsid w:val="00DC3584"/>
    <w:rsid w:val="00DC4D73"/>
    <w:rsid w:val="00DC5076"/>
    <w:rsid w:val="00DC6C74"/>
    <w:rsid w:val="00DC796A"/>
    <w:rsid w:val="00DD01DF"/>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B24"/>
    <w:rsid w:val="00DE408F"/>
    <w:rsid w:val="00DE62F6"/>
    <w:rsid w:val="00DE7372"/>
    <w:rsid w:val="00DE74EF"/>
    <w:rsid w:val="00DE765E"/>
    <w:rsid w:val="00DF2371"/>
    <w:rsid w:val="00DF273A"/>
    <w:rsid w:val="00DF3EF5"/>
    <w:rsid w:val="00DF4BA1"/>
    <w:rsid w:val="00DF72BE"/>
    <w:rsid w:val="00E01329"/>
    <w:rsid w:val="00E04154"/>
    <w:rsid w:val="00E058A8"/>
    <w:rsid w:val="00E07721"/>
    <w:rsid w:val="00E07E39"/>
    <w:rsid w:val="00E1084A"/>
    <w:rsid w:val="00E11203"/>
    <w:rsid w:val="00E117C3"/>
    <w:rsid w:val="00E123B4"/>
    <w:rsid w:val="00E127AC"/>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779"/>
    <w:rsid w:val="00E35AB7"/>
    <w:rsid w:val="00E35CC4"/>
    <w:rsid w:val="00E35F3C"/>
    <w:rsid w:val="00E4033C"/>
    <w:rsid w:val="00E42D2E"/>
    <w:rsid w:val="00E430AF"/>
    <w:rsid w:val="00E4324B"/>
    <w:rsid w:val="00E434B8"/>
    <w:rsid w:val="00E43975"/>
    <w:rsid w:val="00E43B42"/>
    <w:rsid w:val="00E44873"/>
    <w:rsid w:val="00E46797"/>
    <w:rsid w:val="00E525F0"/>
    <w:rsid w:val="00E5372E"/>
    <w:rsid w:val="00E53DDE"/>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719E"/>
    <w:rsid w:val="00EA0CF1"/>
    <w:rsid w:val="00EA0D55"/>
    <w:rsid w:val="00EA5103"/>
    <w:rsid w:val="00EA5952"/>
    <w:rsid w:val="00EB0B11"/>
    <w:rsid w:val="00EB0CF1"/>
    <w:rsid w:val="00EB10C9"/>
    <w:rsid w:val="00EB1B4F"/>
    <w:rsid w:val="00EB4C22"/>
    <w:rsid w:val="00EB6CC8"/>
    <w:rsid w:val="00EC07EA"/>
    <w:rsid w:val="00EC0837"/>
    <w:rsid w:val="00EC0D3D"/>
    <w:rsid w:val="00EC1080"/>
    <w:rsid w:val="00EC1C75"/>
    <w:rsid w:val="00EC1D01"/>
    <w:rsid w:val="00EC36D4"/>
    <w:rsid w:val="00EC3913"/>
    <w:rsid w:val="00ED1269"/>
    <w:rsid w:val="00ED1335"/>
    <w:rsid w:val="00ED48A8"/>
    <w:rsid w:val="00ED4F16"/>
    <w:rsid w:val="00ED79BF"/>
    <w:rsid w:val="00ED7DDB"/>
    <w:rsid w:val="00EE0059"/>
    <w:rsid w:val="00EE064B"/>
    <w:rsid w:val="00EE101C"/>
    <w:rsid w:val="00EE1802"/>
    <w:rsid w:val="00EE1C8D"/>
    <w:rsid w:val="00EE2097"/>
    <w:rsid w:val="00EE3654"/>
    <w:rsid w:val="00EE4340"/>
    <w:rsid w:val="00EE47E7"/>
    <w:rsid w:val="00EE4C19"/>
    <w:rsid w:val="00EE56B7"/>
    <w:rsid w:val="00EE5F30"/>
    <w:rsid w:val="00EE6D7E"/>
    <w:rsid w:val="00EE716B"/>
    <w:rsid w:val="00EF1D77"/>
    <w:rsid w:val="00EF2C03"/>
    <w:rsid w:val="00EF38E5"/>
    <w:rsid w:val="00EF4DE5"/>
    <w:rsid w:val="00EF559A"/>
    <w:rsid w:val="00EF5B60"/>
    <w:rsid w:val="00EF61D6"/>
    <w:rsid w:val="00EF6F8E"/>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ADA"/>
    <w:rsid w:val="00F20B20"/>
    <w:rsid w:val="00F20D19"/>
    <w:rsid w:val="00F21F62"/>
    <w:rsid w:val="00F22132"/>
    <w:rsid w:val="00F22D48"/>
    <w:rsid w:val="00F23257"/>
    <w:rsid w:val="00F24A23"/>
    <w:rsid w:val="00F27F66"/>
    <w:rsid w:val="00F31135"/>
    <w:rsid w:val="00F316F1"/>
    <w:rsid w:val="00F35531"/>
    <w:rsid w:val="00F36CFE"/>
    <w:rsid w:val="00F37533"/>
    <w:rsid w:val="00F4183C"/>
    <w:rsid w:val="00F4279D"/>
    <w:rsid w:val="00F43C02"/>
    <w:rsid w:val="00F442EA"/>
    <w:rsid w:val="00F45375"/>
    <w:rsid w:val="00F46D78"/>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6F5A"/>
    <w:rsid w:val="00F87180"/>
    <w:rsid w:val="00F906DD"/>
    <w:rsid w:val="00F9099D"/>
    <w:rsid w:val="00F91E11"/>
    <w:rsid w:val="00F92E33"/>
    <w:rsid w:val="00F93F1C"/>
    <w:rsid w:val="00F95AE8"/>
    <w:rsid w:val="00F9609C"/>
    <w:rsid w:val="00F970D7"/>
    <w:rsid w:val="00FA164C"/>
    <w:rsid w:val="00FA16C2"/>
    <w:rsid w:val="00FA23D2"/>
    <w:rsid w:val="00FA5952"/>
    <w:rsid w:val="00FA5C69"/>
    <w:rsid w:val="00FA695F"/>
    <w:rsid w:val="00FB0017"/>
    <w:rsid w:val="00FB0213"/>
    <w:rsid w:val="00FB6435"/>
    <w:rsid w:val="00FB7380"/>
    <w:rsid w:val="00FC211A"/>
    <w:rsid w:val="00FC39A7"/>
    <w:rsid w:val="00FC4D32"/>
    <w:rsid w:val="00FC61F4"/>
    <w:rsid w:val="00FC62EC"/>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6ED5"/>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D5561"/>
    <w:pPr>
      <w:widowControl w:val="0"/>
      <w:jc w:val="both"/>
    </w:pPr>
    <w:rPr>
      <w:kern w:val="2"/>
      <w:sz w:val="21"/>
      <w:szCs w:val="24"/>
    </w:rPr>
  </w:style>
  <w:style w:type="paragraph" w:styleId="1">
    <w:name w:val="heading 1"/>
    <w:basedOn w:val="a"/>
    <w:next w:val="a"/>
    <w:link w:val="1Char"/>
    <w:uiPriority w:val="99"/>
    <w:qFormat/>
    <w:locked/>
    <w:rsid w:val="003D5561"/>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3D556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3D5561"/>
    <w:pPr>
      <w:shd w:val="clear" w:color="auto" w:fill="000080"/>
    </w:pPr>
    <w:rPr>
      <w:kern w:val="0"/>
      <w:sz w:val="2"/>
      <w:szCs w:val="20"/>
    </w:rPr>
  </w:style>
  <w:style w:type="paragraph" w:styleId="a4">
    <w:name w:val="Body Text"/>
    <w:basedOn w:val="a"/>
    <w:link w:val="Char0"/>
    <w:uiPriority w:val="99"/>
    <w:qFormat/>
    <w:rsid w:val="003D5561"/>
    <w:pPr>
      <w:spacing w:after="120"/>
    </w:pPr>
    <w:rPr>
      <w:sz w:val="24"/>
      <w:szCs w:val="20"/>
    </w:rPr>
  </w:style>
  <w:style w:type="paragraph" w:styleId="a5">
    <w:name w:val="Body Text Indent"/>
    <w:basedOn w:val="a"/>
    <w:link w:val="Char1"/>
    <w:uiPriority w:val="99"/>
    <w:locked/>
    <w:rsid w:val="003D5561"/>
    <w:pPr>
      <w:spacing w:after="120"/>
      <w:ind w:leftChars="200" w:left="420"/>
    </w:pPr>
  </w:style>
  <w:style w:type="paragraph" w:styleId="a6">
    <w:name w:val="Plain Text"/>
    <w:basedOn w:val="a"/>
    <w:link w:val="Char2"/>
    <w:uiPriority w:val="99"/>
    <w:rsid w:val="003D5561"/>
    <w:pPr>
      <w:jc w:val="left"/>
    </w:pPr>
    <w:rPr>
      <w:rFonts w:ascii="宋体" w:hAnsi="Courier New"/>
      <w:kern w:val="0"/>
      <w:szCs w:val="20"/>
    </w:rPr>
  </w:style>
  <w:style w:type="paragraph" w:styleId="a7">
    <w:name w:val="Date"/>
    <w:basedOn w:val="a"/>
    <w:next w:val="a"/>
    <w:link w:val="Char3"/>
    <w:uiPriority w:val="99"/>
    <w:qFormat/>
    <w:rsid w:val="003D5561"/>
    <w:pPr>
      <w:ind w:leftChars="2500" w:left="2500"/>
    </w:pPr>
    <w:rPr>
      <w:rFonts w:eastAsia="黑体"/>
      <w:kern w:val="0"/>
      <w:sz w:val="24"/>
      <w:szCs w:val="20"/>
    </w:rPr>
  </w:style>
  <w:style w:type="paragraph" w:styleId="a8">
    <w:name w:val="Balloon Text"/>
    <w:basedOn w:val="a"/>
    <w:link w:val="Char4"/>
    <w:uiPriority w:val="99"/>
    <w:semiHidden/>
    <w:rsid w:val="003D5561"/>
    <w:rPr>
      <w:sz w:val="18"/>
      <w:szCs w:val="20"/>
    </w:rPr>
  </w:style>
  <w:style w:type="paragraph" w:styleId="a9">
    <w:name w:val="footer"/>
    <w:basedOn w:val="a"/>
    <w:link w:val="Char5"/>
    <w:uiPriority w:val="99"/>
    <w:rsid w:val="003D5561"/>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3D5561"/>
    <w:pPr>
      <w:ind w:firstLineChars="200" w:firstLine="420"/>
    </w:pPr>
  </w:style>
  <w:style w:type="paragraph" w:styleId="aa">
    <w:name w:val="header"/>
    <w:basedOn w:val="a"/>
    <w:link w:val="Char6"/>
    <w:uiPriority w:val="99"/>
    <w:rsid w:val="003D5561"/>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3D5561"/>
  </w:style>
  <w:style w:type="paragraph" w:styleId="21">
    <w:name w:val="toc 2"/>
    <w:basedOn w:val="a"/>
    <w:next w:val="a"/>
    <w:uiPriority w:val="39"/>
    <w:unhideWhenUsed/>
    <w:locked/>
    <w:rsid w:val="003D5561"/>
    <w:pPr>
      <w:ind w:leftChars="200" w:left="420"/>
    </w:pPr>
  </w:style>
  <w:style w:type="paragraph" w:styleId="HTML">
    <w:name w:val="HTML Preformatted"/>
    <w:basedOn w:val="a"/>
    <w:link w:val="HTMLChar"/>
    <w:uiPriority w:val="99"/>
    <w:rsid w:val="003D55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3D5561"/>
    <w:rPr>
      <w:rFonts w:cs="Times New Roman"/>
    </w:rPr>
  </w:style>
  <w:style w:type="character" w:styleId="ac">
    <w:name w:val="FollowedHyperlink"/>
    <w:uiPriority w:val="99"/>
    <w:rsid w:val="003D5561"/>
    <w:rPr>
      <w:rFonts w:cs="Times New Roman"/>
      <w:color w:val="800080"/>
      <w:u w:val="single"/>
    </w:rPr>
  </w:style>
  <w:style w:type="character" w:styleId="ad">
    <w:name w:val="Hyperlink"/>
    <w:uiPriority w:val="99"/>
    <w:qFormat/>
    <w:rsid w:val="003D5561"/>
    <w:rPr>
      <w:rFonts w:cs="Times New Roman"/>
      <w:color w:val="0000FF"/>
      <w:u w:val="single"/>
    </w:rPr>
  </w:style>
  <w:style w:type="table" w:styleId="ae">
    <w:name w:val="Table Grid"/>
    <w:basedOn w:val="a1"/>
    <w:uiPriority w:val="59"/>
    <w:rsid w:val="003D55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3D5561"/>
    <w:rPr>
      <w:rFonts w:cs="Times New Roman"/>
      <w:b/>
      <w:kern w:val="44"/>
      <w:sz w:val="44"/>
    </w:rPr>
  </w:style>
  <w:style w:type="character" w:customStyle="1" w:styleId="2Char">
    <w:name w:val="标题 2 Char"/>
    <w:link w:val="2"/>
    <w:qFormat/>
    <w:locked/>
    <w:rsid w:val="003D5561"/>
    <w:rPr>
      <w:rFonts w:ascii="Cambria" w:eastAsia="宋体" w:hAnsi="Cambria" w:cs="Times New Roman"/>
      <w:b/>
      <w:kern w:val="2"/>
      <w:sz w:val="32"/>
    </w:rPr>
  </w:style>
  <w:style w:type="character" w:customStyle="1" w:styleId="Char">
    <w:name w:val="文档结构图 Char"/>
    <w:link w:val="a3"/>
    <w:uiPriority w:val="99"/>
    <w:semiHidden/>
    <w:qFormat/>
    <w:locked/>
    <w:rsid w:val="003D5561"/>
    <w:rPr>
      <w:rFonts w:cs="Times New Roman"/>
      <w:sz w:val="2"/>
    </w:rPr>
  </w:style>
  <w:style w:type="character" w:customStyle="1" w:styleId="Char0">
    <w:name w:val="正文文本 Char"/>
    <w:link w:val="a4"/>
    <w:uiPriority w:val="99"/>
    <w:qFormat/>
    <w:locked/>
    <w:rsid w:val="003D5561"/>
    <w:rPr>
      <w:rFonts w:cs="Times New Roman"/>
      <w:kern w:val="2"/>
      <w:sz w:val="24"/>
    </w:rPr>
  </w:style>
  <w:style w:type="character" w:customStyle="1" w:styleId="Char2">
    <w:name w:val="纯文本 Char"/>
    <w:link w:val="a6"/>
    <w:uiPriority w:val="99"/>
    <w:semiHidden/>
    <w:qFormat/>
    <w:locked/>
    <w:rsid w:val="003D5561"/>
    <w:rPr>
      <w:rFonts w:ascii="宋体" w:hAnsi="Courier New" w:cs="Times New Roman"/>
      <w:sz w:val="21"/>
    </w:rPr>
  </w:style>
  <w:style w:type="character" w:customStyle="1" w:styleId="Char3">
    <w:name w:val="日期 Char"/>
    <w:link w:val="a7"/>
    <w:uiPriority w:val="99"/>
    <w:locked/>
    <w:rsid w:val="003D5561"/>
    <w:rPr>
      <w:rFonts w:eastAsia="黑体" w:cs="Times New Roman"/>
      <w:sz w:val="24"/>
    </w:rPr>
  </w:style>
  <w:style w:type="character" w:customStyle="1" w:styleId="Char4">
    <w:name w:val="批注框文本 Char"/>
    <w:link w:val="a8"/>
    <w:uiPriority w:val="99"/>
    <w:semiHidden/>
    <w:locked/>
    <w:rsid w:val="003D5561"/>
    <w:rPr>
      <w:rFonts w:cs="Times New Roman"/>
      <w:kern w:val="2"/>
      <w:sz w:val="18"/>
    </w:rPr>
  </w:style>
  <w:style w:type="character" w:customStyle="1" w:styleId="Char5">
    <w:name w:val="页脚 Char"/>
    <w:link w:val="a9"/>
    <w:uiPriority w:val="99"/>
    <w:locked/>
    <w:rsid w:val="003D5561"/>
    <w:rPr>
      <w:rFonts w:cs="Times New Roman"/>
      <w:kern w:val="2"/>
      <w:sz w:val="18"/>
    </w:rPr>
  </w:style>
  <w:style w:type="character" w:customStyle="1" w:styleId="Char6">
    <w:name w:val="页眉 Char"/>
    <w:link w:val="aa"/>
    <w:uiPriority w:val="99"/>
    <w:locked/>
    <w:rsid w:val="003D5561"/>
    <w:rPr>
      <w:rFonts w:cs="Times New Roman"/>
      <w:kern w:val="2"/>
      <w:sz w:val="18"/>
    </w:rPr>
  </w:style>
  <w:style w:type="character" w:customStyle="1" w:styleId="HTMLChar">
    <w:name w:val="HTML 预设格式 Char"/>
    <w:link w:val="HTML"/>
    <w:uiPriority w:val="99"/>
    <w:locked/>
    <w:rsid w:val="003D5561"/>
    <w:rPr>
      <w:rFonts w:ascii="宋体" w:eastAsia="宋体" w:cs="Times New Roman"/>
      <w:sz w:val="24"/>
    </w:rPr>
  </w:style>
  <w:style w:type="paragraph" w:customStyle="1" w:styleId="af">
    <w:name w:val="此正文"/>
    <w:basedOn w:val="a"/>
    <w:uiPriority w:val="99"/>
    <w:rsid w:val="003D5561"/>
    <w:pPr>
      <w:spacing w:line="360" w:lineRule="auto"/>
      <w:ind w:firstLineChars="200" w:firstLine="200"/>
    </w:pPr>
    <w:rPr>
      <w:sz w:val="24"/>
      <w:szCs w:val="20"/>
    </w:rPr>
  </w:style>
  <w:style w:type="paragraph" w:customStyle="1" w:styleId="Default">
    <w:name w:val="Default"/>
    <w:qFormat/>
    <w:rsid w:val="003D556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3D5561"/>
    <w:rPr>
      <w:rFonts w:ascii="Tahoma" w:hAnsi="Tahoma" w:cs="仿宋_GB2312"/>
      <w:sz w:val="24"/>
      <w:szCs w:val="28"/>
    </w:rPr>
  </w:style>
  <w:style w:type="paragraph" w:customStyle="1" w:styleId="CharCharCharChar">
    <w:name w:val="Char Char Char Char"/>
    <w:basedOn w:val="a3"/>
    <w:uiPriority w:val="99"/>
    <w:rsid w:val="003D5561"/>
    <w:pPr>
      <w:adjustRightInd w:val="0"/>
      <w:snapToGrid w:val="0"/>
      <w:spacing w:line="360" w:lineRule="auto"/>
    </w:pPr>
    <w:rPr>
      <w:rFonts w:ascii="Tahoma" w:hAnsi="Tahoma"/>
      <w:sz w:val="24"/>
    </w:rPr>
  </w:style>
  <w:style w:type="paragraph" w:customStyle="1" w:styleId="Char10">
    <w:name w:val="Char1"/>
    <w:basedOn w:val="a"/>
    <w:uiPriority w:val="99"/>
    <w:rsid w:val="003D5561"/>
    <w:rPr>
      <w:rFonts w:ascii="Tahoma" w:hAnsi="Tahoma"/>
      <w:sz w:val="24"/>
      <w:szCs w:val="20"/>
    </w:rPr>
  </w:style>
  <w:style w:type="paragraph" w:customStyle="1" w:styleId="reader-word-layer">
    <w:name w:val="reader-word-layer"/>
    <w:basedOn w:val="a"/>
    <w:qFormat/>
    <w:rsid w:val="003D5561"/>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3D5561"/>
    <w:rPr>
      <w:szCs w:val="24"/>
    </w:rPr>
  </w:style>
  <w:style w:type="paragraph" w:customStyle="1" w:styleId="11">
    <w:name w:val="列出段落1"/>
    <w:basedOn w:val="a"/>
    <w:uiPriority w:val="99"/>
    <w:rsid w:val="003D5561"/>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3D5561"/>
    <w:pPr>
      <w:ind w:firstLineChars="200" w:firstLine="420"/>
    </w:pPr>
  </w:style>
  <w:style w:type="character" w:customStyle="1" w:styleId="2Char0">
    <w:name w:val="正文首行缩进 2 Char"/>
    <w:basedOn w:val="Char1"/>
    <w:link w:val="20"/>
    <w:uiPriority w:val="99"/>
    <w:semiHidden/>
    <w:rsid w:val="003D5561"/>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E6D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64DB33-FF5A-4D3C-AE12-F3F83CC0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19</Pages>
  <Words>1577</Words>
  <Characters>8990</Characters>
  <Application>Microsoft Office Word</Application>
  <DocSecurity>0</DocSecurity>
  <Lines>74</Lines>
  <Paragraphs>21</Paragraphs>
  <ScaleCrop>false</ScaleCrop>
  <Company>微软中国</Company>
  <LinksUpToDate>false</LinksUpToDate>
  <CharactersWithSpaces>10546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104</cp:revision>
  <cp:lastPrinted>2020-07-16T04:29:00Z</cp:lastPrinted>
  <dcterms:created xsi:type="dcterms:W3CDTF">2020-07-07T08:31:00Z</dcterms:created>
  <dcterms:modified xsi:type="dcterms:W3CDTF">2020-07-22T04:26:00Z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