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832" w:rsidRDefault="00A073F7">
      <w:pPr>
        <w:jc w:val="left"/>
        <w:rPr>
          <w:rFonts w:ascii="宋体" w:hAnsi="宋体"/>
          <w:b/>
          <w:color w:val="000000" w:themeColor="text1"/>
          <w:sz w:val="32"/>
          <w:szCs w:val="32"/>
        </w:rPr>
      </w:pPr>
      <w:bookmarkStart w:id="0" w:name="_Hlk96674008"/>
      <w:r>
        <w:rPr>
          <w:rFonts w:ascii="宋体" w:hAnsi="宋体" w:hint="eastAsia"/>
          <w:b/>
          <w:color w:val="000000" w:themeColor="text1"/>
          <w:sz w:val="32"/>
          <w:szCs w:val="32"/>
        </w:rPr>
        <w:t>项目编号：</w:t>
      </w:r>
      <w:bookmarkStart w:id="1" w:name="_Hlk98922977"/>
      <w:r>
        <w:rPr>
          <w:rFonts w:ascii="宋体" w:hAnsi="宋体"/>
          <w:b/>
          <w:color w:val="000000" w:themeColor="text1"/>
          <w:sz w:val="32"/>
          <w:szCs w:val="32"/>
        </w:rPr>
        <w:t>TDFW(GK)2022-033</w:t>
      </w:r>
    </w:p>
    <w:bookmarkEnd w:id="1"/>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967832">
        <w:tc>
          <w:tcPr>
            <w:tcW w:w="7259" w:type="dxa"/>
          </w:tcPr>
          <w:p w:rsidR="00967832" w:rsidRDefault="00967832">
            <w:pPr>
              <w:pStyle w:val="af7"/>
              <w:spacing w:line="216" w:lineRule="auto"/>
              <w:jc w:val="center"/>
              <w:rPr>
                <w:rFonts w:ascii="宋体" w:hAnsi="宋体"/>
                <w:b/>
                <w:color w:val="000000" w:themeColor="text1"/>
                <w:sz w:val="76"/>
                <w:szCs w:val="76"/>
              </w:rPr>
            </w:pPr>
          </w:p>
          <w:p w:rsidR="00967832" w:rsidRDefault="00A073F7">
            <w:pPr>
              <w:pStyle w:val="af7"/>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967832">
        <w:tc>
          <w:tcPr>
            <w:tcW w:w="7259" w:type="dxa"/>
            <w:tcMar>
              <w:top w:w="216" w:type="dxa"/>
              <w:left w:w="115" w:type="dxa"/>
              <w:bottom w:w="216" w:type="dxa"/>
              <w:right w:w="115" w:type="dxa"/>
            </w:tcMar>
          </w:tcPr>
          <w:p w:rsidR="00967832" w:rsidRDefault="00967832">
            <w:pPr>
              <w:pStyle w:val="af7"/>
              <w:rPr>
                <w:rFonts w:ascii="宋体" w:hAnsi="宋体"/>
                <w:color w:val="000000" w:themeColor="text1"/>
                <w:sz w:val="24"/>
              </w:rPr>
            </w:pPr>
          </w:p>
        </w:tc>
      </w:tr>
      <w:tr w:rsidR="00967832">
        <w:tc>
          <w:tcPr>
            <w:tcW w:w="7259" w:type="dxa"/>
            <w:tcMar>
              <w:top w:w="216" w:type="dxa"/>
              <w:left w:w="115" w:type="dxa"/>
              <w:bottom w:w="216" w:type="dxa"/>
              <w:right w:w="115" w:type="dxa"/>
            </w:tcMar>
          </w:tcPr>
          <w:p w:rsidR="00967832" w:rsidRDefault="00A073F7">
            <w:pPr>
              <w:spacing w:line="300" w:lineRule="auto"/>
              <w:ind w:firstLineChars="100" w:firstLine="321"/>
              <w:jc w:val="center"/>
              <w:rPr>
                <w:rFonts w:ascii="宋体" w:hAnsi="宋体"/>
                <w:b/>
                <w:color w:val="000000" w:themeColor="text1"/>
                <w:sz w:val="32"/>
                <w:szCs w:val="32"/>
              </w:rPr>
            </w:pPr>
            <w:r>
              <w:rPr>
                <w:rFonts w:ascii="宋体" w:hAnsi="宋体" w:hint="eastAsia"/>
                <w:b/>
                <w:color w:val="000000" w:themeColor="text1"/>
                <w:sz w:val="32"/>
                <w:szCs w:val="32"/>
              </w:rPr>
              <w:t>项目名称：</w:t>
            </w:r>
            <w:bookmarkStart w:id="2" w:name="_Hlk98922911"/>
            <w:r>
              <w:t xml:space="preserve"> </w:t>
            </w:r>
            <w:r>
              <w:rPr>
                <w:b/>
                <w:color w:val="000000" w:themeColor="text1"/>
                <w:sz w:val="32"/>
                <w:szCs w:val="32"/>
              </w:rPr>
              <w:t>2022-2025</w:t>
            </w:r>
            <w:r>
              <w:rPr>
                <w:rFonts w:ascii="宋体" w:hAnsi="宋体" w:hint="eastAsia"/>
                <w:b/>
                <w:color w:val="000000" w:themeColor="text1"/>
                <w:sz w:val="32"/>
                <w:szCs w:val="32"/>
              </w:rPr>
              <w:t>学年教材采购</w:t>
            </w:r>
          </w:p>
          <w:bookmarkEnd w:id="2"/>
          <w:p w:rsidR="00967832" w:rsidRDefault="00967832">
            <w:pPr>
              <w:spacing w:line="300" w:lineRule="auto"/>
              <w:ind w:firstLineChars="200" w:firstLine="640"/>
              <w:jc w:val="center"/>
              <w:rPr>
                <w:rFonts w:ascii="宋体" w:hAnsi="宋体"/>
                <w:color w:val="000000" w:themeColor="text1"/>
                <w:sz w:val="32"/>
                <w:szCs w:val="32"/>
              </w:rPr>
            </w:pPr>
          </w:p>
        </w:tc>
      </w:tr>
    </w:tbl>
    <w:p w:rsidR="00967832" w:rsidRDefault="00967832">
      <w:pPr>
        <w:jc w:val="center"/>
        <w:rPr>
          <w:rFonts w:ascii="宋体" w:hAnsi="宋体"/>
          <w:color w:val="000000" w:themeColor="text1"/>
          <w:sz w:val="36"/>
          <w:szCs w:val="36"/>
          <w:u w:val="single"/>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44"/>
        </w:rPr>
      </w:pPr>
    </w:p>
    <w:p w:rsidR="00967832" w:rsidRDefault="00967832">
      <w:pPr>
        <w:jc w:val="center"/>
        <w:rPr>
          <w:rFonts w:ascii="宋体" w:hAnsi="宋体"/>
          <w:color w:val="000000" w:themeColor="text1"/>
          <w:sz w:val="44"/>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p w:rsidR="00967832" w:rsidRDefault="00967832">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967832">
        <w:tc>
          <w:tcPr>
            <w:tcW w:w="7455" w:type="dxa"/>
            <w:tcMar>
              <w:top w:w="216" w:type="dxa"/>
              <w:left w:w="115" w:type="dxa"/>
              <w:bottom w:w="216" w:type="dxa"/>
              <w:right w:w="115" w:type="dxa"/>
            </w:tcMar>
          </w:tcPr>
          <w:p w:rsidR="00967832" w:rsidRDefault="00A073F7">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967832" w:rsidRDefault="00A073F7">
            <w:pPr>
              <w:pStyle w:val="af7"/>
              <w:jc w:val="center"/>
              <w:rPr>
                <w:rFonts w:ascii="宋体" w:hAnsi="宋体"/>
                <w:b/>
                <w:color w:val="000000" w:themeColor="text1"/>
              </w:rPr>
            </w:pPr>
            <w:r>
              <w:rPr>
                <w:rFonts w:ascii="宋体" w:hAnsi="宋体"/>
                <w:b/>
                <w:color w:val="000000" w:themeColor="text1"/>
                <w:kern w:val="0"/>
                <w:sz w:val="32"/>
              </w:rPr>
              <w:t>2022年</w:t>
            </w:r>
            <w:r>
              <w:rPr>
                <w:rFonts w:ascii="宋体" w:hAnsi="宋体" w:hint="eastAsia"/>
                <w:b/>
                <w:color w:val="000000" w:themeColor="text1"/>
                <w:kern w:val="0"/>
                <w:sz w:val="32"/>
              </w:rPr>
              <w:t>5</w:t>
            </w:r>
            <w:r>
              <w:rPr>
                <w:rFonts w:ascii="宋体" w:hAnsi="宋体"/>
                <w:b/>
                <w:color w:val="000000" w:themeColor="text1"/>
                <w:kern w:val="0"/>
                <w:sz w:val="32"/>
              </w:rPr>
              <w:t>月</w:t>
            </w:r>
          </w:p>
        </w:tc>
      </w:tr>
    </w:tbl>
    <w:p w:rsidR="00967832" w:rsidRDefault="00967832">
      <w:pPr>
        <w:rPr>
          <w:rFonts w:ascii="宋体" w:hAnsi="宋体"/>
          <w:color w:val="000000" w:themeColor="text1"/>
          <w:sz w:val="32"/>
        </w:rPr>
      </w:pPr>
    </w:p>
    <w:p w:rsidR="00967832" w:rsidRDefault="00A073F7">
      <w:pPr>
        <w:jc w:val="center"/>
        <w:rPr>
          <w:rStyle w:val="af4"/>
          <w:rFonts w:ascii="宋体" w:hAnsi="宋体"/>
          <w:bCs/>
          <w:color w:val="000000" w:themeColor="text1"/>
          <w:sz w:val="48"/>
          <w:szCs w:val="48"/>
          <w:u w:val="none"/>
        </w:rPr>
        <w:sectPr w:rsidR="0096783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4"/>
          <w:rFonts w:ascii="宋体" w:hAnsi="宋体"/>
          <w:bCs/>
          <w:color w:val="000000" w:themeColor="text1"/>
          <w:sz w:val="48"/>
          <w:szCs w:val="48"/>
          <w:u w:val="none"/>
        </w:rPr>
        <w:br w:type="page"/>
      </w:r>
    </w:p>
    <w:p w:rsidR="00967832" w:rsidRDefault="00A073F7">
      <w:pPr>
        <w:jc w:val="center"/>
        <w:rPr>
          <w:rFonts w:ascii="宋体" w:hAnsi="宋体"/>
          <w:bCs/>
          <w:color w:val="000000" w:themeColor="text1"/>
          <w:sz w:val="44"/>
          <w:szCs w:val="44"/>
        </w:rPr>
      </w:pPr>
      <w:r>
        <w:rPr>
          <w:rStyle w:val="af4"/>
          <w:rFonts w:ascii="宋体" w:hAnsi="宋体" w:hint="eastAsia"/>
          <w:bCs/>
          <w:color w:val="000000" w:themeColor="text1"/>
          <w:sz w:val="44"/>
          <w:szCs w:val="44"/>
          <w:u w:val="none"/>
        </w:rPr>
        <w:lastRenderedPageBreak/>
        <w:t>目 录</w:t>
      </w:r>
    </w:p>
    <w:p w:rsidR="009A0718" w:rsidRDefault="00A073F7">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03585003" w:history="1">
        <w:r w:rsidR="009A0718" w:rsidRPr="00181D13">
          <w:rPr>
            <w:rStyle w:val="af5"/>
            <w:noProof/>
          </w:rPr>
          <w:t>第一部分</w:t>
        </w:r>
        <w:r w:rsidR="009A0718" w:rsidRPr="00181D13">
          <w:rPr>
            <w:rStyle w:val="af5"/>
            <w:noProof/>
          </w:rPr>
          <w:t xml:space="preserve">  </w:t>
        </w:r>
        <w:r w:rsidR="009A0718" w:rsidRPr="00181D13">
          <w:rPr>
            <w:rStyle w:val="af5"/>
            <w:noProof/>
          </w:rPr>
          <w:t>投标须知前附表</w:t>
        </w:r>
        <w:r w:rsidR="009A0718">
          <w:rPr>
            <w:noProof/>
            <w:webHidden/>
          </w:rPr>
          <w:tab/>
        </w:r>
        <w:r w:rsidR="009A0718">
          <w:rPr>
            <w:noProof/>
            <w:webHidden/>
          </w:rPr>
          <w:fldChar w:fldCharType="begin"/>
        </w:r>
        <w:r w:rsidR="009A0718">
          <w:rPr>
            <w:noProof/>
            <w:webHidden/>
          </w:rPr>
          <w:instrText xml:space="preserve"> PAGEREF _Toc103585003 \h </w:instrText>
        </w:r>
        <w:r w:rsidR="009A0718">
          <w:rPr>
            <w:noProof/>
            <w:webHidden/>
          </w:rPr>
        </w:r>
        <w:r w:rsidR="009A0718">
          <w:rPr>
            <w:noProof/>
            <w:webHidden/>
          </w:rPr>
          <w:fldChar w:fldCharType="separate"/>
        </w:r>
        <w:r w:rsidR="009A0718">
          <w:rPr>
            <w:noProof/>
            <w:webHidden/>
          </w:rPr>
          <w:t>2</w:t>
        </w:r>
        <w:r w:rsidR="009A0718">
          <w:rPr>
            <w:noProof/>
            <w:webHidden/>
          </w:rPr>
          <w:fldChar w:fldCharType="end"/>
        </w:r>
      </w:hyperlink>
    </w:p>
    <w:p w:rsidR="009A0718" w:rsidRDefault="009A0718">
      <w:pPr>
        <w:pStyle w:val="TOC1"/>
        <w:tabs>
          <w:tab w:val="right" w:leader="dot" w:pos="8834"/>
        </w:tabs>
        <w:rPr>
          <w:rFonts w:asciiTheme="minorHAnsi" w:eastAsiaTheme="minorEastAsia" w:hAnsiTheme="minorHAnsi" w:cstheme="minorBidi"/>
          <w:noProof/>
          <w:kern w:val="2"/>
          <w:sz w:val="21"/>
        </w:rPr>
      </w:pPr>
      <w:hyperlink w:anchor="_Toc103585004" w:history="1">
        <w:r w:rsidRPr="00181D13">
          <w:rPr>
            <w:rStyle w:val="af5"/>
            <w:noProof/>
          </w:rPr>
          <w:t>第二部分</w:t>
        </w:r>
        <w:r w:rsidRPr="00181D13">
          <w:rPr>
            <w:rStyle w:val="af5"/>
            <w:noProof/>
          </w:rPr>
          <w:t xml:space="preserve">  </w:t>
        </w:r>
        <w:r w:rsidRPr="00181D13">
          <w:rPr>
            <w:rStyle w:val="af5"/>
            <w:noProof/>
          </w:rPr>
          <w:t>投标人须知</w:t>
        </w:r>
        <w:r>
          <w:rPr>
            <w:noProof/>
            <w:webHidden/>
          </w:rPr>
          <w:tab/>
        </w:r>
        <w:r>
          <w:rPr>
            <w:noProof/>
            <w:webHidden/>
          </w:rPr>
          <w:fldChar w:fldCharType="begin"/>
        </w:r>
        <w:r>
          <w:rPr>
            <w:noProof/>
            <w:webHidden/>
          </w:rPr>
          <w:instrText xml:space="preserve"> PAGEREF _Toc103585004 \h </w:instrText>
        </w:r>
        <w:r>
          <w:rPr>
            <w:noProof/>
            <w:webHidden/>
          </w:rPr>
        </w:r>
        <w:r>
          <w:rPr>
            <w:noProof/>
            <w:webHidden/>
          </w:rPr>
          <w:fldChar w:fldCharType="separate"/>
        </w:r>
        <w:r>
          <w:rPr>
            <w:noProof/>
            <w:webHidden/>
          </w:rPr>
          <w:t>3</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05" w:history="1">
        <w:r w:rsidRPr="00181D13">
          <w:rPr>
            <w:rStyle w:val="af5"/>
            <w:rFonts w:ascii="宋体" w:hAnsi="宋体"/>
            <w:noProof/>
          </w:rPr>
          <w:t>一、招标文件</w:t>
        </w:r>
        <w:r>
          <w:rPr>
            <w:noProof/>
            <w:webHidden/>
          </w:rPr>
          <w:tab/>
        </w:r>
        <w:r>
          <w:rPr>
            <w:noProof/>
            <w:webHidden/>
          </w:rPr>
          <w:fldChar w:fldCharType="begin"/>
        </w:r>
        <w:r>
          <w:rPr>
            <w:noProof/>
            <w:webHidden/>
          </w:rPr>
          <w:instrText xml:space="preserve"> PAGEREF _Toc103585005 \h </w:instrText>
        </w:r>
        <w:r>
          <w:rPr>
            <w:noProof/>
            <w:webHidden/>
          </w:rPr>
        </w:r>
        <w:r>
          <w:rPr>
            <w:noProof/>
            <w:webHidden/>
          </w:rPr>
          <w:fldChar w:fldCharType="separate"/>
        </w:r>
        <w:r>
          <w:rPr>
            <w:noProof/>
            <w:webHidden/>
          </w:rPr>
          <w:t>3</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06" w:history="1">
        <w:r w:rsidRPr="00181D13">
          <w:rPr>
            <w:rStyle w:val="af5"/>
            <w:rFonts w:ascii="宋体" w:hAnsi="宋体"/>
            <w:noProof/>
          </w:rPr>
          <w:t>二. 投标文件</w:t>
        </w:r>
        <w:r>
          <w:rPr>
            <w:noProof/>
            <w:webHidden/>
          </w:rPr>
          <w:tab/>
        </w:r>
        <w:r>
          <w:rPr>
            <w:noProof/>
            <w:webHidden/>
          </w:rPr>
          <w:fldChar w:fldCharType="begin"/>
        </w:r>
        <w:r>
          <w:rPr>
            <w:noProof/>
            <w:webHidden/>
          </w:rPr>
          <w:instrText xml:space="preserve"> PAGEREF _Toc103585006 \h </w:instrText>
        </w:r>
        <w:r>
          <w:rPr>
            <w:noProof/>
            <w:webHidden/>
          </w:rPr>
        </w:r>
        <w:r>
          <w:rPr>
            <w:noProof/>
            <w:webHidden/>
          </w:rPr>
          <w:fldChar w:fldCharType="separate"/>
        </w:r>
        <w:r>
          <w:rPr>
            <w:noProof/>
            <w:webHidden/>
          </w:rPr>
          <w:t>4</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07" w:history="1">
        <w:r w:rsidRPr="00181D13">
          <w:rPr>
            <w:rStyle w:val="af5"/>
            <w:rFonts w:ascii="宋体" w:hAnsi="宋体"/>
            <w:noProof/>
          </w:rPr>
          <w:t>三、投标细则</w:t>
        </w:r>
        <w:r>
          <w:rPr>
            <w:noProof/>
            <w:webHidden/>
          </w:rPr>
          <w:tab/>
        </w:r>
        <w:r>
          <w:rPr>
            <w:noProof/>
            <w:webHidden/>
          </w:rPr>
          <w:fldChar w:fldCharType="begin"/>
        </w:r>
        <w:r>
          <w:rPr>
            <w:noProof/>
            <w:webHidden/>
          </w:rPr>
          <w:instrText xml:space="preserve"> PAGEREF _Toc103585007 \h </w:instrText>
        </w:r>
        <w:r>
          <w:rPr>
            <w:noProof/>
            <w:webHidden/>
          </w:rPr>
        </w:r>
        <w:r>
          <w:rPr>
            <w:noProof/>
            <w:webHidden/>
          </w:rPr>
          <w:fldChar w:fldCharType="separate"/>
        </w:r>
        <w:r>
          <w:rPr>
            <w:noProof/>
            <w:webHidden/>
          </w:rPr>
          <w:t>5</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08" w:history="1">
        <w:r w:rsidRPr="00181D13">
          <w:rPr>
            <w:rStyle w:val="af5"/>
            <w:rFonts w:ascii="宋体" w:hAnsi="宋体"/>
            <w:noProof/>
          </w:rPr>
          <w:t>四、开标、评标</w:t>
        </w:r>
        <w:r>
          <w:rPr>
            <w:noProof/>
            <w:webHidden/>
          </w:rPr>
          <w:tab/>
        </w:r>
        <w:r>
          <w:rPr>
            <w:noProof/>
            <w:webHidden/>
          </w:rPr>
          <w:fldChar w:fldCharType="begin"/>
        </w:r>
        <w:r>
          <w:rPr>
            <w:noProof/>
            <w:webHidden/>
          </w:rPr>
          <w:instrText xml:space="preserve"> PAGEREF _Toc103585008 \h </w:instrText>
        </w:r>
        <w:r>
          <w:rPr>
            <w:noProof/>
            <w:webHidden/>
          </w:rPr>
        </w:r>
        <w:r>
          <w:rPr>
            <w:noProof/>
            <w:webHidden/>
          </w:rPr>
          <w:fldChar w:fldCharType="separate"/>
        </w:r>
        <w:r>
          <w:rPr>
            <w:noProof/>
            <w:webHidden/>
          </w:rPr>
          <w:t>6</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09" w:history="1">
        <w:r w:rsidRPr="00181D13">
          <w:rPr>
            <w:rStyle w:val="af5"/>
            <w:rFonts w:ascii="宋体" w:hAnsi="宋体"/>
            <w:noProof/>
          </w:rPr>
          <w:t>五、合同履约保证金</w:t>
        </w:r>
        <w:r>
          <w:rPr>
            <w:noProof/>
            <w:webHidden/>
          </w:rPr>
          <w:tab/>
        </w:r>
        <w:r>
          <w:rPr>
            <w:noProof/>
            <w:webHidden/>
          </w:rPr>
          <w:fldChar w:fldCharType="begin"/>
        </w:r>
        <w:r>
          <w:rPr>
            <w:noProof/>
            <w:webHidden/>
          </w:rPr>
          <w:instrText xml:space="preserve"> PAGEREF _Toc103585009 \h </w:instrText>
        </w:r>
        <w:r>
          <w:rPr>
            <w:noProof/>
            <w:webHidden/>
          </w:rPr>
        </w:r>
        <w:r>
          <w:rPr>
            <w:noProof/>
            <w:webHidden/>
          </w:rPr>
          <w:fldChar w:fldCharType="separate"/>
        </w:r>
        <w:r>
          <w:rPr>
            <w:noProof/>
            <w:webHidden/>
          </w:rPr>
          <w:t>7</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10" w:history="1">
        <w:r w:rsidRPr="00181D13">
          <w:rPr>
            <w:rStyle w:val="af5"/>
            <w:rFonts w:ascii="宋体" w:hAnsi="宋体"/>
            <w:noProof/>
          </w:rPr>
          <w:t>六、不合格标书及违约处理</w:t>
        </w:r>
        <w:r>
          <w:rPr>
            <w:noProof/>
            <w:webHidden/>
          </w:rPr>
          <w:tab/>
        </w:r>
        <w:r>
          <w:rPr>
            <w:noProof/>
            <w:webHidden/>
          </w:rPr>
          <w:fldChar w:fldCharType="begin"/>
        </w:r>
        <w:r>
          <w:rPr>
            <w:noProof/>
            <w:webHidden/>
          </w:rPr>
          <w:instrText xml:space="preserve"> PAGEREF _Toc103585010 \h </w:instrText>
        </w:r>
        <w:r>
          <w:rPr>
            <w:noProof/>
            <w:webHidden/>
          </w:rPr>
        </w:r>
        <w:r>
          <w:rPr>
            <w:noProof/>
            <w:webHidden/>
          </w:rPr>
          <w:fldChar w:fldCharType="separate"/>
        </w:r>
        <w:r>
          <w:rPr>
            <w:noProof/>
            <w:webHidden/>
          </w:rPr>
          <w:t>8</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11" w:history="1">
        <w:r w:rsidRPr="00181D13">
          <w:rPr>
            <w:rStyle w:val="af5"/>
            <w:rFonts w:ascii="宋体" w:hAnsi="宋体"/>
            <w:noProof/>
          </w:rPr>
          <w:t>七、评标方法及评分标准</w:t>
        </w:r>
        <w:r>
          <w:rPr>
            <w:noProof/>
            <w:webHidden/>
          </w:rPr>
          <w:tab/>
        </w:r>
        <w:r>
          <w:rPr>
            <w:noProof/>
            <w:webHidden/>
          </w:rPr>
          <w:fldChar w:fldCharType="begin"/>
        </w:r>
        <w:r>
          <w:rPr>
            <w:noProof/>
            <w:webHidden/>
          </w:rPr>
          <w:instrText xml:space="preserve"> PAGEREF _Toc103585011 \h </w:instrText>
        </w:r>
        <w:r>
          <w:rPr>
            <w:noProof/>
            <w:webHidden/>
          </w:rPr>
        </w:r>
        <w:r>
          <w:rPr>
            <w:noProof/>
            <w:webHidden/>
          </w:rPr>
          <w:fldChar w:fldCharType="separate"/>
        </w:r>
        <w:r>
          <w:rPr>
            <w:noProof/>
            <w:webHidden/>
          </w:rPr>
          <w:t>8</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12" w:history="1">
        <w:r w:rsidRPr="00181D13">
          <w:rPr>
            <w:rStyle w:val="af5"/>
            <w:rFonts w:ascii="宋体" w:hAnsi="宋体"/>
            <w:noProof/>
          </w:rPr>
          <w:t>八、定标</w:t>
        </w:r>
        <w:r>
          <w:rPr>
            <w:noProof/>
            <w:webHidden/>
          </w:rPr>
          <w:tab/>
        </w:r>
        <w:r>
          <w:rPr>
            <w:noProof/>
            <w:webHidden/>
          </w:rPr>
          <w:fldChar w:fldCharType="begin"/>
        </w:r>
        <w:r>
          <w:rPr>
            <w:noProof/>
            <w:webHidden/>
          </w:rPr>
          <w:instrText xml:space="preserve"> PAGEREF _Toc103585012 \h </w:instrText>
        </w:r>
        <w:r>
          <w:rPr>
            <w:noProof/>
            <w:webHidden/>
          </w:rPr>
        </w:r>
        <w:r>
          <w:rPr>
            <w:noProof/>
            <w:webHidden/>
          </w:rPr>
          <w:fldChar w:fldCharType="separate"/>
        </w:r>
        <w:r>
          <w:rPr>
            <w:noProof/>
            <w:webHidden/>
          </w:rPr>
          <w:t>11</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13" w:history="1">
        <w:r w:rsidRPr="00181D13">
          <w:rPr>
            <w:rStyle w:val="af5"/>
            <w:rFonts w:ascii="宋体" w:hAnsi="宋体"/>
            <w:noProof/>
          </w:rPr>
          <w:t>九、中标通知书及合同的签订</w:t>
        </w:r>
        <w:r>
          <w:rPr>
            <w:noProof/>
            <w:webHidden/>
          </w:rPr>
          <w:tab/>
        </w:r>
        <w:r>
          <w:rPr>
            <w:noProof/>
            <w:webHidden/>
          </w:rPr>
          <w:fldChar w:fldCharType="begin"/>
        </w:r>
        <w:r>
          <w:rPr>
            <w:noProof/>
            <w:webHidden/>
          </w:rPr>
          <w:instrText xml:space="preserve"> PAGEREF _Toc103585013 \h </w:instrText>
        </w:r>
        <w:r>
          <w:rPr>
            <w:noProof/>
            <w:webHidden/>
          </w:rPr>
        </w:r>
        <w:r>
          <w:rPr>
            <w:noProof/>
            <w:webHidden/>
          </w:rPr>
          <w:fldChar w:fldCharType="separate"/>
        </w:r>
        <w:r>
          <w:rPr>
            <w:noProof/>
            <w:webHidden/>
          </w:rPr>
          <w:t>11</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14" w:history="1">
        <w:r w:rsidRPr="00181D13">
          <w:rPr>
            <w:rStyle w:val="af5"/>
            <w:rFonts w:ascii="宋体" w:hAnsi="宋体"/>
            <w:noProof/>
          </w:rPr>
          <w:t>十、其他</w:t>
        </w:r>
        <w:r>
          <w:rPr>
            <w:noProof/>
            <w:webHidden/>
          </w:rPr>
          <w:tab/>
        </w:r>
        <w:r>
          <w:rPr>
            <w:noProof/>
            <w:webHidden/>
          </w:rPr>
          <w:fldChar w:fldCharType="begin"/>
        </w:r>
        <w:r>
          <w:rPr>
            <w:noProof/>
            <w:webHidden/>
          </w:rPr>
          <w:instrText xml:space="preserve"> PAGEREF _Toc103585014 \h </w:instrText>
        </w:r>
        <w:r>
          <w:rPr>
            <w:noProof/>
            <w:webHidden/>
          </w:rPr>
        </w:r>
        <w:r>
          <w:rPr>
            <w:noProof/>
            <w:webHidden/>
          </w:rPr>
          <w:fldChar w:fldCharType="separate"/>
        </w:r>
        <w:r>
          <w:rPr>
            <w:noProof/>
            <w:webHidden/>
          </w:rPr>
          <w:t>11</w:t>
        </w:r>
        <w:r>
          <w:rPr>
            <w:noProof/>
            <w:webHidden/>
          </w:rPr>
          <w:fldChar w:fldCharType="end"/>
        </w:r>
      </w:hyperlink>
    </w:p>
    <w:p w:rsidR="009A0718" w:rsidRDefault="009A0718">
      <w:pPr>
        <w:pStyle w:val="TOC1"/>
        <w:tabs>
          <w:tab w:val="right" w:leader="dot" w:pos="8834"/>
        </w:tabs>
        <w:rPr>
          <w:rFonts w:asciiTheme="minorHAnsi" w:eastAsiaTheme="minorEastAsia" w:hAnsiTheme="minorHAnsi" w:cstheme="minorBidi"/>
          <w:noProof/>
          <w:kern w:val="2"/>
          <w:sz w:val="21"/>
        </w:rPr>
      </w:pPr>
      <w:hyperlink w:anchor="_Toc103585015" w:history="1">
        <w:r w:rsidRPr="00181D13">
          <w:rPr>
            <w:rStyle w:val="af5"/>
            <w:noProof/>
          </w:rPr>
          <w:t>第三部分</w:t>
        </w:r>
        <w:r w:rsidRPr="00181D13">
          <w:rPr>
            <w:rStyle w:val="af5"/>
            <w:noProof/>
          </w:rPr>
          <w:t xml:space="preserve">  </w:t>
        </w:r>
        <w:r w:rsidRPr="00181D13">
          <w:rPr>
            <w:rStyle w:val="af5"/>
            <w:noProof/>
          </w:rPr>
          <w:t>招标要求及有关说明</w:t>
        </w:r>
        <w:r>
          <w:rPr>
            <w:noProof/>
            <w:webHidden/>
          </w:rPr>
          <w:tab/>
        </w:r>
        <w:r>
          <w:rPr>
            <w:noProof/>
            <w:webHidden/>
          </w:rPr>
          <w:fldChar w:fldCharType="begin"/>
        </w:r>
        <w:r>
          <w:rPr>
            <w:noProof/>
            <w:webHidden/>
          </w:rPr>
          <w:instrText xml:space="preserve"> PAGEREF _Toc103585015 \h </w:instrText>
        </w:r>
        <w:r>
          <w:rPr>
            <w:noProof/>
            <w:webHidden/>
          </w:rPr>
        </w:r>
        <w:r>
          <w:rPr>
            <w:noProof/>
            <w:webHidden/>
          </w:rPr>
          <w:fldChar w:fldCharType="separate"/>
        </w:r>
        <w:r>
          <w:rPr>
            <w:noProof/>
            <w:webHidden/>
          </w:rPr>
          <w:t>12</w:t>
        </w:r>
        <w:r>
          <w:rPr>
            <w:noProof/>
            <w:webHidden/>
          </w:rPr>
          <w:fldChar w:fldCharType="end"/>
        </w:r>
      </w:hyperlink>
    </w:p>
    <w:p w:rsidR="009A0718" w:rsidRDefault="009A0718">
      <w:pPr>
        <w:pStyle w:val="TOC1"/>
        <w:tabs>
          <w:tab w:val="right" w:leader="dot" w:pos="8834"/>
        </w:tabs>
        <w:rPr>
          <w:rFonts w:asciiTheme="minorHAnsi" w:eastAsiaTheme="minorEastAsia" w:hAnsiTheme="minorHAnsi" w:cstheme="minorBidi"/>
          <w:noProof/>
          <w:kern w:val="2"/>
          <w:sz w:val="21"/>
        </w:rPr>
      </w:pPr>
      <w:hyperlink w:anchor="_Toc103585016" w:history="1">
        <w:r w:rsidRPr="00181D13">
          <w:rPr>
            <w:rStyle w:val="af5"/>
            <w:noProof/>
          </w:rPr>
          <w:t>第四部分</w:t>
        </w:r>
        <w:r w:rsidRPr="00181D13">
          <w:rPr>
            <w:rStyle w:val="af5"/>
            <w:noProof/>
          </w:rPr>
          <w:t xml:space="preserve">  </w:t>
        </w:r>
        <w:r w:rsidRPr="00181D13">
          <w:rPr>
            <w:rStyle w:val="af5"/>
            <w:noProof/>
          </w:rPr>
          <w:t>合同主要条款</w:t>
        </w:r>
        <w:r>
          <w:rPr>
            <w:noProof/>
            <w:webHidden/>
          </w:rPr>
          <w:tab/>
        </w:r>
        <w:r>
          <w:rPr>
            <w:noProof/>
            <w:webHidden/>
          </w:rPr>
          <w:fldChar w:fldCharType="begin"/>
        </w:r>
        <w:r>
          <w:rPr>
            <w:noProof/>
            <w:webHidden/>
          </w:rPr>
          <w:instrText xml:space="preserve"> PAGEREF _Toc103585016 \h </w:instrText>
        </w:r>
        <w:r>
          <w:rPr>
            <w:noProof/>
            <w:webHidden/>
          </w:rPr>
        </w:r>
        <w:r>
          <w:rPr>
            <w:noProof/>
            <w:webHidden/>
          </w:rPr>
          <w:fldChar w:fldCharType="separate"/>
        </w:r>
        <w:r>
          <w:rPr>
            <w:noProof/>
            <w:webHidden/>
          </w:rPr>
          <w:t>15</w:t>
        </w:r>
        <w:r>
          <w:rPr>
            <w:noProof/>
            <w:webHidden/>
          </w:rPr>
          <w:fldChar w:fldCharType="end"/>
        </w:r>
      </w:hyperlink>
    </w:p>
    <w:p w:rsidR="009A0718" w:rsidRDefault="009A0718">
      <w:pPr>
        <w:pStyle w:val="TOC1"/>
        <w:tabs>
          <w:tab w:val="right" w:leader="dot" w:pos="8834"/>
        </w:tabs>
        <w:rPr>
          <w:rFonts w:asciiTheme="minorHAnsi" w:eastAsiaTheme="minorEastAsia" w:hAnsiTheme="minorHAnsi" w:cstheme="minorBidi"/>
          <w:noProof/>
          <w:kern w:val="2"/>
          <w:sz w:val="21"/>
        </w:rPr>
      </w:pPr>
      <w:hyperlink w:anchor="_Toc103585017" w:history="1">
        <w:r w:rsidRPr="00181D13">
          <w:rPr>
            <w:rStyle w:val="af5"/>
            <w:noProof/>
          </w:rPr>
          <w:t>第五部分</w:t>
        </w:r>
        <w:r w:rsidRPr="00181D13">
          <w:rPr>
            <w:rStyle w:val="af5"/>
            <w:noProof/>
          </w:rPr>
          <w:t xml:space="preserve">  </w:t>
        </w:r>
        <w:r w:rsidRPr="00181D13">
          <w:rPr>
            <w:rStyle w:val="af5"/>
            <w:noProof/>
          </w:rPr>
          <w:t>附</w:t>
        </w:r>
        <w:r w:rsidRPr="00181D13">
          <w:rPr>
            <w:rStyle w:val="af5"/>
            <w:noProof/>
          </w:rPr>
          <w:t xml:space="preserve"> </w:t>
        </w:r>
        <w:r w:rsidRPr="00181D13">
          <w:rPr>
            <w:rStyle w:val="af5"/>
            <w:noProof/>
          </w:rPr>
          <w:t>件</w:t>
        </w:r>
        <w:r>
          <w:rPr>
            <w:noProof/>
            <w:webHidden/>
          </w:rPr>
          <w:tab/>
        </w:r>
        <w:r>
          <w:rPr>
            <w:noProof/>
            <w:webHidden/>
          </w:rPr>
          <w:fldChar w:fldCharType="begin"/>
        </w:r>
        <w:r>
          <w:rPr>
            <w:noProof/>
            <w:webHidden/>
          </w:rPr>
          <w:instrText xml:space="preserve"> PAGEREF _Toc103585017 \h </w:instrText>
        </w:r>
        <w:r>
          <w:rPr>
            <w:noProof/>
            <w:webHidden/>
          </w:rPr>
        </w:r>
        <w:r>
          <w:rPr>
            <w:noProof/>
            <w:webHidden/>
          </w:rPr>
          <w:fldChar w:fldCharType="separate"/>
        </w:r>
        <w:r>
          <w:rPr>
            <w:noProof/>
            <w:webHidden/>
          </w:rPr>
          <w:t>17</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18" w:history="1">
        <w:r w:rsidRPr="00181D13">
          <w:rPr>
            <w:rStyle w:val="af5"/>
            <w:noProof/>
          </w:rPr>
          <w:t>附件</w:t>
        </w:r>
        <w:r w:rsidRPr="00181D13">
          <w:rPr>
            <w:rStyle w:val="af5"/>
            <w:noProof/>
          </w:rPr>
          <w:t>1</w:t>
        </w:r>
        <w:r w:rsidRPr="00181D13">
          <w:rPr>
            <w:rStyle w:val="af5"/>
            <w:noProof/>
          </w:rPr>
          <w:t>：投标承诺函</w:t>
        </w:r>
        <w:r>
          <w:rPr>
            <w:noProof/>
            <w:webHidden/>
          </w:rPr>
          <w:tab/>
        </w:r>
        <w:r>
          <w:rPr>
            <w:noProof/>
            <w:webHidden/>
          </w:rPr>
          <w:fldChar w:fldCharType="begin"/>
        </w:r>
        <w:r>
          <w:rPr>
            <w:noProof/>
            <w:webHidden/>
          </w:rPr>
          <w:instrText xml:space="preserve"> PAGEREF _Toc103585018 \h </w:instrText>
        </w:r>
        <w:r>
          <w:rPr>
            <w:noProof/>
            <w:webHidden/>
          </w:rPr>
        </w:r>
        <w:r>
          <w:rPr>
            <w:noProof/>
            <w:webHidden/>
          </w:rPr>
          <w:fldChar w:fldCharType="separate"/>
        </w:r>
        <w:r>
          <w:rPr>
            <w:noProof/>
            <w:webHidden/>
          </w:rPr>
          <w:t>18</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19" w:history="1">
        <w:r w:rsidRPr="00181D13">
          <w:rPr>
            <w:rStyle w:val="af5"/>
            <w:noProof/>
          </w:rPr>
          <w:t>附件</w:t>
        </w:r>
        <w:r w:rsidRPr="00181D13">
          <w:rPr>
            <w:rStyle w:val="af5"/>
            <w:noProof/>
          </w:rPr>
          <w:t>2</w:t>
        </w:r>
        <w:r w:rsidRPr="00181D13">
          <w:rPr>
            <w:rStyle w:val="af5"/>
            <w:noProof/>
          </w:rPr>
          <w:t>：投标标包及报价单（折扣报价）</w:t>
        </w:r>
        <w:r>
          <w:rPr>
            <w:noProof/>
            <w:webHidden/>
          </w:rPr>
          <w:tab/>
        </w:r>
        <w:r>
          <w:rPr>
            <w:noProof/>
            <w:webHidden/>
          </w:rPr>
          <w:fldChar w:fldCharType="begin"/>
        </w:r>
        <w:r>
          <w:rPr>
            <w:noProof/>
            <w:webHidden/>
          </w:rPr>
          <w:instrText xml:space="preserve"> PAGEREF _Toc103585019 \h </w:instrText>
        </w:r>
        <w:r>
          <w:rPr>
            <w:noProof/>
            <w:webHidden/>
          </w:rPr>
        </w:r>
        <w:r>
          <w:rPr>
            <w:noProof/>
            <w:webHidden/>
          </w:rPr>
          <w:fldChar w:fldCharType="separate"/>
        </w:r>
        <w:r>
          <w:rPr>
            <w:noProof/>
            <w:webHidden/>
          </w:rPr>
          <w:t>19</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20" w:history="1">
        <w:r w:rsidRPr="00181D13">
          <w:rPr>
            <w:rStyle w:val="af5"/>
            <w:noProof/>
          </w:rPr>
          <w:t>附件</w:t>
        </w:r>
        <w:r w:rsidRPr="00181D13">
          <w:rPr>
            <w:rStyle w:val="af5"/>
            <w:noProof/>
          </w:rPr>
          <w:t>3</w:t>
        </w:r>
        <w:r w:rsidRPr="00181D13">
          <w:rPr>
            <w:rStyle w:val="af5"/>
            <w:noProof/>
          </w:rPr>
          <w:t>：法定代表人资格证明</w:t>
        </w:r>
        <w:r>
          <w:rPr>
            <w:noProof/>
            <w:webHidden/>
          </w:rPr>
          <w:tab/>
        </w:r>
        <w:r>
          <w:rPr>
            <w:noProof/>
            <w:webHidden/>
          </w:rPr>
          <w:fldChar w:fldCharType="begin"/>
        </w:r>
        <w:r>
          <w:rPr>
            <w:noProof/>
            <w:webHidden/>
          </w:rPr>
          <w:instrText xml:space="preserve"> PAGEREF _Toc103585020 \h </w:instrText>
        </w:r>
        <w:r>
          <w:rPr>
            <w:noProof/>
            <w:webHidden/>
          </w:rPr>
        </w:r>
        <w:r>
          <w:rPr>
            <w:noProof/>
            <w:webHidden/>
          </w:rPr>
          <w:fldChar w:fldCharType="separate"/>
        </w:r>
        <w:r>
          <w:rPr>
            <w:noProof/>
            <w:webHidden/>
          </w:rPr>
          <w:t>20</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21" w:history="1">
        <w:r w:rsidRPr="00181D13">
          <w:rPr>
            <w:rStyle w:val="af5"/>
            <w:noProof/>
          </w:rPr>
          <w:t>附件</w:t>
        </w:r>
        <w:r w:rsidRPr="00181D13">
          <w:rPr>
            <w:rStyle w:val="af5"/>
            <w:noProof/>
          </w:rPr>
          <w:t>4</w:t>
        </w:r>
        <w:r w:rsidRPr="00181D13">
          <w:rPr>
            <w:rStyle w:val="af5"/>
            <w:noProof/>
          </w:rPr>
          <w:t>：法定代表人委托书</w:t>
        </w:r>
        <w:r>
          <w:rPr>
            <w:noProof/>
            <w:webHidden/>
          </w:rPr>
          <w:tab/>
        </w:r>
        <w:r>
          <w:rPr>
            <w:noProof/>
            <w:webHidden/>
          </w:rPr>
          <w:fldChar w:fldCharType="begin"/>
        </w:r>
        <w:r>
          <w:rPr>
            <w:noProof/>
            <w:webHidden/>
          </w:rPr>
          <w:instrText xml:space="preserve"> PAGEREF _Toc103585021 \h </w:instrText>
        </w:r>
        <w:r>
          <w:rPr>
            <w:noProof/>
            <w:webHidden/>
          </w:rPr>
        </w:r>
        <w:r>
          <w:rPr>
            <w:noProof/>
            <w:webHidden/>
          </w:rPr>
          <w:fldChar w:fldCharType="separate"/>
        </w:r>
        <w:r>
          <w:rPr>
            <w:noProof/>
            <w:webHidden/>
          </w:rPr>
          <w:t>21</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22" w:history="1">
        <w:r w:rsidRPr="00181D13">
          <w:rPr>
            <w:rStyle w:val="af5"/>
            <w:rFonts w:ascii="Cambria" w:hAnsi="Cambria" w:cs="宋体"/>
            <w:noProof/>
          </w:rPr>
          <w:t>附件</w:t>
        </w:r>
        <w:r w:rsidRPr="00181D13">
          <w:rPr>
            <w:rStyle w:val="af5"/>
            <w:rFonts w:ascii="Cambria" w:hAnsi="Cambria" w:cs="宋体"/>
            <w:noProof/>
          </w:rPr>
          <w:t>5</w:t>
        </w:r>
        <w:r w:rsidRPr="00181D13">
          <w:rPr>
            <w:rStyle w:val="af5"/>
            <w:rFonts w:ascii="Cambria" w:hAnsi="Cambria" w:cs="宋体"/>
            <w:noProof/>
          </w:rPr>
          <w:t>：出版社一览表</w:t>
        </w:r>
        <w:r>
          <w:rPr>
            <w:noProof/>
            <w:webHidden/>
          </w:rPr>
          <w:tab/>
        </w:r>
        <w:r>
          <w:rPr>
            <w:noProof/>
            <w:webHidden/>
          </w:rPr>
          <w:fldChar w:fldCharType="begin"/>
        </w:r>
        <w:r>
          <w:rPr>
            <w:noProof/>
            <w:webHidden/>
          </w:rPr>
          <w:instrText xml:space="preserve"> PAGEREF _Toc103585022 \h </w:instrText>
        </w:r>
        <w:r>
          <w:rPr>
            <w:noProof/>
            <w:webHidden/>
          </w:rPr>
        </w:r>
        <w:r>
          <w:rPr>
            <w:noProof/>
            <w:webHidden/>
          </w:rPr>
          <w:fldChar w:fldCharType="separate"/>
        </w:r>
        <w:r>
          <w:rPr>
            <w:noProof/>
            <w:webHidden/>
          </w:rPr>
          <w:t>22</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23" w:history="1">
        <w:r w:rsidRPr="00181D13">
          <w:rPr>
            <w:rStyle w:val="af5"/>
            <w:rFonts w:ascii="Cambria" w:hAnsi="Cambria" w:cs="宋体"/>
            <w:bCs/>
            <w:noProof/>
          </w:rPr>
          <w:t>附件</w:t>
        </w:r>
        <w:r w:rsidRPr="00181D13">
          <w:rPr>
            <w:rStyle w:val="af5"/>
            <w:rFonts w:ascii="Cambria" w:hAnsi="Cambria" w:cs="宋体"/>
            <w:bCs/>
            <w:noProof/>
          </w:rPr>
          <w:t>6</w:t>
        </w:r>
        <w:r w:rsidRPr="00181D13">
          <w:rPr>
            <w:rStyle w:val="af5"/>
            <w:rFonts w:ascii="Cambria" w:hAnsi="Cambria" w:cs="宋体"/>
            <w:bCs/>
            <w:noProof/>
          </w:rPr>
          <w:t>：同行业销售、服务业绩一览表</w:t>
        </w:r>
        <w:r>
          <w:rPr>
            <w:noProof/>
            <w:webHidden/>
          </w:rPr>
          <w:tab/>
        </w:r>
        <w:r>
          <w:rPr>
            <w:noProof/>
            <w:webHidden/>
          </w:rPr>
          <w:fldChar w:fldCharType="begin"/>
        </w:r>
        <w:r>
          <w:rPr>
            <w:noProof/>
            <w:webHidden/>
          </w:rPr>
          <w:instrText xml:space="preserve"> PAGEREF _Toc103585023 \h </w:instrText>
        </w:r>
        <w:r>
          <w:rPr>
            <w:noProof/>
            <w:webHidden/>
          </w:rPr>
        </w:r>
        <w:r>
          <w:rPr>
            <w:noProof/>
            <w:webHidden/>
          </w:rPr>
          <w:fldChar w:fldCharType="separate"/>
        </w:r>
        <w:r>
          <w:rPr>
            <w:noProof/>
            <w:webHidden/>
          </w:rPr>
          <w:t>23</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24" w:history="1">
        <w:r w:rsidRPr="00181D13">
          <w:rPr>
            <w:rStyle w:val="af5"/>
            <w:rFonts w:ascii="Cambria" w:hAnsi="Cambria" w:cs="宋体"/>
            <w:bCs/>
            <w:noProof/>
          </w:rPr>
          <w:t>附件</w:t>
        </w:r>
        <w:r w:rsidRPr="00181D13">
          <w:rPr>
            <w:rStyle w:val="af5"/>
            <w:rFonts w:ascii="Cambria" w:hAnsi="Cambria" w:cs="宋体"/>
            <w:bCs/>
            <w:noProof/>
          </w:rPr>
          <w:t>7</w:t>
        </w:r>
        <w:r w:rsidRPr="00181D13">
          <w:rPr>
            <w:rStyle w:val="af5"/>
            <w:rFonts w:ascii="Cambria" w:hAnsi="Cambria" w:cs="宋体"/>
            <w:bCs/>
            <w:noProof/>
          </w:rPr>
          <w:t>：无重大违法记录声明</w:t>
        </w:r>
        <w:r>
          <w:rPr>
            <w:noProof/>
            <w:webHidden/>
          </w:rPr>
          <w:tab/>
        </w:r>
        <w:r>
          <w:rPr>
            <w:noProof/>
            <w:webHidden/>
          </w:rPr>
          <w:fldChar w:fldCharType="begin"/>
        </w:r>
        <w:r>
          <w:rPr>
            <w:noProof/>
            <w:webHidden/>
          </w:rPr>
          <w:instrText xml:space="preserve"> PAGEREF _Toc103585024 \h </w:instrText>
        </w:r>
        <w:r>
          <w:rPr>
            <w:noProof/>
            <w:webHidden/>
          </w:rPr>
        </w:r>
        <w:r>
          <w:rPr>
            <w:noProof/>
            <w:webHidden/>
          </w:rPr>
          <w:fldChar w:fldCharType="separate"/>
        </w:r>
        <w:r>
          <w:rPr>
            <w:noProof/>
            <w:webHidden/>
          </w:rPr>
          <w:t>24</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25" w:history="1">
        <w:r w:rsidRPr="00181D13">
          <w:rPr>
            <w:rStyle w:val="af5"/>
            <w:rFonts w:ascii="Cambria" w:hAnsi="Cambria" w:cs="宋体"/>
            <w:bCs/>
            <w:noProof/>
          </w:rPr>
          <w:t>附件</w:t>
        </w:r>
        <w:r w:rsidRPr="00181D13">
          <w:rPr>
            <w:rStyle w:val="af5"/>
            <w:rFonts w:ascii="Cambria" w:hAnsi="Cambria" w:cs="宋体"/>
            <w:bCs/>
            <w:noProof/>
          </w:rPr>
          <w:t>8</w:t>
        </w:r>
        <w:r w:rsidRPr="00181D13">
          <w:rPr>
            <w:rStyle w:val="af5"/>
            <w:rFonts w:ascii="Cambria" w:hAnsi="Cambria" w:cs="宋体"/>
            <w:bCs/>
            <w:noProof/>
          </w:rPr>
          <w:t>：诚信承诺书</w:t>
        </w:r>
        <w:r>
          <w:rPr>
            <w:noProof/>
            <w:webHidden/>
          </w:rPr>
          <w:tab/>
        </w:r>
        <w:r>
          <w:rPr>
            <w:noProof/>
            <w:webHidden/>
          </w:rPr>
          <w:fldChar w:fldCharType="begin"/>
        </w:r>
        <w:r>
          <w:rPr>
            <w:noProof/>
            <w:webHidden/>
          </w:rPr>
          <w:instrText xml:space="preserve"> PAGEREF _Toc103585025 \h </w:instrText>
        </w:r>
        <w:r>
          <w:rPr>
            <w:noProof/>
            <w:webHidden/>
          </w:rPr>
        </w:r>
        <w:r>
          <w:rPr>
            <w:noProof/>
            <w:webHidden/>
          </w:rPr>
          <w:fldChar w:fldCharType="separate"/>
        </w:r>
        <w:r>
          <w:rPr>
            <w:noProof/>
            <w:webHidden/>
          </w:rPr>
          <w:t>25</w:t>
        </w:r>
        <w:r>
          <w:rPr>
            <w:noProof/>
            <w:webHidden/>
          </w:rPr>
          <w:fldChar w:fldCharType="end"/>
        </w:r>
      </w:hyperlink>
    </w:p>
    <w:p w:rsidR="009A0718" w:rsidRDefault="009A0718">
      <w:pPr>
        <w:pStyle w:val="TOC2"/>
        <w:tabs>
          <w:tab w:val="right" w:leader="dot" w:pos="8834"/>
        </w:tabs>
        <w:rPr>
          <w:rFonts w:asciiTheme="minorHAnsi" w:eastAsiaTheme="minorEastAsia" w:hAnsiTheme="minorHAnsi" w:cstheme="minorBidi"/>
          <w:noProof/>
          <w:kern w:val="2"/>
          <w:sz w:val="21"/>
        </w:rPr>
      </w:pPr>
      <w:hyperlink w:anchor="_Toc103585026" w:history="1">
        <w:r w:rsidRPr="00181D13">
          <w:rPr>
            <w:rStyle w:val="af5"/>
            <w:rFonts w:ascii="宋体" w:hAnsi="宋体" w:cs="宋体"/>
            <w:bCs/>
            <w:noProof/>
          </w:rPr>
          <w:t>附件9：教材供应服务年度考核方案</w:t>
        </w:r>
        <w:r>
          <w:rPr>
            <w:noProof/>
            <w:webHidden/>
          </w:rPr>
          <w:tab/>
        </w:r>
        <w:r>
          <w:rPr>
            <w:noProof/>
            <w:webHidden/>
          </w:rPr>
          <w:fldChar w:fldCharType="begin"/>
        </w:r>
        <w:r>
          <w:rPr>
            <w:noProof/>
            <w:webHidden/>
          </w:rPr>
          <w:instrText xml:space="preserve"> PAGEREF _Toc103585026 \h </w:instrText>
        </w:r>
        <w:r>
          <w:rPr>
            <w:noProof/>
            <w:webHidden/>
          </w:rPr>
        </w:r>
        <w:r>
          <w:rPr>
            <w:noProof/>
            <w:webHidden/>
          </w:rPr>
          <w:fldChar w:fldCharType="separate"/>
        </w:r>
        <w:r>
          <w:rPr>
            <w:noProof/>
            <w:webHidden/>
          </w:rPr>
          <w:t>26</w:t>
        </w:r>
        <w:r>
          <w:rPr>
            <w:noProof/>
            <w:webHidden/>
          </w:rPr>
          <w:fldChar w:fldCharType="end"/>
        </w:r>
      </w:hyperlink>
    </w:p>
    <w:p w:rsidR="00967832" w:rsidRDefault="00A073F7">
      <w:pPr>
        <w:rPr>
          <w:rFonts w:ascii="宋体" w:hAnsi="宋体"/>
          <w:color w:val="000000" w:themeColor="text1"/>
          <w:lang w:val="zh-CN"/>
        </w:rPr>
      </w:pPr>
      <w:r>
        <w:rPr>
          <w:rFonts w:ascii="宋体" w:hAnsi="宋体"/>
          <w:color w:val="000000" w:themeColor="text1"/>
          <w:u w:val="single"/>
          <w:lang w:val="zh-CN"/>
        </w:rPr>
        <w:fldChar w:fldCharType="end"/>
      </w:r>
    </w:p>
    <w:p w:rsidR="00967832" w:rsidRDefault="00A073F7">
      <w:pPr>
        <w:tabs>
          <w:tab w:val="left" w:pos="2490"/>
        </w:tabs>
        <w:rPr>
          <w:rFonts w:ascii="宋体" w:hAnsi="宋体"/>
          <w:color w:val="000000" w:themeColor="text1"/>
          <w:lang w:val="zh-CN"/>
        </w:rPr>
      </w:pPr>
      <w:r>
        <w:rPr>
          <w:rFonts w:ascii="宋体" w:hAnsi="宋体"/>
          <w:color w:val="000000" w:themeColor="text1"/>
          <w:lang w:val="zh-CN"/>
        </w:rPr>
        <w:tab/>
      </w:r>
    </w:p>
    <w:p w:rsidR="00967832" w:rsidRDefault="00967832">
      <w:pPr>
        <w:jc w:val="center"/>
        <w:rPr>
          <w:rFonts w:ascii="宋体" w:hAnsi="宋体"/>
          <w:color w:val="000000" w:themeColor="text1"/>
          <w:lang w:val="zh-CN"/>
        </w:rPr>
      </w:pPr>
    </w:p>
    <w:p w:rsidR="00967832" w:rsidRDefault="00A073F7">
      <w:pPr>
        <w:pStyle w:val="1"/>
        <w:jc w:val="center"/>
        <w:rPr>
          <w:color w:val="000000" w:themeColor="text1"/>
        </w:rPr>
      </w:pPr>
      <w:bookmarkStart w:id="3" w:name="_Toc103585003"/>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967832">
        <w:trPr>
          <w:cantSplit/>
          <w:trHeight w:val="1805"/>
          <w:jc w:val="center"/>
        </w:trPr>
        <w:tc>
          <w:tcPr>
            <w:tcW w:w="2262" w:type="dxa"/>
            <w:tcBorders>
              <w:top w:val="double" w:sz="4" w:space="0" w:color="auto"/>
              <w:left w:val="doub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967832" w:rsidRDefault="00A073F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967832">
        <w:trPr>
          <w:cantSplit/>
          <w:trHeight w:val="399"/>
          <w:jc w:val="center"/>
        </w:trPr>
        <w:tc>
          <w:tcPr>
            <w:tcW w:w="2262" w:type="dxa"/>
            <w:tcBorders>
              <w:top w:val="double" w:sz="4" w:space="0" w:color="auto"/>
              <w:left w:val="double" w:sz="4" w:space="0" w:color="auto"/>
            </w:tcBorders>
            <w:vAlign w:val="center"/>
          </w:tcPr>
          <w:p w:rsidR="00967832" w:rsidRDefault="00A073F7">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967832" w:rsidRDefault="00A073F7">
            <w:pPr>
              <w:adjustRightInd w:val="0"/>
              <w:snapToGrid w:val="0"/>
              <w:spacing w:line="300" w:lineRule="auto"/>
              <w:rPr>
                <w:rFonts w:ascii="仿宋" w:eastAsia="仿宋" w:hAnsi="仿宋"/>
                <w:b/>
                <w:color w:val="000000" w:themeColor="text1"/>
                <w:sz w:val="28"/>
                <w:szCs w:val="28"/>
              </w:rPr>
            </w:pPr>
            <w:r>
              <w:rPr>
                <w:rFonts w:ascii="仿宋" w:eastAsia="仿宋" w:hAnsi="仿宋" w:hint="eastAsia"/>
                <w:b/>
                <w:color w:val="000000" w:themeColor="text1"/>
                <w:sz w:val="28"/>
                <w:szCs w:val="28"/>
              </w:rPr>
              <w:t>2022-2025学年教材采购</w:t>
            </w:r>
          </w:p>
        </w:tc>
      </w:tr>
      <w:tr w:rsidR="00967832">
        <w:trPr>
          <w:cantSplit/>
          <w:trHeight w:val="413"/>
          <w:jc w:val="center"/>
        </w:trPr>
        <w:tc>
          <w:tcPr>
            <w:tcW w:w="2262" w:type="dxa"/>
            <w:tcBorders>
              <w:left w:val="doub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967832" w:rsidRDefault="00A073F7">
            <w:pPr>
              <w:adjustRightInd w:val="0"/>
              <w:snapToGrid w:val="0"/>
              <w:spacing w:line="300" w:lineRule="auto"/>
              <w:rPr>
                <w:rFonts w:ascii="仿宋" w:eastAsia="仿宋" w:hAnsi="仿宋"/>
                <w:b/>
                <w:color w:val="000000" w:themeColor="text1"/>
                <w:sz w:val="28"/>
                <w:szCs w:val="28"/>
              </w:rPr>
            </w:pPr>
            <w:r>
              <w:rPr>
                <w:rFonts w:ascii="仿宋" w:eastAsia="仿宋" w:hAnsi="仿宋"/>
                <w:b/>
                <w:color w:val="000000" w:themeColor="text1"/>
                <w:sz w:val="28"/>
                <w:szCs w:val="28"/>
              </w:rPr>
              <w:t>TDFW(GK)2022-033</w:t>
            </w:r>
          </w:p>
        </w:tc>
      </w:tr>
      <w:tr w:rsidR="00967832">
        <w:trPr>
          <w:cantSplit/>
          <w:trHeight w:val="558"/>
          <w:jc w:val="center"/>
        </w:trPr>
        <w:tc>
          <w:tcPr>
            <w:tcW w:w="2262" w:type="dxa"/>
            <w:tcBorders>
              <w:left w:val="double" w:sz="4" w:space="0" w:color="auto"/>
              <w:bottom w:val="sing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967832" w:rsidRDefault="00A073F7">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沈伟</w:t>
            </w:r>
          </w:p>
        </w:tc>
        <w:tc>
          <w:tcPr>
            <w:tcW w:w="2555" w:type="dxa"/>
            <w:tcBorders>
              <w:bottom w:val="sing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967832" w:rsidRDefault="00A073F7">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0513-85012365</w:t>
            </w:r>
          </w:p>
        </w:tc>
      </w:tr>
      <w:tr w:rsidR="00967832">
        <w:trPr>
          <w:cantSplit/>
          <w:trHeight w:val="558"/>
          <w:jc w:val="center"/>
        </w:trPr>
        <w:tc>
          <w:tcPr>
            <w:tcW w:w="2262" w:type="dxa"/>
            <w:tcBorders>
              <w:left w:val="double" w:sz="4" w:space="0" w:color="auto"/>
              <w:bottom w:val="sing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967832" w:rsidRDefault="00A073F7">
            <w:pPr>
              <w:adjustRightInd w:val="0"/>
              <w:snapToGrid w:val="0"/>
              <w:spacing w:line="300" w:lineRule="auto"/>
              <w:rPr>
                <w:rFonts w:ascii="仿宋" w:eastAsia="仿宋" w:hAnsi="仿宋"/>
                <w:b/>
                <w:color w:val="000000" w:themeColor="text1"/>
                <w:sz w:val="28"/>
                <w:szCs w:val="28"/>
              </w:rPr>
            </w:pPr>
            <w:proofErr w:type="gramStart"/>
            <w:r>
              <w:rPr>
                <w:rFonts w:ascii="仿宋" w:eastAsia="仿宋" w:hAnsi="仿宋" w:hint="eastAsia"/>
                <w:b/>
                <w:color w:val="000000" w:themeColor="text1"/>
                <w:sz w:val="28"/>
                <w:szCs w:val="28"/>
              </w:rPr>
              <w:t>王康慧</w:t>
            </w:r>
            <w:proofErr w:type="gramEnd"/>
          </w:p>
        </w:tc>
        <w:tc>
          <w:tcPr>
            <w:tcW w:w="2555" w:type="dxa"/>
            <w:tcBorders>
              <w:bottom w:val="sing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967832" w:rsidRDefault="00A073F7">
            <w:pPr>
              <w:adjustRightInd w:val="0"/>
              <w:snapToGrid w:val="0"/>
              <w:spacing w:line="300" w:lineRule="auto"/>
              <w:rPr>
                <w:rFonts w:ascii="仿宋" w:eastAsia="仿宋" w:hAnsi="仿宋"/>
                <w:b/>
                <w:color w:val="000000" w:themeColor="text1"/>
                <w:sz w:val="28"/>
                <w:szCs w:val="28"/>
              </w:rPr>
            </w:pPr>
            <w:r>
              <w:rPr>
                <w:rFonts w:ascii="仿宋" w:eastAsia="仿宋" w:hAnsi="仿宋"/>
                <w:b/>
                <w:color w:val="000000" w:themeColor="text1"/>
                <w:sz w:val="28"/>
                <w:szCs w:val="28"/>
              </w:rPr>
              <w:t>0513-85012071</w:t>
            </w:r>
          </w:p>
        </w:tc>
      </w:tr>
      <w:tr w:rsidR="00967832">
        <w:trPr>
          <w:cantSplit/>
          <w:trHeight w:val="558"/>
          <w:jc w:val="center"/>
        </w:trPr>
        <w:tc>
          <w:tcPr>
            <w:tcW w:w="2262" w:type="dxa"/>
            <w:tcBorders>
              <w:top w:val="single" w:sz="4" w:space="0" w:color="auto"/>
              <w:left w:val="double" w:sz="4" w:space="0" w:color="auto"/>
              <w:bottom w:val="sing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967832" w:rsidRDefault="00A073F7">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967832" w:rsidRDefault="00A073F7">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967832">
        <w:trPr>
          <w:cantSplit/>
          <w:trHeight w:val="1202"/>
          <w:jc w:val="center"/>
        </w:trPr>
        <w:tc>
          <w:tcPr>
            <w:tcW w:w="2262" w:type="dxa"/>
            <w:tcBorders>
              <w:top w:val="single" w:sz="4" w:space="0" w:color="auto"/>
              <w:left w:val="double" w:sz="4" w:space="0" w:color="auto"/>
              <w:bottom w:val="sing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967832" w:rsidRDefault="00A073F7">
            <w:pPr>
              <w:adjustRightInd w:val="0"/>
              <w:snapToGrid w:val="0"/>
              <w:rPr>
                <w:rFonts w:ascii="仿宋" w:eastAsia="仿宋" w:hAnsi="仿宋"/>
                <w:color w:val="000000" w:themeColor="text1"/>
                <w:sz w:val="28"/>
                <w:szCs w:val="28"/>
              </w:rPr>
            </w:pPr>
            <w:r>
              <w:rPr>
                <w:rFonts w:ascii="仿宋" w:eastAsia="仿宋" w:hAnsi="仿宋" w:hint="eastAsia"/>
                <w:b/>
                <w:color w:val="000000" w:themeColor="text1"/>
                <w:sz w:val="28"/>
                <w:szCs w:val="28"/>
              </w:rPr>
              <w:t>2000万元/学年</w:t>
            </w:r>
          </w:p>
        </w:tc>
        <w:tc>
          <w:tcPr>
            <w:tcW w:w="2555" w:type="dxa"/>
            <w:tcBorders>
              <w:left w:val="single" w:sz="4" w:space="0" w:color="auto"/>
              <w:right w:val="sing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967832" w:rsidRDefault="00A073F7">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967832">
        <w:trPr>
          <w:cantSplit/>
          <w:trHeight w:val="1576"/>
          <w:jc w:val="center"/>
        </w:trPr>
        <w:tc>
          <w:tcPr>
            <w:tcW w:w="2262" w:type="dxa"/>
            <w:tcBorders>
              <w:left w:val="double" w:sz="4" w:space="0" w:color="auto"/>
              <w:right w:val="single" w:sz="4" w:space="0" w:color="auto"/>
            </w:tcBorders>
            <w:vAlign w:val="center"/>
          </w:tcPr>
          <w:p w:rsidR="00967832" w:rsidRDefault="00A073F7">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967832" w:rsidRDefault="00A073F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采购人不安排统一答疑，投标人如有不清楚之处或认为招标文件有任何不合理之处，请在投标截止时间7日前，将相关疑问以书面形式（加盖单位公章，填写联系人姓名和电话）的扫描件或图片格式发至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67832">
        <w:trPr>
          <w:cantSplit/>
          <w:trHeight w:val="547"/>
          <w:jc w:val="center"/>
        </w:trPr>
        <w:tc>
          <w:tcPr>
            <w:tcW w:w="2262" w:type="dxa"/>
            <w:tcBorders>
              <w:left w:val="doub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967832" w:rsidRDefault="00A073F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967832">
        <w:trPr>
          <w:cantSplit/>
          <w:trHeight w:val="547"/>
          <w:jc w:val="center"/>
        </w:trPr>
        <w:tc>
          <w:tcPr>
            <w:tcW w:w="2262" w:type="dxa"/>
            <w:tcBorders>
              <w:left w:val="doub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967832" w:rsidRDefault="00A073F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967832">
        <w:trPr>
          <w:cantSplit/>
          <w:trHeight w:val="413"/>
          <w:jc w:val="center"/>
        </w:trPr>
        <w:tc>
          <w:tcPr>
            <w:tcW w:w="2262" w:type="dxa"/>
            <w:tcBorders>
              <w:left w:val="double" w:sz="4" w:space="0" w:color="auto"/>
            </w:tcBorders>
            <w:vAlign w:val="center"/>
          </w:tcPr>
          <w:p w:rsidR="00967832" w:rsidRDefault="00A073F7">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967832" w:rsidRDefault="00A073F7">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967832">
        <w:trPr>
          <w:cantSplit/>
          <w:trHeight w:val="1059"/>
          <w:jc w:val="center"/>
        </w:trPr>
        <w:tc>
          <w:tcPr>
            <w:tcW w:w="2262" w:type="dxa"/>
            <w:tcBorders>
              <w:left w:val="double" w:sz="4" w:space="0" w:color="auto"/>
              <w:bottom w:val="sing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w:t>
            </w:r>
          </w:p>
        </w:tc>
        <w:tc>
          <w:tcPr>
            <w:tcW w:w="7310" w:type="dxa"/>
            <w:gridSpan w:val="3"/>
            <w:tcBorders>
              <w:bottom w:val="single" w:sz="4" w:space="0" w:color="auto"/>
              <w:right w:val="double" w:sz="4" w:space="0" w:color="auto"/>
            </w:tcBorders>
            <w:vAlign w:val="center"/>
          </w:tcPr>
          <w:p w:rsidR="00967832" w:rsidRDefault="00A073F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w:t>
            </w:r>
            <w:r>
              <w:rPr>
                <w:rFonts w:ascii="仿宋" w:eastAsia="仿宋" w:hAnsi="仿宋" w:hint="eastAsia"/>
                <w:b/>
                <w:color w:val="000000" w:themeColor="text1"/>
                <w:sz w:val="28"/>
                <w:szCs w:val="28"/>
                <w:highlight w:val="yellow"/>
              </w:rPr>
              <w:t>202</w:t>
            </w:r>
            <w:r>
              <w:rPr>
                <w:rFonts w:ascii="仿宋" w:eastAsia="仿宋" w:hAnsi="仿宋"/>
                <w:b/>
                <w:color w:val="000000" w:themeColor="text1"/>
                <w:sz w:val="28"/>
                <w:szCs w:val="28"/>
                <w:highlight w:val="yellow"/>
              </w:rPr>
              <w:t>2</w:t>
            </w:r>
            <w:r>
              <w:rPr>
                <w:rFonts w:ascii="仿宋" w:eastAsia="仿宋" w:hAnsi="仿宋" w:hint="eastAsia"/>
                <w:b/>
                <w:color w:val="000000" w:themeColor="text1"/>
                <w:sz w:val="28"/>
                <w:szCs w:val="28"/>
                <w:highlight w:val="yellow"/>
              </w:rPr>
              <w:t>年6月</w:t>
            </w:r>
            <w:r>
              <w:rPr>
                <w:rFonts w:ascii="仿宋" w:eastAsia="仿宋" w:hAnsi="仿宋"/>
                <w:b/>
                <w:color w:val="000000" w:themeColor="text1"/>
                <w:sz w:val="28"/>
                <w:szCs w:val="28"/>
                <w:highlight w:val="yellow"/>
              </w:rPr>
              <w:t>6</w:t>
            </w:r>
            <w:r>
              <w:rPr>
                <w:rFonts w:ascii="仿宋" w:eastAsia="仿宋" w:hAnsi="仿宋" w:hint="eastAsia"/>
                <w:b/>
                <w:color w:val="000000" w:themeColor="text1"/>
                <w:sz w:val="28"/>
                <w:szCs w:val="28"/>
                <w:highlight w:val="yellow"/>
              </w:rPr>
              <w:t>日</w:t>
            </w:r>
            <w:r>
              <w:rPr>
                <w:rFonts w:ascii="仿宋" w:eastAsia="仿宋" w:hAnsi="仿宋"/>
                <w:b/>
                <w:color w:val="000000" w:themeColor="text1"/>
                <w:sz w:val="28"/>
                <w:szCs w:val="28"/>
                <w:highlight w:val="yellow"/>
              </w:rPr>
              <w:t>14</w:t>
            </w:r>
            <w:r>
              <w:rPr>
                <w:rFonts w:ascii="仿宋" w:eastAsia="仿宋" w:hAnsi="仿宋" w:hint="eastAsia"/>
                <w:b/>
                <w:color w:val="000000" w:themeColor="text1"/>
                <w:sz w:val="28"/>
                <w:szCs w:val="28"/>
                <w:highlight w:val="yellow"/>
              </w:rPr>
              <w:t>时0</w:t>
            </w:r>
            <w:r>
              <w:rPr>
                <w:rFonts w:ascii="仿宋" w:eastAsia="仿宋" w:hAnsi="仿宋"/>
                <w:b/>
                <w:color w:val="000000" w:themeColor="text1"/>
                <w:sz w:val="28"/>
                <w:szCs w:val="28"/>
                <w:highlight w:val="yellow"/>
              </w:rPr>
              <w:t>0</w:t>
            </w:r>
            <w:r>
              <w:rPr>
                <w:rFonts w:ascii="仿宋" w:eastAsia="仿宋" w:hAnsi="仿宋" w:hint="eastAsia"/>
                <w:b/>
                <w:color w:val="000000" w:themeColor="text1"/>
                <w:sz w:val="28"/>
                <w:szCs w:val="28"/>
                <w:highlight w:val="yellow"/>
              </w:rPr>
              <w:t>分</w:t>
            </w:r>
            <w:r>
              <w:rPr>
                <w:rFonts w:ascii="仿宋" w:eastAsia="仿宋" w:hAnsi="仿宋" w:hint="eastAsia"/>
                <w:color w:val="000000" w:themeColor="text1"/>
                <w:sz w:val="28"/>
                <w:szCs w:val="28"/>
                <w:highlight w:val="yellow"/>
              </w:rPr>
              <w:t>；</w:t>
            </w:r>
            <w:r>
              <w:rPr>
                <w:rFonts w:ascii="仿宋" w:eastAsia="仿宋" w:hAnsi="仿宋" w:hint="eastAsia"/>
                <w:b/>
                <w:color w:val="000000" w:themeColor="text1"/>
                <w:sz w:val="28"/>
                <w:szCs w:val="28"/>
                <w:highlight w:val="yellow"/>
              </w:rPr>
              <w:t>本项目采用电子招投标方式对文件进行评审，投标人无需到开标现场，无需提交纸质文件；</w:t>
            </w:r>
            <w:r>
              <w:rPr>
                <w:rFonts w:ascii="仿宋" w:eastAsia="仿宋" w:hAnsi="仿宋" w:hint="eastAsia"/>
                <w:b/>
                <w:color w:val="000000" w:themeColor="text1"/>
                <w:sz w:val="28"/>
                <w:szCs w:val="28"/>
                <w:highlight w:val="yellow"/>
                <w:u w:val="single"/>
              </w:rPr>
              <w:t>投标人需在开标前一小时在线签到、开标后半小时内在系统中远程解密，</w:t>
            </w:r>
            <w:r>
              <w:rPr>
                <w:rFonts w:ascii="仿宋" w:eastAsia="仿宋" w:hAnsi="仿宋" w:hint="eastAsia"/>
                <w:b/>
                <w:color w:val="000000" w:themeColor="text1"/>
                <w:sz w:val="28"/>
                <w:szCs w:val="28"/>
                <w:highlight w:val="yellow"/>
              </w:rPr>
              <w:t>未按时操作视为自动放弃本项目投标。</w:t>
            </w:r>
          </w:p>
        </w:tc>
      </w:tr>
      <w:tr w:rsidR="00967832">
        <w:trPr>
          <w:cantSplit/>
          <w:trHeight w:val="841"/>
          <w:jc w:val="center"/>
        </w:trPr>
        <w:tc>
          <w:tcPr>
            <w:tcW w:w="2262" w:type="dxa"/>
            <w:tcBorders>
              <w:top w:val="single" w:sz="4" w:space="0" w:color="auto"/>
              <w:left w:val="double" w:sz="4" w:space="0" w:color="auto"/>
              <w:bottom w:val="double" w:sz="4" w:space="0" w:color="auto"/>
            </w:tcBorders>
            <w:vAlign w:val="center"/>
          </w:tcPr>
          <w:p w:rsidR="00967832" w:rsidRDefault="00A073F7">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967832" w:rsidRDefault="00A073F7">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w:t>
            </w:r>
            <w:r>
              <w:rPr>
                <w:rFonts w:ascii="仿宋" w:eastAsia="仿宋" w:hAnsi="仿宋" w:hint="eastAsia"/>
                <w:b/>
                <w:color w:val="000000" w:themeColor="text1"/>
                <w:sz w:val="28"/>
                <w:szCs w:val="28"/>
              </w:rPr>
              <w:t>202</w:t>
            </w:r>
            <w:r>
              <w:rPr>
                <w:rFonts w:ascii="仿宋" w:eastAsia="仿宋" w:hAnsi="仿宋"/>
                <w:b/>
                <w:color w:val="000000" w:themeColor="text1"/>
                <w:sz w:val="28"/>
                <w:szCs w:val="28"/>
              </w:rPr>
              <w:t>2</w:t>
            </w:r>
            <w:r>
              <w:rPr>
                <w:rFonts w:ascii="仿宋" w:eastAsia="仿宋" w:hAnsi="仿宋" w:hint="eastAsia"/>
                <w:b/>
                <w:color w:val="000000" w:themeColor="text1"/>
                <w:sz w:val="28"/>
                <w:szCs w:val="28"/>
              </w:rPr>
              <w:t>年6月</w:t>
            </w:r>
            <w:r>
              <w:rPr>
                <w:rFonts w:ascii="仿宋" w:eastAsia="仿宋" w:hAnsi="仿宋"/>
                <w:b/>
                <w:color w:val="000000" w:themeColor="text1"/>
                <w:sz w:val="28"/>
                <w:szCs w:val="28"/>
              </w:rPr>
              <w:t>6</w:t>
            </w:r>
            <w:r>
              <w:rPr>
                <w:rFonts w:ascii="仿宋" w:eastAsia="仿宋" w:hAnsi="仿宋" w:hint="eastAsia"/>
                <w:b/>
                <w:color w:val="000000" w:themeColor="text1"/>
                <w:sz w:val="28"/>
                <w:szCs w:val="28"/>
              </w:rPr>
              <w:t>日</w:t>
            </w:r>
            <w:r>
              <w:rPr>
                <w:rFonts w:ascii="仿宋" w:eastAsia="仿宋" w:hAnsi="仿宋"/>
                <w:b/>
                <w:color w:val="000000" w:themeColor="text1"/>
                <w:sz w:val="28"/>
                <w:szCs w:val="28"/>
              </w:rPr>
              <w:t>14</w:t>
            </w:r>
            <w:r>
              <w:rPr>
                <w:rFonts w:ascii="仿宋" w:eastAsia="仿宋" w:hAnsi="仿宋" w:hint="eastAsia"/>
                <w:b/>
                <w:color w:val="000000" w:themeColor="text1"/>
                <w:sz w:val="28"/>
                <w:szCs w:val="28"/>
              </w:rPr>
              <w:t>时</w:t>
            </w:r>
            <w:r>
              <w:rPr>
                <w:rFonts w:ascii="仿宋" w:eastAsia="仿宋" w:hAnsi="仿宋"/>
                <w:b/>
                <w:color w:val="000000" w:themeColor="text1"/>
                <w:sz w:val="28"/>
                <w:szCs w:val="28"/>
              </w:rPr>
              <w:t>00</w:t>
            </w:r>
            <w:r>
              <w:rPr>
                <w:rFonts w:ascii="仿宋" w:eastAsia="仿宋" w:hAnsi="仿宋" w:hint="eastAsia"/>
                <w:b/>
                <w:color w:val="000000" w:themeColor="text1"/>
                <w:sz w:val="28"/>
                <w:szCs w:val="28"/>
              </w:rPr>
              <w:t>分</w:t>
            </w:r>
            <w:r>
              <w:rPr>
                <w:rFonts w:ascii="仿宋" w:eastAsia="仿宋" w:hAnsi="仿宋" w:hint="eastAsia"/>
                <w:color w:val="000000" w:themeColor="text1"/>
                <w:sz w:val="28"/>
                <w:szCs w:val="28"/>
              </w:rPr>
              <w:t>；开标地点：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967832" w:rsidRDefault="00A073F7">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967832" w:rsidRDefault="00967832">
      <w:pPr>
        <w:rPr>
          <w:rFonts w:ascii="宋体" w:hAnsi="宋体"/>
          <w:color w:val="000000" w:themeColor="text1"/>
        </w:rPr>
        <w:sectPr w:rsidR="00967832">
          <w:pgSz w:w="11906" w:h="16838"/>
          <w:pgMar w:top="1440" w:right="1418" w:bottom="1440" w:left="1644" w:header="851" w:footer="567" w:gutter="0"/>
          <w:pgNumType w:start="1"/>
          <w:cols w:space="720"/>
          <w:docGrid w:type="lines" w:linePitch="312"/>
        </w:sectPr>
      </w:pPr>
    </w:p>
    <w:p w:rsidR="00967832" w:rsidRDefault="00A073F7">
      <w:pPr>
        <w:pStyle w:val="1"/>
        <w:ind w:firstLineChars="600" w:firstLine="2650"/>
        <w:rPr>
          <w:color w:val="000000" w:themeColor="text1"/>
        </w:rPr>
      </w:pPr>
      <w:r>
        <w:rPr>
          <w:rFonts w:hint="eastAsia"/>
          <w:color w:val="000000" w:themeColor="text1"/>
        </w:rPr>
        <w:lastRenderedPageBreak/>
        <w:t xml:space="preserve"> </w:t>
      </w:r>
      <w:bookmarkStart w:id="4" w:name="_Toc103585004"/>
      <w:r>
        <w:rPr>
          <w:rFonts w:hint="eastAsia"/>
          <w:color w:val="000000" w:themeColor="text1"/>
        </w:rPr>
        <w:t>第二部分</w:t>
      </w:r>
      <w:r>
        <w:rPr>
          <w:rFonts w:hint="eastAsia"/>
          <w:color w:val="000000" w:themeColor="text1"/>
        </w:rPr>
        <w:t xml:space="preserve">  </w:t>
      </w:r>
      <w:r>
        <w:rPr>
          <w:rFonts w:hint="eastAsia"/>
          <w:color w:val="000000" w:themeColor="text1"/>
        </w:rPr>
        <w:t>投标人须知</w:t>
      </w:r>
      <w:bookmarkEnd w:id="4"/>
    </w:p>
    <w:p w:rsidR="00967832" w:rsidRDefault="00A073F7">
      <w:pPr>
        <w:pStyle w:val="2"/>
        <w:spacing w:before="0" w:after="0" w:line="420" w:lineRule="auto"/>
        <w:rPr>
          <w:rFonts w:ascii="宋体" w:hAnsi="宋体"/>
          <w:color w:val="000000" w:themeColor="text1"/>
        </w:rPr>
      </w:pPr>
      <w:bookmarkStart w:id="5" w:name="_Toc103585005"/>
      <w:r>
        <w:rPr>
          <w:rFonts w:ascii="宋体" w:hAnsi="宋体" w:hint="eastAsia"/>
          <w:color w:val="000000" w:themeColor="text1"/>
        </w:rPr>
        <w:t>一、招标文件</w:t>
      </w:r>
      <w:bookmarkEnd w:id="5"/>
    </w:p>
    <w:p w:rsidR="00967832" w:rsidRDefault="00A073F7">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967832" w:rsidRDefault="00A073F7">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967832" w:rsidRDefault="00A073F7">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如投标人对招标文件的某些内容有疑问，应在投标截止时间</w:t>
      </w:r>
      <w:r>
        <w:rPr>
          <w:rFonts w:ascii="宋体" w:hAnsi="宋体"/>
          <w:color w:val="000000" w:themeColor="text1"/>
          <w:sz w:val="24"/>
        </w:rPr>
        <w:t>7</w:t>
      </w:r>
      <w:r>
        <w:rPr>
          <w:rFonts w:ascii="宋体" w:hAnsi="宋体" w:hint="eastAsia"/>
          <w:color w:val="000000" w:themeColor="text1"/>
          <w:sz w:val="24"/>
        </w:rPr>
        <w:t>日前以书面形式</w:t>
      </w:r>
      <w:r>
        <w:rPr>
          <w:rFonts w:ascii="宋体" w:hAnsi="宋体" w:hint="eastAsia"/>
          <w:color w:val="000000" w:themeColor="text1"/>
          <w:spacing w:val="4"/>
          <w:sz w:val="24"/>
        </w:rPr>
        <w:t>（加盖公章，填写联系人姓名和电话）发送至z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w:t>
      </w:r>
      <w:r>
        <w:rPr>
          <w:rFonts w:ascii="宋体" w:hAnsi="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967832" w:rsidRDefault="00A073F7">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967832" w:rsidRDefault="00A073F7">
      <w:pPr>
        <w:widowControl/>
        <w:jc w:val="left"/>
        <w:rPr>
          <w:rFonts w:ascii="宋体" w:hAnsi="宋体"/>
          <w:color w:val="000000" w:themeColor="text1"/>
          <w:sz w:val="24"/>
        </w:rPr>
      </w:pPr>
      <w:r>
        <w:rPr>
          <w:rFonts w:ascii="宋体" w:hAnsi="宋体"/>
          <w:color w:val="000000" w:themeColor="text1"/>
          <w:sz w:val="24"/>
        </w:rPr>
        <w:br w:type="page"/>
      </w:r>
    </w:p>
    <w:p w:rsidR="00967832" w:rsidRDefault="00A073F7">
      <w:pPr>
        <w:pStyle w:val="2"/>
        <w:spacing w:before="0" w:after="0" w:line="420" w:lineRule="auto"/>
        <w:rPr>
          <w:rFonts w:ascii="宋体" w:hAnsi="宋体"/>
          <w:color w:val="000000" w:themeColor="text1"/>
        </w:rPr>
      </w:pPr>
      <w:bookmarkStart w:id="6" w:name="_Toc103585006"/>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6"/>
    </w:p>
    <w:p w:rsidR="00967832" w:rsidRDefault="00A073F7">
      <w:pPr>
        <w:spacing w:line="440" w:lineRule="exact"/>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967832" w:rsidRDefault="00A073F7">
      <w:pPr>
        <w:spacing w:line="440" w:lineRule="exact"/>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967832" w:rsidRDefault="00A073F7">
      <w:pPr>
        <w:spacing w:line="440" w:lineRule="exact"/>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967832" w:rsidRDefault="00A073F7">
      <w:pPr>
        <w:spacing w:line="440" w:lineRule="exact"/>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967832" w:rsidRDefault="00A073F7">
      <w:pPr>
        <w:spacing w:line="440" w:lineRule="exact"/>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asciiTheme="minorEastAsia" w:eastAsiaTheme="minorEastAsia" w:hAnsiTheme="minorEastAsia" w:hint="eastAsia"/>
          <w:color w:val="000000" w:themeColor="text1"/>
          <w:sz w:val="24"/>
        </w:rPr>
        <w:t>：</w:t>
      </w:r>
    </w:p>
    <w:p w:rsidR="00967832" w:rsidRDefault="00A073F7">
      <w:pPr>
        <w:spacing w:line="440" w:lineRule="exact"/>
        <w:ind w:firstLineChars="200" w:firstLine="482"/>
        <w:rPr>
          <w:b/>
          <w:color w:val="000000" w:themeColor="text1"/>
          <w:sz w:val="24"/>
        </w:rPr>
      </w:pPr>
      <w:r>
        <w:rPr>
          <w:rFonts w:hint="eastAsia"/>
          <w:b/>
          <w:color w:val="000000" w:themeColor="text1"/>
          <w:sz w:val="24"/>
        </w:rPr>
        <w:t>商务文件（报价）：</w:t>
      </w:r>
    </w:p>
    <w:p w:rsidR="00967832" w:rsidRDefault="00A073F7">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967832" w:rsidRDefault="00A073F7">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w:t>
      </w:r>
      <w:proofErr w:type="gramStart"/>
      <w:r>
        <w:rPr>
          <w:rFonts w:hint="eastAsia"/>
          <w:color w:val="000000" w:themeColor="text1"/>
          <w:sz w:val="24"/>
        </w:rPr>
        <w:t>标</w:t>
      </w:r>
      <w:proofErr w:type="gramEnd"/>
      <w:r>
        <w:rPr>
          <w:rFonts w:hint="eastAsia"/>
          <w:color w:val="000000" w:themeColor="text1"/>
          <w:sz w:val="24"/>
        </w:rPr>
        <w:t>包及报价单（格式见附件</w:t>
      </w:r>
      <w:r>
        <w:rPr>
          <w:rFonts w:hint="eastAsia"/>
          <w:color w:val="000000" w:themeColor="text1"/>
          <w:sz w:val="24"/>
        </w:rPr>
        <w:t>2</w:t>
      </w:r>
      <w:r>
        <w:rPr>
          <w:rFonts w:hint="eastAsia"/>
          <w:color w:val="000000" w:themeColor="text1"/>
          <w:sz w:val="24"/>
        </w:rPr>
        <w:t>）</w:t>
      </w:r>
    </w:p>
    <w:p w:rsidR="00967832" w:rsidRDefault="00A073F7">
      <w:pPr>
        <w:spacing w:line="440" w:lineRule="exact"/>
        <w:ind w:firstLineChars="200" w:firstLine="482"/>
        <w:rPr>
          <w:b/>
          <w:color w:val="000000" w:themeColor="text1"/>
          <w:sz w:val="24"/>
        </w:rPr>
      </w:pPr>
      <w:r>
        <w:rPr>
          <w:rFonts w:hint="eastAsia"/>
          <w:b/>
          <w:color w:val="000000" w:themeColor="text1"/>
          <w:sz w:val="24"/>
        </w:rPr>
        <w:t>技术文件：</w:t>
      </w:r>
    </w:p>
    <w:p w:rsidR="00967832" w:rsidRDefault="00A073F7">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（1）教材征订和发放售前、售中、售后服务及优惠承诺</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cs="宋体" w:hint="eastAsia"/>
          <w:color w:val="000000" w:themeColor="text1"/>
          <w:sz w:val="24"/>
        </w:rPr>
        <w:t>高校教材相关出版社授予的在江苏省的经营资格或代理权限证明。投标人的代理资质，相关出版社代理数量及代理发行的授权书（附件</w:t>
      </w:r>
      <w:r>
        <w:rPr>
          <w:rFonts w:cs="宋体"/>
          <w:color w:val="000000" w:themeColor="text1"/>
          <w:sz w:val="24"/>
        </w:rPr>
        <w:t>5</w:t>
      </w:r>
      <w:r>
        <w:rPr>
          <w:rFonts w:cs="宋体" w:hint="eastAsia"/>
          <w:color w:val="000000" w:themeColor="text1"/>
          <w:sz w:val="24"/>
        </w:rPr>
        <w:t>，复印件）</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cs="宋体" w:hint="eastAsia"/>
          <w:color w:val="000000" w:themeColor="text1"/>
          <w:sz w:val="24"/>
        </w:rPr>
        <w:t>投标人自</w:t>
      </w:r>
      <w:r>
        <w:rPr>
          <w:rFonts w:cs="宋体"/>
          <w:color w:val="000000" w:themeColor="text1"/>
          <w:sz w:val="24"/>
        </w:rPr>
        <w:t>2019</w:t>
      </w:r>
      <w:r>
        <w:rPr>
          <w:rFonts w:cs="宋体" w:hint="eastAsia"/>
          <w:color w:val="000000" w:themeColor="text1"/>
          <w:sz w:val="24"/>
        </w:rPr>
        <w:t>年</w:t>
      </w:r>
      <w:r>
        <w:rPr>
          <w:rFonts w:cs="宋体"/>
          <w:color w:val="000000" w:themeColor="text1"/>
          <w:sz w:val="24"/>
        </w:rPr>
        <w:t>1</w:t>
      </w:r>
      <w:r>
        <w:rPr>
          <w:rFonts w:cs="宋体" w:hint="eastAsia"/>
          <w:color w:val="000000" w:themeColor="text1"/>
          <w:sz w:val="24"/>
        </w:rPr>
        <w:t>月以来同行业销售、服务业绩（附件</w:t>
      </w:r>
      <w:r>
        <w:rPr>
          <w:rFonts w:cs="宋体"/>
          <w:color w:val="000000" w:themeColor="text1"/>
          <w:sz w:val="24"/>
        </w:rPr>
        <w:t>6</w:t>
      </w:r>
      <w:r>
        <w:rPr>
          <w:rFonts w:cs="宋体" w:hint="eastAsia"/>
          <w:color w:val="000000" w:themeColor="text1"/>
          <w:sz w:val="24"/>
        </w:rPr>
        <w:t>，</w:t>
      </w:r>
      <w:r>
        <w:rPr>
          <w:rFonts w:hint="eastAsia"/>
          <w:color w:val="000000" w:themeColor="text1"/>
          <w:sz w:val="24"/>
        </w:rPr>
        <w:t>合同复印件，原件备查）</w:t>
      </w:r>
    </w:p>
    <w:p w:rsidR="00967832" w:rsidRDefault="00A073F7">
      <w:pPr>
        <w:tabs>
          <w:tab w:val="left" w:pos="6825"/>
        </w:tabs>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cs="宋体" w:hint="eastAsia"/>
          <w:color w:val="000000" w:themeColor="text1"/>
          <w:sz w:val="24"/>
        </w:rPr>
        <w:t>投标人在同行业中已有服务评价反馈意见情况</w:t>
      </w:r>
      <w:r>
        <w:rPr>
          <w:rFonts w:cs="宋体"/>
          <w:color w:val="000000" w:themeColor="text1"/>
          <w:sz w:val="24"/>
        </w:rPr>
        <w:tab/>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）投标产品合格文件、技术资料等</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）投标人认为需要陈述的其他内容</w:t>
      </w:r>
    </w:p>
    <w:p w:rsidR="00967832" w:rsidRDefault="00A073F7">
      <w:pPr>
        <w:spacing w:line="360" w:lineRule="auto"/>
        <w:ind w:firstLineChars="200" w:firstLine="482"/>
        <w:rPr>
          <w:b/>
          <w:color w:val="000000" w:themeColor="text1"/>
          <w:sz w:val="24"/>
        </w:rPr>
      </w:pPr>
      <w:r>
        <w:rPr>
          <w:rFonts w:hint="eastAsia"/>
          <w:b/>
          <w:color w:val="000000" w:themeColor="text1"/>
          <w:sz w:val="24"/>
        </w:rPr>
        <w:t>以上技术文件均需加盖投标人公章。</w:t>
      </w:r>
    </w:p>
    <w:p w:rsidR="00967832" w:rsidRDefault="00A073F7">
      <w:pPr>
        <w:spacing w:line="440" w:lineRule="exact"/>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967832" w:rsidRDefault="00A073F7">
      <w:pPr>
        <w:pStyle w:val="afa"/>
        <w:numPr>
          <w:ilvl w:val="0"/>
          <w:numId w:val="1"/>
        </w:numPr>
        <w:spacing w:line="440" w:lineRule="exact"/>
        <w:ind w:firstLineChars="0"/>
        <w:rPr>
          <w:color w:val="000000" w:themeColor="text1"/>
          <w:sz w:val="24"/>
        </w:rPr>
      </w:pPr>
      <w:r>
        <w:rPr>
          <w:rFonts w:hint="eastAsia"/>
          <w:color w:val="000000" w:themeColor="text1"/>
          <w:sz w:val="24"/>
        </w:rPr>
        <w:t>营业执照复印件（复印件加盖单位公章）</w:t>
      </w:r>
    </w:p>
    <w:p w:rsidR="00967832" w:rsidRDefault="00A073F7">
      <w:pPr>
        <w:pStyle w:val="afa"/>
        <w:numPr>
          <w:ilvl w:val="0"/>
          <w:numId w:val="1"/>
        </w:numPr>
        <w:spacing w:line="440" w:lineRule="exact"/>
        <w:ind w:firstLineChars="0"/>
        <w:rPr>
          <w:color w:val="000000" w:themeColor="text1"/>
          <w:sz w:val="24"/>
        </w:rPr>
      </w:pPr>
      <w:r>
        <w:rPr>
          <w:rFonts w:hint="eastAsia"/>
          <w:color w:val="000000" w:themeColor="text1"/>
          <w:sz w:val="24"/>
        </w:rPr>
        <w:t>出版物发行许可证复印件（复印件加盖单位公章）</w:t>
      </w:r>
    </w:p>
    <w:p w:rsidR="00967832" w:rsidRDefault="00A073F7">
      <w:pPr>
        <w:pStyle w:val="afa"/>
        <w:numPr>
          <w:ilvl w:val="0"/>
          <w:numId w:val="1"/>
        </w:numPr>
        <w:spacing w:line="440" w:lineRule="exact"/>
        <w:ind w:firstLineChars="0"/>
        <w:rPr>
          <w:color w:val="000000" w:themeColor="text1"/>
          <w:sz w:val="24"/>
        </w:rPr>
      </w:pPr>
      <w:bookmarkStart w:id="7" w:name="_Hlk96629759"/>
      <w:r>
        <w:rPr>
          <w:rFonts w:hint="eastAsia"/>
          <w:color w:val="000000" w:themeColor="text1"/>
          <w:sz w:val="24"/>
        </w:rPr>
        <w:t>法定代表人资格证明</w:t>
      </w:r>
      <w:bookmarkEnd w:id="7"/>
      <w:r>
        <w:rPr>
          <w:rFonts w:hint="eastAsia"/>
          <w:color w:val="000000" w:themeColor="text1"/>
          <w:sz w:val="24"/>
        </w:rPr>
        <w:t>（格式见附件</w:t>
      </w:r>
      <w:r>
        <w:rPr>
          <w:color w:val="000000" w:themeColor="text1"/>
          <w:sz w:val="24"/>
        </w:rPr>
        <w:t>3</w:t>
      </w:r>
      <w:r>
        <w:rPr>
          <w:rFonts w:hint="eastAsia"/>
          <w:color w:val="000000" w:themeColor="text1"/>
          <w:sz w:val="24"/>
        </w:rPr>
        <w:t>）</w:t>
      </w:r>
    </w:p>
    <w:p w:rsidR="00967832" w:rsidRDefault="00A073F7">
      <w:pPr>
        <w:pStyle w:val="afa"/>
        <w:numPr>
          <w:ilvl w:val="0"/>
          <w:numId w:val="1"/>
        </w:numPr>
        <w:spacing w:line="440" w:lineRule="exact"/>
        <w:ind w:firstLineChars="0"/>
        <w:rPr>
          <w:color w:val="000000" w:themeColor="text1"/>
          <w:sz w:val="24"/>
        </w:rPr>
      </w:pPr>
      <w:r>
        <w:rPr>
          <w:rFonts w:hint="eastAsia"/>
          <w:color w:val="000000" w:themeColor="text1"/>
          <w:sz w:val="24"/>
        </w:rPr>
        <w:t>法定代表人授权书（格式见附件</w:t>
      </w:r>
      <w:r>
        <w:rPr>
          <w:rFonts w:hint="eastAsia"/>
          <w:color w:val="000000" w:themeColor="text1"/>
          <w:sz w:val="24"/>
        </w:rPr>
        <w:t>4</w:t>
      </w:r>
      <w:r>
        <w:rPr>
          <w:rFonts w:hint="eastAsia"/>
          <w:color w:val="000000" w:themeColor="text1"/>
          <w:sz w:val="24"/>
        </w:rPr>
        <w:t>，法定代表人直接参与投标无需提供此授权书）</w:t>
      </w:r>
    </w:p>
    <w:p w:rsidR="00967832" w:rsidRDefault="00A073F7">
      <w:pPr>
        <w:pStyle w:val="afa"/>
        <w:numPr>
          <w:ilvl w:val="0"/>
          <w:numId w:val="1"/>
        </w:numPr>
        <w:spacing w:line="440" w:lineRule="exact"/>
        <w:ind w:left="482" w:firstLineChars="0" w:firstLine="0"/>
        <w:jc w:val="left"/>
        <w:rPr>
          <w:color w:val="000000" w:themeColor="text1"/>
          <w:sz w:val="24"/>
        </w:rPr>
      </w:pPr>
      <w:r>
        <w:rPr>
          <w:rFonts w:hint="eastAsia"/>
          <w:color w:val="000000" w:themeColor="text1"/>
          <w:sz w:val="24"/>
        </w:rPr>
        <w:t>授权代表自</w:t>
      </w:r>
      <w:r>
        <w:rPr>
          <w:rFonts w:hint="eastAsia"/>
          <w:color w:val="000000" w:themeColor="text1"/>
          <w:sz w:val="24"/>
        </w:rPr>
        <w:t>2021</w:t>
      </w:r>
      <w:r>
        <w:rPr>
          <w:rFonts w:hint="eastAsia"/>
          <w:color w:val="000000" w:themeColor="text1"/>
          <w:sz w:val="24"/>
        </w:rPr>
        <w:t>年</w:t>
      </w:r>
      <w:r>
        <w:rPr>
          <w:color w:val="000000" w:themeColor="text1"/>
          <w:sz w:val="24"/>
        </w:rPr>
        <w:t>12</w:t>
      </w:r>
      <w:r>
        <w:rPr>
          <w:rFonts w:hint="eastAsia"/>
          <w:color w:val="000000" w:themeColor="text1"/>
          <w:sz w:val="24"/>
        </w:rPr>
        <w:t>月以来任意一个月在投标单位依法缴纳社会养老保障金的相关证明材料</w:t>
      </w:r>
    </w:p>
    <w:p w:rsidR="00967832" w:rsidRDefault="00A073F7">
      <w:pPr>
        <w:pStyle w:val="afa"/>
        <w:numPr>
          <w:ilvl w:val="0"/>
          <w:numId w:val="1"/>
        </w:numPr>
        <w:spacing w:line="440" w:lineRule="exact"/>
        <w:ind w:left="482" w:firstLineChars="0" w:firstLine="0"/>
        <w:jc w:val="left"/>
        <w:rPr>
          <w:color w:val="000000" w:themeColor="text1"/>
          <w:sz w:val="24"/>
        </w:rPr>
      </w:pPr>
      <w:r>
        <w:rPr>
          <w:rFonts w:hint="eastAsia"/>
          <w:color w:val="000000" w:themeColor="text1"/>
          <w:sz w:val="24"/>
        </w:rPr>
        <w:t>投标人自</w:t>
      </w:r>
      <w:r>
        <w:rPr>
          <w:color w:val="000000" w:themeColor="text1"/>
          <w:sz w:val="24"/>
        </w:rPr>
        <w:t>2021</w:t>
      </w:r>
      <w:r>
        <w:rPr>
          <w:rFonts w:hint="eastAsia"/>
          <w:color w:val="000000" w:themeColor="text1"/>
          <w:sz w:val="24"/>
        </w:rPr>
        <w:t>年</w:t>
      </w:r>
      <w:r>
        <w:rPr>
          <w:color w:val="000000" w:themeColor="text1"/>
          <w:sz w:val="24"/>
        </w:rPr>
        <w:t>12</w:t>
      </w:r>
      <w:r>
        <w:rPr>
          <w:rFonts w:hint="eastAsia"/>
          <w:color w:val="000000" w:themeColor="text1"/>
          <w:sz w:val="24"/>
        </w:rPr>
        <w:t>月以来任意一个月依法缴纳税收的相关证明材料</w:t>
      </w:r>
    </w:p>
    <w:p w:rsidR="00967832" w:rsidRDefault="00A073F7">
      <w:pPr>
        <w:pStyle w:val="afa"/>
        <w:numPr>
          <w:ilvl w:val="0"/>
          <w:numId w:val="1"/>
        </w:numPr>
        <w:spacing w:line="440" w:lineRule="exact"/>
        <w:ind w:firstLineChars="0"/>
        <w:rPr>
          <w:color w:val="000000" w:themeColor="text1"/>
          <w:sz w:val="24"/>
        </w:rPr>
      </w:pPr>
      <w:r>
        <w:rPr>
          <w:rFonts w:hint="eastAsia"/>
          <w:color w:val="000000" w:themeColor="text1"/>
          <w:sz w:val="24"/>
        </w:rPr>
        <w:t>无重大违法记录声明（见附件</w:t>
      </w:r>
      <w:r w:rsidR="000A297E">
        <w:rPr>
          <w:color w:val="000000" w:themeColor="text1"/>
          <w:sz w:val="24"/>
        </w:rPr>
        <w:t>7</w:t>
      </w:r>
      <w:r>
        <w:rPr>
          <w:rFonts w:hint="eastAsia"/>
          <w:color w:val="000000" w:themeColor="text1"/>
          <w:sz w:val="24"/>
        </w:rPr>
        <w:t>）</w:t>
      </w:r>
    </w:p>
    <w:p w:rsidR="00967832" w:rsidRDefault="00A073F7">
      <w:pPr>
        <w:pStyle w:val="afa"/>
        <w:numPr>
          <w:ilvl w:val="0"/>
          <w:numId w:val="1"/>
        </w:numPr>
        <w:spacing w:line="440" w:lineRule="exact"/>
        <w:ind w:firstLineChars="0"/>
        <w:rPr>
          <w:color w:val="000000" w:themeColor="text1"/>
          <w:sz w:val="24"/>
        </w:rPr>
      </w:pPr>
      <w:r>
        <w:rPr>
          <w:rFonts w:hint="eastAsia"/>
          <w:color w:val="000000" w:themeColor="text1"/>
          <w:sz w:val="24"/>
        </w:rPr>
        <w:t>诚信承诺书（见附件</w:t>
      </w:r>
      <w:r w:rsidR="000A297E">
        <w:rPr>
          <w:color w:val="000000" w:themeColor="text1"/>
          <w:sz w:val="24"/>
        </w:rPr>
        <w:t>8</w:t>
      </w:r>
      <w:r>
        <w:rPr>
          <w:rFonts w:hint="eastAsia"/>
          <w:color w:val="000000" w:themeColor="text1"/>
          <w:sz w:val="24"/>
        </w:rPr>
        <w:t>）</w:t>
      </w:r>
    </w:p>
    <w:p w:rsidR="00967832" w:rsidRDefault="00A073F7">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以上资格证明文件均需加盖投标人公章。</w:t>
      </w:r>
    </w:p>
    <w:p w:rsidR="00967832" w:rsidRDefault="00A073F7">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967832" w:rsidRDefault="00A073F7">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967832" w:rsidRDefault="00A073F7">
      <w:pPr>
        <w:pStyle w:val="2"/>
        <w:spacing w:before="0" w:after="0" w:line="420" w:lineRule="auto"/>
        <w:rPr>
          <w:rFonts w:ascii="宋体" w:hAnsi="宋体"/>
          <w:color w:val="000000" w:themeColor="text1"/>
        </w:rPr>
      </w:pPr>
      <w:bookmarkStart w:id="8" w:name="_Toc103585007"/>
      <w:r>
        <w:rPr>
          <w:rFonts w:ascii="宋体" w:hAnsi="宋体" w:hint="eastAsia"/>
          <w:color w:val="000000" w:themeColor="text1"/>
        </w:rPr>
        <w:t>三、投标细则</w:t>
      </w:r>
      <w:bookmarkEnd w:id="8"/>
    </w:p>
    <w:p w:rsidR="00967832" w:rsidRDefault="00A073F7">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967832" w:rsidRDefault="00A073F7">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投标教材必须是全新、未使用过的原装合格正品，不低于招标文件规定的规格、性能和质量的要求，达到国家或行业规定的标准，属于国家强制认证的产品必须通过认证。</w:t>
      </w:r>
    </w:p>
    <w:p w:rsidR="00967832" w:rsidRDefault="00A073F7">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）投标总价应是完税后的用户地交货价，其中应包含运输、搬运、发放、售后服务等全部费用。</w:t>
      </w:r>
    </w:p>
    <w:p w:rsidR="00967832" w:rsidRDefault="00A073F7">
      <w:pPr>
        <w:spacing w:line="360" w:lineRule="auto"/>
        <w:ind w:firstLineChars="200" w:firstLine="480"/>
        <w:rPr>
          <w:rFonts w:ascii="黑体" w:eastAsia="黑体" w:hAnsi="黑体"/>
          <w:b/>
          <w:color w:val="000000" w:themeColor="text1"/>
          <w:sz w:val="24"/>
        </w:rPr>
      </w:pPr>
      <w:r>
        <w:rPr>
          <w:rFonts w:ascii="宋体" w:hAnsi="宋体" w:hint="eastAsia"/>
          <w:color w:val="000000" w:themeColor="text1"/>
          <w:sz w:val="24"/>
        </w:rPr>
        <w:t>（2）</w:t>
      </w:r>
      <w:r>
        <w:rPr>
          <w:rFonts w:hint="eastAsia"/>
          <w:color w:val="000000" w:themeColor="text1"/>
          <w:sz w:val="24"/>
        </w:rPr>
        <w:t>货物以人民币报价。</w:t>
      </w:r>
    </w:p>
    <w:p w:rsidR="00967832" w:rsidRDefault="00A073F7">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w:t>
      </w:r>
      <w:bookmarkStart w:id="9" w:name="OLE_LINK50"/>
      <w:bookmarkStart w:id="10" w:name="OLE_LINK49"/>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967832" w:rsidRDefault="00A073F7">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w:t>
      </w:r>
      <w:bookmarkStart w:id="11" w:name="OLE_LINK36"/>
      <w:bookmarkStart w:id="12" w:name="OLE_LINK35"/>
      <w:r>
        <w:rPr>
          <w:rFonts w:ascii="宋体" w:hAnsi="宋体" w:hint="eastAsia"/>
          <w:color w:val="000000" w:themeColor="text1"/>
          <w:sz w:val="24"/>
          <w:lang w:val="zh-CN"/>
        </w:rPr>
        <w:t>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bookmarkEnd w:id="11"/>
      <w:bookmarkEnd w:id="12"/>
      <w:r>
        <w:rPr>
          <w:rFonts w:ascii="宋体" w:hAnsi="宋体" w:hint="eastAsia"/>
          <w:color w:val="000000" w:themeColor="text1"/>
          <w:sz w:val="24"/>
          <w:lang w:val="zh-CN"/>
        </w:rPr>
        <w:t>。</w:t>
      </w:r>
      <w:bookmarkEnd w:id="9"/>
      <w:bookmarkEnd w:id="10"/>
    </w:p>
    <w:p w:rsidR="00967832" w:rsidRDefault="00A073F7">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967832" w:rsidRDefault="00A073F7">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lastRenderedPageBreak/>
        <w:t>（2）投标截止时间前投标人可以撤回投标文件，但在投标截止时间后不允许撤回。</w:t>
      </w:r>
    </w:p>
    <w:p w:rsidR="00967832" w:rsidRDefault="00A073F7">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967832" w:rsidRDefault="00A073F7">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highlight w:val="yellow"/>
        </w:rPr>
        <w:t>本次招标分为5个标包。</w:t>
      </w:r>
    </w:p>
    <w:p w:rsidR="00967832" w:rsidRDefault="00A073F7">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967832" w:rsidRDefault="00A073F7">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967832" w:rsidRDefault="00A073F7">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967832" w:rsidRDefault="00A073F7">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967832" w:rsidRDefault="00A073F7">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967832" w:rsidRDefault="00A073F7">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5</w:t>
      </w:r>
      <w:r>
        <w:rPr>
          <w:rFonts w:hint="eastAsia"/>
          <w:color w:val="000000" w:themeColor="text1"/>
          <w:sz w:val="24"/>
        </w:rPr>
        <w:t>个，采购人有权选择其他采购方式或终止本次招标。</w:t>
      </w:r>
    </w:p>
    <w:p w:rsidR="00967832" w:rsidRDefault="00A073F7">
      <w:pPr>
        <w:pStyle w:val="2"/>
        <w:spacing w:before="0" w:after="0" w:line="360" w:lineRule="auto"/>
        <w:rPr>
          <w:rFonts w:ascii="宋体" w:hAnsi="宋体"/>
          <w:color w:val="000000" w:themeColor="text1"/>
        </w:rPr>
      </w:pPr>
      <w:bookmarkStart w:id="13" w:name="_Toc103585008"/>
      <w:r>
        <w:rPr>
          <w:rFonts w:ascii="宋体" w:hAnsi="宋体" w:hint="eastAsia"/>
          <w:color w:val="000000" w:themeColor="text1"/>
        </w:rPr>
        <w:t>四、开标、评标</w:t>
      </w:r>
      <w:bookmarkEnd w:id="13"/>
    </w:p>
    <w:p w:rsidR="00967832" w:rsidRDefault="00A073F7">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967832" w:rsidRDefault="00A073F7">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967832" w:rsidRDefault="00A073F7">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967832" w:rsidRDefault="00A073F7">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967832" w:rsidRDefault="00A073F7">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967832" w:rsidRDefault="00A073F7">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967832" w:rsidRDefault="00A073F7">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967832" w:rsidRDefault="00A073F7">
      <w:pPr>
        <w:spacing w:line="35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8</w:t>
      </w:r>
      <w:r>
        <w:rPr>
          <w:rFonts w:hint="eastAsia"/>
          <w:color w:val="000000" w:themeColor="text1"/>
          <w:sz w:val="24"/>
        </w:rPr>
        <w:t>）其他未对招标文件实质性要求和条件做出响应的；</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）投标报价超过招标文件中规定的折扣范围；</w:t>
      </w:r>
    </w:p>
    <w:p w:rsidR="00967832" w:rsidRDefault="00A073F7">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967832" w:rsidRDefault="00A073F7">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967832" w:rsidRDefault="00A073F7">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）单价金额小数点或者百分比有明显错位的，以投标报价总表的总价为准，并修改单价或百分比；</w:t>
      </w:r>
    </w:p>
    <w:p w:rsidR="00967832" w:rsidRDefault="00A073F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967832" w:rsidRDefault="00A073F7">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967832" w:rsidRDefault="00A073F7">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967832" w:rsidRDefault="00A073F7">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967832" w:rsidRDefault="00A073F7">
      <w:pPr>
        <w:pStyle w:val="2"/>
        <w:spacing w:before="0" w:after="0" w:line="360" w:lineRule="auto"/>
        <w:rPr>
          <w:rFonts w:ascii="宋体" w:hAnsi="宋体"/>
          <w:color w:val="000000" w:themeColor="text1"/>
        </w:rPr>
      </w:pPr>
      <w:bookmarkStart w:id="14" w:name="_Toc101375751"/>
      <w:bookmarkStart w:id="15" w:name="_Toc103585009"/>
      <w:r>
        <w:rPr>
          <w:rFonts w:ascii="宋体" w:hAnsi="宋体" w:hint="eastAsia"/>
          <w:color w:val="000000" w:themeColor="text1"/>
        </w:rPr>
        <w:t>五、合同履约保证金</w:t>
      </w:r>
      <w:bookmarkEnd w:id="14"/>
      <w:bookmarkEnd w:id="15"/>
    </w:p>
    <w:p w:rsidR="00967832" w:rsidRDefault="00A073F7">
      <w:pPr>
        <w:spacing w:line="360" w:lineRule="auto"/>
        <w:ind w:firstLineChars="200" w:firstLine="482"/>
        <w:rPr>
          <w:color w:val="000000" w:themeColor="text1"/>
          <w:sz w:val="24"/>
        </w:rPr>
      </w:pPr>
      <w:r>
        <w:rPr>
          <w:b/>
          <w:color w:val="000000" w:themeColor="text1"/>
          <w:sz w:val="24"/>
        </w:rPr>
        <w:t xml:space="preserve">5.1 </w:t>
      </w:r>
      <w:r>
        <w:rPr>
          <w:rFonts w:hint="eastAsia"/>
          <w:color w:val="000000" w:themeColor="text1"/>
          <w:sz w:val="24"/>
        </w:rPr>
        <w:t>中标单位在</w:t>
      </w:r>
      <w:proofErr w:type="gramStart"/>
      <w:r>
        <w:rPr>
          <w:rFonts w:hint="eastAsia"/>
          <w:color w:val="000000" w:themeColor="text1"/>
          <w:sz w:val="24"/>
        </w:rPr>
        <w:t>签订合前缴纳</w:t>
      </w:r>
      <w:proofErr w:type="gramEnd"/>
      <w:r>
        <w:rPr>
          <w:rFonts w:hint="eastAsia"/>
          <w:color w:val="000000" w:themeColor="text1"/>
          <w:sz w:val="24"/>
        </w:rPr>
        <w:t>合同履约保证金人民币</w:t>
      </w:r>
      <w:r>
        <w:rPr>
          <w:rFonts w:hint="eastAsia"/>
          <w:b/>
          <w:color w:val="000000" w:themeColor="text1"/>
          <w:sz w:val="24"/>
        </w:rPr>
        <w:t>二十万</w:t>
      </w:r>
      <w:r>
        <w:rPr>
          <w:rFonts w:hint="eastAsia"/>
          <w:color w:val="000000" w:themeColor="text1"/>
          <w:sz w:val="24"/>
        </w:rPr>
        <w:t>元，年度考核合格且三年合同期满，中标单位较好地履行合同后，无息退还其履约保证金。</w:t>
      </w:r>
    </w:p>
    <w:p w:rsidR="00967832" w:rsidRDefault="00A073F7">
      <w:pPr>
        <w:spacing w:line="360" w:lineRule="auto"/>
        <w:ind w:firstLineChars="200" w:firstLine="482"/>
        <w:rPr>
          <w:color w:val="000000" w:themeColor="text1"/>
          <w:sz w:val="24"/>
        </w:rPr>
      </w:pPr>
      <w:r>
        <w:rPr>
          <w:b/>
          <w:bCs/>
          <w:color w:val="000000" w:themeColor="text1"/>
          <w:sz w:val="24"/>
        </w:rPr>
        <w:t>5.2</w:t>
      </w:r>
      <w:r>
        <w:rPr>
          <w:rFonts w:hint="eastAsia"/>
          <w:color w:val="000000" w:themeColor="text1"/>
          <w:sz w:val="24"/>
        </w:rPr>
        <w:t>如中标投标人未能履行投标时的相关承诺，或提供假冒伪劣产品，招标人有权从履约保证金中取得补偿，不予退还部分或全部履约保证金，并按相关法律规定处理。</w:t>
      </w:r>
    </w:p>
    <w:p w:rsidR="00967832" w:rsidRDefault="00A073F7">
      <w:pPr>
        <w:pStyle w:val="2"/>
        <w:spacing w:before="0" w:after="0" w:line="360" w:lineRule="auto"/>
        <w:rPr>
          <w:rFonts w:ascii="宋体" w:hAnsi="宋体"/>
          <w:color w:val="000000" w:themeColor="text1"/>
        </w:rPr>
      </w:pPr>
      <w:bookmarkStart w:id="16" w:name="_Toc101375752"/>
      <w:bookmarkStart w:id="17" w:name="_Toc103585010"/>
      <w:r>
        <w:rPr>
          <w:rFonts w:ascii="宋体" w:hAnsi="宋体" w:hint="eastAsia"/>
          <w:color w:val="000000" w:themeColor="text1"/>
        </w:rPr>
        <w:lastRenderedPageBreak/>
        <w:t>六、不合格标书及违约处理</w:t>
      </w:r>
      <w:bookmarkEnd w:id="16"/>
      <w:bookmarkEnd w:id="17"/>
      <w:r>
        <w:rPr>
          <w:rFonts w:ascii="宋体" w:hAnsi="宋体"/>
          <w:color w:val="000000" w:themeColor="text1"/>
        </w:rPr>
        <w:t xml:space="preserve"> </w:t>
      </w:r>
    </w:p>
    <w:p w:rsidR="00967832" w:rsidRDefault="00A073F7">
      <w:pPr>
        <w:spacing w:line="360" w:lineRule="auto"/>
        <w:ind w:firstLineChars="200" w:firstLine="482"/>
        <w:rPr>
          <w:color w:val="000000" w:themeColor="text1"/>
          <w:sz w:val="24"/>
        </w:rPr>
      </w:pPr>
      <w:r>
        <w:rPr>
          <w:b/>
          <w:color w:val="000000" w:themeColor="text1"/>
          <w:sz w:val="24"/>
        </w:rPr>
        <w:t xml:space="preserve">6.1. </w:t>
      </w:r>
      <w:r>
        <w:rPr>
          <w:rFonts w:hint="eastAsia"/>
          <w:color w:val="000000" w:themeColor="text1"/>
          <w:sz w:val="24"/>
        </w:rPr>
        <w:t>投标时对明显不符合招标公告要求的样品和投标书不予受理。</w:t>
      </w:r>
    </w:p>
    <w:p w:rsidR="00967832" w:rsidRDefault="00A073F7">
      <w:pPr>
        <w:spacing w:line="360" w:lineRule="auto"/>
        <w:ind w:firstLineChars="200" w:firstLine="482"/>
        <w:rPr>
          <w:color w:val="000000" w:themeColor="text1"/>
          <w:sz w:val="24"/>
        </w:rPr>
      </w:pPr>
      <w:r>
        <w:rPr>
          <w:b/>
          <w:color w:val="000000" w:themeColor="text1"/>
          <w:sz w:val="24"/>
        </w:rPr>
        <w:t xml:space="preserve">6.2. </w:t>
      </w:r>
      <w:r>
        <w:rPr>
          <w:rFonts w:hint="eastAsia"/>
          <w:color w:val="000000" w:themeColor="text1"/>
          <w:sz w:val="24"/>
        </w:rPr>
        <w:t>投标人须严格维护招投标的公正性、合法性、合理性，发现违规、弄虚作假行为，一律取消投标或中标资格。</w:t>
      </w:r>
    </w:p>
    <w:p w:rsidR="00967832" w:rsidRDefault="00A073F7">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售后服务未能达到要求，视情扣除合同保</w:t>
      </w:r>
      <w:proofErr w:type="gramStart"/>
      <w:r>
        <w:rPr>
          <w:rFonts w:hint="eastAsia"/>
          <w:color w:val="000000" w:themeColor="text1"/>
          <w:sz w:val="24"/>
        </w:rPr>
        <w:t>履约证金</w:t>
      </w:r>
      <w:proofErr w:type="gramEnd"/>
      <w:r>
        <w:rPr>
          <w:rFonts w:hint="eastAsia"/>
          <w:color w:val="000000" w:themeColor="text1"/>
          <w:sz w:val="24"/>
        </w:rPr>
        <w:t>五万到十万元。</w:t>
      </w:r>
    </w:p>
    <w:p w:rsidR="00967832" w:rsidRDefault="00A073F7">
      <w:pPr>
        <w:spacing w:line="360" w:lineRule="auto"/>
        <w:ind w:firstLineChars="200" w:firstLine="482"/>
        <w:rPr>
          <w:color w:val="000000" w:themeColor="text1"/>
          <w:sz w:val="24"/>
        </w:rPr>
      </w:pPr>
      <w:r>
        <w:rPr>
          <w:b/>
          <w:color w:val="000000" w:themeColor="text1"/>
          <w:sz w:val="24"/>
        </w:rPr>
        <w:t xml:space="preserve">6.4. </w:t>
      </w:r>
      <w:r>
        <w:rPr>
          <w:rFonts w:hint="eastAsia"/>
          <w:color w:val="000000" w:themeColor="text1"/>
          <w:sz w:val="24"/>
        </w:rPr>
        <w:t>在投标、供货及售后服务中有违约行为者，</w:t>
      </w:r>
      <w:r w:rsidR="003C5252">
        <w:rPr>
          <w:rFonts w:hint="eastAsia"/>
          <w:color w:val="000000" w:themeColor="text1"/>
          <w:sz w:val="24"/>
        </w:rPr>
        <w:t>三</w:t>
      </w:r>
      <w:r>
        <w:rPr>
          <w:rFonts w:hint="eastAsia"/>
          <w:color w:val="000000" w:themeColor="text1"/>
          <w:sz w:val="24"/>
        </w:rPr>
        <w:t>年内不得参与南通大学</w:t>
      </w:r>
      <w:r>
        <w:rPr>
          <w:rFonts w:hint="eastAsia"/>
          <w:color w:val="000000" w:themeColor="text1"/>
          <w:sz w:val="24"/>
        </w:rPr>
        <w:t>2022-2025</w:t>
      </w:r>
      <w:r>
        <w:rPr>
          <w:rFonts w:hint="eastAsia"/>
          <w:color w:val="000000" w:themeColor="text1"/>
          <w:sz w:val="24"/>
        </w:rPr>
        <w:t>学年教材采购招标活动。</w:t>
      </w:r>
    </w:p>
    <w:p w:rsidR="00967832" w:rsidRDefault="00967832">
      <w:pPr>
        <w:spacing w:line="360" w:lineRule="auto"/>
        <w:ind w:firstLineChars="200" w:firstLine="480"/>
        <w:rPr>
          <w:color w:val="000000" w:themeColor="text1"/>
          <w:sz w:val="24"/>
        </w:rPr>
      </w:pPr>
    </w:p>
    <w:p w:rsidR="00967832" w:rsidRDefault="00A073F7">
      <w:pPr>
        <w:pStyle w:val="2"/>
        <w:spacing w:before="0" w:after="0" w:line="420" w:lineRule="auto"/>
        <w:rPr>
          <w:rFonts w:ascii="宋体" w:hAnsi="宋体"/>
          <w:color w:val="000000" w:themeColor="text1"/>
        </w:rPr>
      </w:pPr>
      <w:bookmarkStart w:id="18" w:name="_Toc103585011"/>
      <w:r>
        <w:rPr>
          <w:rFonts w:ascii="宋体" w:hAnsi="宋体" w:hint="eastAsia"/>
          <w:color w:val="000000" w:themeColor="text1"/>
        </w:rPr>
        <w:t>七、评标方法及评分标准</w:t>
      </w:r>
      <w:bookmarkEnd w:id="18"/>
    </w:p>
    <w:p w:rsidR="00967832" w:rsidRDefault="00A073F7">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7.1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967832" w:rsidRDefault="00A073F7">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967832" w:rsidRDefault="00A073F7">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967832" w:rsidRDefault="00A073F7">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7.2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p w:rsidR="00967832" w:rsidRDefault="00967832">
      <w:pPr>
        <w:widowControl/>
        <w:jc w:val="left"/>
        <w:rPr>
          <w:rFonts w:ascii="宋体" w:hAnsi="宋体"/>
          <w:bCs/>
          <w:color w:val="000000" w:themeColor="text1"/>
          <w:sz w:val="24"/>
        </w:rPr>
      </w:pPr>
    </w:p>
    <w:tbl>
      <w:tblPr>
        <w:tblpPr w:leftFromText="180" w:rightFromText="180" w:vertAnchor="text" w:horzAnchor="margin" w:tblpXSpec="center" w:tblpY="9"/>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3"/>
        <w:gridCol w:w="846"/>
        <w:gridCol w:w="7296"/>
      </w:tblGrid>
      <w:tr w:rsidR="00967832">
        <w:trPr>
          <w:trHeight w:val="636"/>
        </w:trPr>
        <w:tc>
          <w:tcPr>
            <w:tcW w:w="1052"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b/>
              </w:rPr>
            </w:pPr>
            <w:r>
              <w:rPr>
                <w:rFonts w:hint="eastAsia"/>
                <w:b/>
              </w:rPr>
              <w:t>评审</w:t>
            </w:r>
          </w:p>
          <w:p w:rsidR="00967832" w:rsidRDefault="00A073F7">
            <w:pPr>
              <w:jc w:val="center"/>
              <w:rPr>
                <w:b/>
              </w:rPr>
            </w:pPr>
            <w:r>
              <w:rPr>
                <w:rFonts w:hint="eastAsia"/>
                <w:b/>
              </w:rPr>
              <w:t>因素</w:t>
            </w:r>
          </w:p>
        </w:tc>
        <w:tc>
          <w:tcPr>
            <w:tcW w:w="846"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b/>
              </w:rPr>
            </w:pPr>
            <w:r>
              <w:rPr>
                <w:rFonts w:hint="eastAsia"/>
                <w:b/>
              </w:rPr>
              <w:t>分值</w:t>
            </w:r>
          </w:p>
        </w:tc>
        <w:tc>
          <w:tcPr>
            <w:tcW w:w="7293" w:type="dxa"/>
            <w:tcBorders>
              <w:top w:val="single" w:sz="4" w:space="0" w:color="auto"/>
              <w:left w:val="single" w:sz="4" w:space="0" w:color="auto"/>
              <w:bottom w:val="single" w:sz="4" w:space="0" w:color="auto"/>
              <w:right w:val="single" w:sz="4" w:space="0" w:color="auto"/>
            </w:tcBorders>
            <w:vAlign w:val="center"/>
          </w:tcPr>
          <w:p w:rsidR="00967832" w:rsidRDefault="00A073F7">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967832">
        <w:trPr>
          <w:trHeight w:val="1264"/>
        </w:trPr>
        <w:tc>
          <w:tcPr>
            <w:tcW w:w="1052"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pPr>
            <w:r>
              <w:rPr>
                <w:rFonts w:hint="eastAsia"/>
              </w:rPr>
              <w:t>价格</w:t>
            </w:r>
          </w:p>
          <w:p w:rsidR="00967832" w:rsidRDefault="00A073F7">
            <w:pPr>
              <w:jc w:val="center"/>
            </w:pPr>
            <w:r>
              <w:rPr>
                <w:rFonts w:hint="eastAsia"/>
              </w:rPr>
              <w:t>部分</w:t>
            </w:r>
          </w:p>
          <w:p w:rsidR="00967832" w:rsidRDefault="00A073F7">
            <w:pPr>
              <w:jc w:val="center"/>
            </w:pPr>
            <w:r>
              <w:t>30</w:t>
            </w:r>
            <w:r>
              <w:rPr>
                <w:rFonts w:hint="eastAsia"/>
              </w:rPr>
              <w:t>分</w:t>
            </w:r>
          </w:p>
        </w:tc>
        <w:tc>
          <w:tcPr>
            <w:tcW w:w="846"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pPr>
            <w:r>
              <w:rPr>
                <w:rFonts w:hint="eastAsia"/>
              </w:rPr>
              <w:t>价格</w:t>
            </w:r>
          </w:p>
          <w:p w:rsidR="00967832" w:rsidRDefault="00A073F7">
            <w:pPr>
              <w:jc w:val="center"/>
            </w:pPr>
            <w:r>
              <w:t>30</w:t>
            </w:r>
            <w:r>
              <w:rPr>
                <w:rFonts w:hint="eastAsia"/>
              </w:rPr>
              <w:t>分</w:t>
            </w:r>
          </w:p>
        </w:tc>
        <w:tc>
          <w:tcPr>
            <w:tcW w:w="7293" w:type="dxa"/>
            <w:tcBorders>
              <w:top w:val="single" w:sz="4" w:space="0" w:color="auto"/>
              <w:left w:val="single" w:sz="4" w:space="0" w:color="auto"/>
              <w:bottom w:val="single" w:sz="4" w:space="0" w:color="auto"/>
              <w:right w:val="single" w:sz="4" w:space="0" w:color="auto"/>
            </w:tcBorders>
            <w:vAlign w:val="center"/>
          </w:tcPr>
          <w:p w:rsidR="00967832" w:rsidRDefault="00A073F7">
            <w:pPr>
              <w:spacing w:line="360" w:lineRule="exact"/>
              <w:rPr>
                <w:rFonts w:ascii="宋体" w:hAnsi="宋体"/>
                <w:szCs w:val="21"/>
              </w:rPr>
            </w:pPr>
            <w:r>
              <w:rPr>
                <w:rFonts w:ascii="宋体" w:hAnsi="宋体" w:hint="eastAsia"/>
                <w:szCs w:val="21"/>
              </w:rPr>
              <w:t xml:space="preserve">1.投标单位所报折扣价格不超过77折（含77折）。投标单位所报折扣的最低价为基准价。  </w:t>
            </w:r>
          </w:p>
          <w:p w:rsidR="00967832" w:rsidRDefault="00A073F7">
            <w:pPr>
              <w:spacing w:line="360" w:lineRule="exact"/>
              <w:rPr>
                <w:rFonts w:ascii="宋体" w:hAnsi="宋体"/>
                <w:szCs w:val="21"/>
              </w:rPr>
            </w:pPr>
            <w:r>
              <w:rPr>
                <w:rFonts w:ascii="宋体" w:hAnsi="宋体" w:hint="eastAsia"/>
                <w:szCs w:val="21"/>
              </w:rPr>
              <w:t>2.投标报价得分=（评标基准价/投标报价）</w:t>
            </w:r>
            <w:r>
              <w:rPr>
                <w:rFonts w:ascii="宋体" w:hAnsi="宋体" w:hint="eastAsia"/>
                <w:sz w:val="13"/>
                <w:szCs w:val="21"/>
              </w:rPr>
              <w:t>╳</w:t>
            </w:r>
            <w:r>
              <w:rPr>
                <w:rFonts w:ascii="宋体" w:hAnsi="宋体" w:hint="eastAsia"/>
                <w:szCs w:val="21"/>
              </w:rPr>
              <w:t>30</w:t>
            </w:r>
          </w:p>
          <w:p w:rsidR="00967832" w:rsidRDefault="00A073F7">
            <w:pPr>
              <w:spacing w:line="360" w:lineRule="exact"/>
            </w:pPr>
            <w:r>
              <w:rPr>
                <w:rFonts w:hint="eastAsia"/>
              </w:rPr>
              <w:t>（举例：如所有投标报价中</w:t>
            </w:r>
            <w:r>
              <w:rPr>
                <w:rFonts w:hint="eastAsia"/>
              </w:rPr>
              <w:t>63%</w:t>
            </w:r>
            <w:r>
              <w:rPr>
                <w:rFonts w:hint="eastAsia"/>
              </w:rPr>
              <w:t>为最低价，则将其作为评标基准价，该商家得满分</w:t>
            </w:r>
            <w:r>
              <w:rPr>
                <w:rFonts w:hint="eastAsia"/>
              </w:rPr>
              <w:t>3</w:t>
            </w:r>
            <w:r>
              <w:t>0</w:t>
            </w:r>
            <w:r>
              <w:rPr>
                <w:rFonts w:hint="eastAsia"/>
              </w:rPr>
              <w:t>分；另一家报</w:t>
            </w:r>
            <w:r>
              <w:rPr>
                <w:rFonts w:hint="eastAsia"/>
              </w:rPr>
              <w:t>71%</w:t>
            </w:r>
            <w:r>
              <w:rPr>
                <w:rFonts w:hint="eastAsia"/>
              </w:rPr>
              <w:t>的商家投标报价得分＝</w:t>
            </w:r>
            <w:r>
              <w:rPr>
                <w:rFonts w:hint="eastAsia"/>
              </w:rPr>
              <w:t>63</w:t>
            </w:r>
            <w:r>
              <w:rPr>
                <w:rFonts w:hint="eastAsia"/>
              </w:rPr>
              <w:t>÷</w:t>
            </w:r>
            <w:r>
              <w:rPr>
                <w:rFonts w:hint="eastAsia"/>
              </w:rPr>
              <w:t>71</w:t>
            </w:r>
            <w:r>
              <w:rPr>
                <w:rFonts w:hint="eastAsia"/>
              </w:rPr>
              <w:t>×</w:t>
            </w:r>
            <w:r>
              <w:t>3</w:t>
            </w:r>
            <w:r>
              <w:rPr>
                <w:rFonts w:hint="eastAsia"/>
              </w:rPr>
              <w:t>0</w:t>
            </w:r>
            <w:r>
              <w:rPr>
                <w:rFonts w:hint="eastAsia"/>
              </w:rPr>
              <w:t>＝</w:t>
            </w:r>
            <w:r>
              <w:t>26.62</w:t>
            </w:r>
            <w:r>
              <w:rPr>
                <w:rFonts w:hint="eastAsia"/>
              </w:rPr>
              <w:t>分，保留</w:t>
            </w:r>
            <w:r>
              <w:rPr>
                <w:rFonts w:hint="eastAsia"/>
              </w:rPr>
              <w:t>2</w:t>
            </w:r>
            <w:r>
              <w:rPr>
                <w:rFonts w:hint="eastAsia"/>
              </w:rPr>
              <w:t>位小数）</w:t>
            </w:r>
          </w:p>
        </w:tc>
      </w:tr>
      <w:tr w:rsidR="00967832">
        <w:trPr>
          <w:trHeight w:val="2327"/>
        </w:trPr>
        <w:tc>
          <w:tcPr>
            <w:tcW w:w="1052" w:type="dxa"/>
            <w:vMerge w:val="restart"/>
            <w:tcBorders>
              <w:top w:val="single" w:sz="4" w:space="0" w:color="auto"/>
              <w:left w:val="single" w:sz="4" w:space="0" w:color="auto"/>
              <w:bottom w:val="single" w:sz="4" w:space="0" w:color="auto"/>
              <w:right w:val="single" w:sz="4" w:space="0" w:color="auto"/>
            </w:tcBorders>
            <w:vAlign w:val="center"/>
          </w:tcPr>
          <w:p w:rsidR="00967832" w:rsidRDefault="00A073F7">
            <w:pPr>
              <w:jc w:val="center"/>
            </w:pPr>
            <w:r>
              <w:rPr>
                <w:rFonts w:hint="eastAsia"/>
              </w:rPr>
              <w:t>技术</w:t>
            </w:r>
          </w:p>
          <w:p w:rsidR="00967832" w:rsidRDefault="00A073F7">
            <w:pPr>
              <w:jc w:val="center"/>
            </w:pPr>
            <w:r>
              <w:rPr>
                <w:rFonts w:hint="eastAsia"/>
              </w:rPr>
              <w:t>部分</w:t>
            </w:r>
          </w:p>
          <w:p w:rsidR="00967832" w:rsidRDefault="00A073F7">
            <w:pPr>
              <w:jc w:val="center"/>
            </w:pPr>
            <w:r>
              <w:t>70</w:t>
            </w:r>
            <w:r>
              <w:rPr>
                <w:rFonts w:hint="eastAsia"/>
              </w:rPr>
              <w:t>分</w:t>
            </w:r>
          </w:p>
        </w:tc>
        <w:tc>
          <w:tcPr>
            <w:tcW w:w="846" w:type="dxa"/>
            <w:vMerge w:val="restart"/>
            <w:tcBorders>
              <w:top w:val="single" w:sz="4" w:space="0" w:color="auto"/>
              <w:left w:val="single" w:sz="4" w:space="0" w:color="auto"/>
              <w:bottom w:val="single" w:sz="4" w:space="0" w:color="auto"/>
              <w:right w:val="single" w:sz="4" w:space="0" w:color="auto"/>
            </w:tcBorders>
            <w:vAlign w:val="center"/>
          </w:tcPr>
          <w:p w:rsidR="00967832" w:rsidRDefault="00A073F7">
            <w:pPr>
              <w:jc w:val="center"/>
            </w:pPr>
            <w:r>
              <w:rPr>
                <w:rFonts w:hint="eastAsia"/>
              </w:rPr>
              <w:t>资质</w:t>
            </w:r>
          </w:p>
          <w:p w:rsidR="00967832" w:rsidRDefault="00A073F7">
            <w:pPr>
              <w:jc w:val="center"/>
            </w:pPr>
            <w:r>
              <w:t>30</w:t>
            </w:r>
            <w:r>
              <w:rPr>
                <w:rFonts w:hint="eastAsia"/>
              </w:rPr>
              <w:t>分</w:t>
            </w:r>
          </w:p>
        </w:tc>
        <w:tc>
          <w:tcPr>
            <w:tcW w:w="7293" w:type="dxa"/>
            <w:tcBorders>
              <w:top w:val="single" w:sz="4" w:space="0" w:color="auto"/>
              <w:left w:val="single" w:sz="4" w:space="0" w:color="auto"/>
              <w:bottom w:val="single" w:sz="4" w:space="0" w:color="auto"/>
              <w:right w:val="single" w:sz="4" w:space="0" w:color="auto"/>
            </w:tcBorders>
            <w:vAlign w:val="center"/>
          </w:tcPr>
          <w:p w:rsidR="00967832" w:rsidRDefault="00A073F7">
            <w:pPr>
              <w:rPr>
                <w:szCs w:val="21"/>
              </w:rPr>
            </w:pPr>
            <w:r>
              <w:rPr>
                <w:rFonts w:hint="eastAsia"/>
                <w:szCs w:val="21"/>
              </w:rPr>
              <w:t>（一）满分</w:t>
            </w:r>
            <w:r>
              <w:rPr>
                <w:szCs w:val="21"/>
              </w:rPr>
              <w:t>15</w:t>
            </w:r>
            <w:r>
              <w:rPr>
                <w:rFonts w:hint="eastAsia"/>
                <w:szCs w:val="21"/>
              </w:rPr>
              <w:t>分。</w:t>
            </w:r>
          </w:p>
          <w:p w:rsidR="00967832" w:rsidRDefault="00A073F7">
            <w:pPr>
              <w:spacing w:line="360" w:lineRule="auto"/>
              <w:rPr>
                <w:rFonts w:ascii="宋体" w:hAnsi="宋体" w:cs="宋体"/>
              </w:rPr>
            </w:pPr>
            <w:r>
              <w:rPr>
                <w:rFonts w:ascii="宋体" w:hAnsi="宋体" w:cs="宋体" w:hint="eastAsia"/>
              </w:rPr>
              <w:t>1.满分3分，对教材质量保证措施的可行性、完整性进行比较打分，较好的3分，一般的1-2分，较差的不得分。</w:t>
            </w:r>
          </w:p>
          <w:p w:rsidR="00967832" w:rsidRDefault="00A073F7">
            <w:pPr>
              <w:spacing w:line="360" w:lineRule="auto"/>
              <w:rPr>
                <w:rFonts w:ascii="宋体" w:hAnsi="宋体" w:cs="宋体"/>
              </w:rPr>
            </w:pPr>
            <w:r>
              <w:rPr>
                <w:rFonts w:ascii="宋体" w:hAnsi="宋体" w:cs="宋体" w:hint="eastAsia"/>
              </w:rPr>
              <w:t>2.满分4分，对投标人教材征订、仓储、分发服务制度规范性及驻校服</w:t>
            </w:r>
            <w:proofErr w:type="gramStart"/>
            <w:r>
              <w:rPr>
                <w:rFonts w:ascii="宋体" w:hAnsi="宋体" w:cs="宋体" w:hint="eastAsia"/>
              </w:rPr>
              <w:t>务</w:t>
            </w:r>
            <w:proofErr w:type="gramEnd"/>
            <w:r>
              <w:rPr>
                <w:rFonts w:ascii="宋体" w:hAnsi="宋体" w:cs="宋体" w:hint="eastAsia"/>
              </w:rPr>
              <w:t>流程规范性比较，较好的3</w:t>
            </w:r>
            <w:r w:rsidR="0072784B">
              <w:rPr>
                <w:rFonts w:ascii="宋体" w:hAnsi="宋体" w:cs="宋体" w:hint="eastAsia"/>
              </w:rPr>
              <w:t>-</w:t>
            </w:r>
            <w:r w:rsidR="0072784B">
              <w:rPr>
                <w:rFonts w:ascii="宋体" w:hAnsi="宋体" w:cs="宋体"/>
              </w:rPr>
              <w:t>4</w:t>
            </w:r>
            <w:r>
              <w:rPr>
                <w:rFonts w:ascii="宋体" w:hAnsi="宋体" w:cs="宋体" w:hint="eastAsia"/>
              </w:rPr>
              <w:t>分，一般的1-2分，较差或</w:t>
            </w:r>
            <w:proofErr w:type="gramStart"/>
            <w:r>
              <w:rPr>
                <w:rFonts w:ascii="宋体" w:hAnsi="宋体" w:cs="宋体" w:hint="eastAsia"/>
              </w:rPr>
              <w:t>无方案</w:t>
            </w:r>
            <w:proofErr w:type="gramEnd"/>
            <w:r>
              <w:rPr>
                <w:rFonts w:ascii="宋体" w:hAnsi="宋体" w:cs="宋体" w:hint="eastAsia"/>
              </w:rPr>
              <w:t>的不得分。</w:t>
            </w:r>
          </w:p>
          <w:p w:rsidR="00967832" w:rsidRDefault="00A073F7">
            <w:pPr>
              <w:spacing w:line="360" w:lineRule="auto"/>
              <w:rPr>
                <w:rFonts w:ascii="宋体" w:hAnsi="宋体" w:cs="宋体"/>
              </w:rPr>
            </w:pPr>
            <w:r>
              <w:rPr>
                <w:rFonts w:ascii="宋体" w:hAnsi="宋体" w:cs="宋体" w:hint="eastAsia"/>
              </w:rPr>
              <w:t>3.满分3分，具有有效期内的质量管理体系认证证书、环境管理体系认证证书、职业健康安全管理体系认证证书，有一个得1分。不符或不提供不得分。（复印件加盖公章）</w:t>
            </w:r>
          </w:p>
          <w:p w:rsidR="00967832" w:rsidRDefault="00A073F7">
            <w:pPr>
              <w:spacing w:line="360" w:lineRule="exact"/>
              <w:rPr>
                <w:szCs w:val="21"/>
              </w:rPr>
            </w:pPr>
            <w:r>
              <w:rPr>
                <w:rFonts w:ascii="宋体" w:hAnsi="宋体" w:hint="eastAsia"/>
                <w:szCs w:val="21"/>
              </w:rPr>
              <w:t>4.</w:t>
            </w:r>
            <w:r>
              <w:rPr>
                <w:rFonts w:ascii="宋体" w:hAnsi="宋体" w:cs="宋体" w:hint="eastAsia"/>
              </w:rPr>
              <w:t>满分5分，</w:t>
            </w:r>
            <w:r>
              <w:rPr>
                <w:rFonts w:ascii="宋体" w:hAnsi="宋体" w:hint="eastAsia"/>
                <w:szCs w:val="21"/>
              </w:rPr>
              <w:t>在资金、装备、人员、技术等方面具有独立承担招标项目的能力和条件，根据投标人提供的财务报告、纳税情况及负债情况进行综合评分。</w:t>
            </w:r>
            <w:proofErr w:type="gramStart"/>
            <w:r>
              <w:rPr>
                <w:rFonts w:ascii="宋体" w:hAnsi="宋体" w:hint="eastAsia"/>
                <w:szCs w:val="21"/>
              </w:rPr>
              <w:t>优得5分</w:t>
            </w:r>
            <w:proofErr w:type="gramEnd"/>
            <w:r>
              <w:rPr>
                <w:rFonts w:ascii="宋体" w:hAnsi="宋体" w:hint="eastAsia"/>
                <w:szCs w:val="21"/>
              </w:rPr>
              <w:t>，较好得3-4分，一般得1-2分，较差不得分</w:t>
            </w:r>
          </w:p>
        </w:tc>
      </w:tr>
      <w:tr w:rsidR="00967832">
        <w:trPr>
          <w:trHeight w:val="2395"/>
        </w:trPr>
        <w:tc>
          <w:tcPr>
            <w:tcW w:w="1052" w:type="dxa"/>
            <w:vMerge/>
            <w:tcBorders>
              <w:top w:val="single" w:sz="4" w:space="0" w:color="auto"/>
              <w:left w:val="single" w:sz="4" w:space="0" w:color="auto"/>
              <w:bottom w:val="single" w:sz="4" w:space="0" w:color="auto"/>
              <w:right w:val="single" w:sz="4" w:space="0" w:color="auto"/>
            </w:tcBorders>
            <w:vAlign w:val="center"/>
          </w:tcPr>
          <w:p w:rsidR="00967832" w:rsidRDefault="00967832">
            <w:pPr>
              <w:widowControl/>
              <w:jc w:val="left"/>
            </w:pPr>
          </w:p>
        </w:tc>
        <w:tc>
          <w:tcPr>
            <w:tcW w:w="846" w:type="dxa"/>
            <w:vMerge/>
            <w:tcBorders>
              <w:top w:val="single" w:sz="4" w:space="0" w:color="auto"/>
              <w:left w:val="single" w:sz="4" w:space="0" w:color="auto"/>
              <w:bottom w:val="single" w:sz="4" w:space="0" w:color="auto"/>
              <w:right w:val="single" w:sz="4" w:space="0" w:color="auto"/>
            </w:tcBorders>
            <w:vAlign w:val="center"/>
          </w:tcPr>
          <w:p w:rsidR="00967832" w:rsidRDefault="00967832">
            <w:pPr>
              <w:widowControl/>
              <w:jc w:val="left"/>
            </w:pPr>
          </w:p>
        </w:tc>
        <w:tc>
          <w:tcPr>
            <w:tcW w:w="7293" w:type="dxa"/>
            <w:tcBorders>
              <w:top w:val="single" w:sz="4" w:space="0" w:color="auto"/>
              <w:left w:val="single" w:sz="4" w:space="0" w:color="auto"/>
              <w:bottom w:val="single" w:sz="4" w:space="0" w:color="auto"/>
              <w:right w:val="single" w:sz="4" w:space="0" w:color="auto"/>
            </w:tcBorders>
            <w:vAlign w:val="center"/>
          </w:tcPr>
          <w:p w:rsidR="00967832" w:rsidRDefault="00A073F7">
            <w:pPr>
              <w:spacing w:line="360" w:lineRule="exact"/>
              <w:rPr>
                <w:rFonts w:ascii="宋体" w:hAnsi="宋体"/>
                <w:szCs w:val="21"/>
              </w:rPr>
            </w:pPr>
            <w:r>
              <w:rPr>
                <w:rFonts w:ascii="宋体" w:hAnsi="宋体" w:hint="eastAsia"/>
                <w:szCs w:val="21"/>
              </w:rPr>
              <w:t>（二）满分</w:t>
            </w:r>
            <w:r w:rsidRPr="003B7CE3">
              <w:rPr>
                <w:rFonts w:ascii="宋体" w:hAnsi="宋体" w:hint="eastAsia"/>
                <w:szCs w:val="21"/>
              </w:rPr>
              <w:t>7分。与高等教育出版社、外语教学与研究出版社、南京大学出版社、上海外语教育出版社、人民卫生出版社、科学出版社、上海交通大学出版社、清华大学出版社、机械工业出版社、苏州大学出版社、电子工业出版社、东南大学出版社、北京大学出版社、中国人民大学出版社、江苏大学出版社等出版社合作证明材料（有效期内的证明）。有一个</w:t>
            </w:r>
            <w:r>
              <w:rPr>
                <w:rFonts w:ascii="宋体" w:hAnsi="宋体" w:hint="eastAsia"/>
                <w:szCs w:val="21"/>
              </w:rPr>
              <w:t>得0.5分，总分不超过7分。</w:t>
            </w:r>
          </w:p>
          <w:p w:rsidR="00967832" w:rsidRDefault="00A073F7">
            <w:pPr>
              <w:spacing w:line="360" w:lineRule="auto"/>
              <w:rPr>
                <w:szCs w:val="21"/>
              </w:rPr>
            </w:pPr>
            <w:r>
              <w:rPr>
                <w:rFonts w:ascii="宋体" w:hAnsi="宋体" w:hint="eastAsia"/>
                <w:szCs w:val="21"/>
              </w:rPr>
              <w:t>（三）满分8分。除上述出版社之外，具有其他国内出版社授予的在江苏省的经营资格或代理权限（有效期内证明），</w:t>
            </w:r>
            <w:r>
              <w:rPr>
                <w:rFonts w:hAnsi="宋体" w:cs="宋体" w:hint="eastAsia"/>
                <w:szCs w:val="21"/>
              </w:rPr>
              <w:t>数量达</w:t>
            </w:r>
            <w:r>
              <w:rPr>
                <w:rFonts w:hAnsi="宋体" w:cs="宋体"/>
                <w:szCs w:val="21"/>
              </w:rPr>
              <w:t>50</w:t>
            </w:r>
            <w:r>
              <w:rPr>
                <w:rFonts w:hAnsi="宋体" w:cs="宋体" w:hint="eastAsia"/>
                <w:szCs w:val="21"/>
              </w:rPr>
              <w:t>家及以上的得</w:t>
            </w:r>
            <w:r>
              <w:rPr>
                <w:rFonts w:hAnsi="宋体" w:cs="宋体"/>
                <w:szCs w:val="21"/>
              </w:rPr>
              <w:t>8</w:t>
            </w:r>
            <w:r>
              <w:rPr>
                <w:rFonts w:hAnsi="宋体" w:cs="宋体" w:hint="eastAsia"/>
                <w:szCs w:val="21"/>
              </w:rPr>
              <w:t>分，</w:t>
            </w:r>
            <w:r>
              <w:rPr>
                <w:rFonts w:hAnsi="宋体" w:cs="宋体"/>
                <w:szCs w:val="21"/>
              </w:rPr>
              <w:t>40-49</w:t>
            </w:r>
            <w:r>
              <w:rPr>
                <w:rFonts w:hAnsi="宋体" w:cs="宋体" w:hint="eastAsia"/>
                <w:szCs w:val="21"/>
              </w:rPr>
              <w:t>家的得</w:t>
            </w:r>
            <w:r>
              <w:rPr>
                <w:rFonts w:hAnsi="宋体" w:cs="宋体"/>
                <w:szCs w:val="21"/>
              </w:rPr>
              <w:t>6</w:t>
            </w:r>
            <w:r>
              <w:rPr>
                <w:rFonts w:hAnsi="宋体" w:cs="宋体" w:hint="eastAsia"/>
                <w:szCs w:val="21"/>
              </w:rPr>
              <w:t>分，</w:t>
            </w:r>
            <w:r>
              <w:rPr>
                <w:rFonts w:hAnsi="宋体" w:cs="宋体"/>
                <w:szCs w:val="21"/>
              </w:rPr>
              <w:t>30-39</w:t>
            </w:r>
            <w:r>
              <w:rPr>
                <w:rFonts w:hAnsi="宋体" w:cs="宋体" w:hint="eastAsia"/>
                <w:szCs w:val="21"/>
              </w:rPr>
              <w:t>家的得</w:t>
            </w:r>
            <w:r>
              <w:rPr>
                <w:rFonts w:hAnsi="宋体" w:cs="宋体"/>
                <w:szCs w:val="21"/>
              </w:rPr>
              <w:t>4</w:t>
            </w:r>
            <w:r>
              <w:rPr>
                <w:rFonts w:hAnsi="宋体" w:cs="宋体" w:hint="eastAsia"/>
                <w:szCs w:val="21"/>
              </w:rPr>
              <w:t>分，</w:t>
            </w:r>
            <w:r>
              <w:rPr>
                <w:rFonts w:hAnsi="宋体" w:cs="宋体"/>
                <w:szCs w:val="21"/>
              </w:rPr>
              <w:t>20-29</w:t>
            </w:r>
            <w:r>
              <w:rPr>
                <w:rFonts w:hAnsi="宋体" w:cs="宋体" w:hint="eastAsia"/>
                <w:szCs w:val="21"/>
              </w:rPr>
              <w:t>家的得</w:t>
            </w:r>
            <w:r>
              <w:rPr>
                <w:rFonts w:hAnsi="宋体" w:cs="宋体"/>
                <w:szCs w:val="21"/>
              </w:rPr>
              <w:t>2</w:t>
            </w:r>
            <w:r>
              <w:rPr>
                <w:rFonts w:hAnsi="宋体" w:cs="宋体" w:hint="eastAsia"/>
                <w:szCs w:val="21"/>
              </w:rPr>
              <w:t>分，</w:t>
            </w:r>
            <w:r>
              <w:rPr>
                <w:rFonts w:hAnsi="宋体" w:cs="宋体"/>
                <w:szCs w:val="21"/>
              </w:rPr>
              <w:t>10-19</w:t>
            </w:r>
            <w:r>
              <w:rPr>
                <w:rFonts w:hAnsi="宋体" w:cs="宋体" w:hint="eastAsia"/>
                <w:szCs w:val="21"/>
              </w:rPr>
              <w:t>家的得</w:t>
            </w:r>
            <w:r>
              <w:rPr>
                <w:rFonts w:hAnsi="宋体" w:cs="宋体"/>
                <w:szCs w:val="21"/>
              </w:rPr>
              <w:t>1</w:t>
            </w:r>
            <w:r>
              <w:rPr>
                <w:rFonts w:hAnsi="宋体" w:cs="宋体" w:hint="eastAsia"/>
                <w:szCs w:val="21"/>
              </w:rPr>
              <w:t>分，</w:t>
            </w:r>
            <w:r>
              <w:rPr>
                <w:rFonts w:hAnsi="宋体" w:cs="宋体"/>
                <w:szCs w:val="21"/>
              </w:rPr>
              <w:t>10</w:t>
            </w:r>
            <w:r>
              <w:rPr>
                <w:rFonts w:hAnsi="宋体" w:cs="宋体" w:hint="eastAsia"/>
                <w:szCs w:val="21"/>
              </w:rPr>
              <w:t>家以下不得分。（复印件加盖公章）</w:t>
            </w:r>
          </w:p>
        </w:tc>
      </w:tr>
      <w:tr w:rsidR="00967832">
        <w:trPr>
          <w:trHeight w:val="1630"/>
        </w:trPr>
        <w:tc>
          <w:tcPr>
            <w:tcW w:w="1052" w:type="dxa"/>
            <w:vMerge/>
            <w:tcBorders>
              <w:top w:val="single" w:sz="4" w:space="0" w:color="auto"/>
              <w:left w:val="single" w:sz="4" w:space="0" w:color="auto"/>
              <w:bottom w:val="single" w:sz="4" w:space="0" w:color="auto"/>
              <w:right w:val="single" w:sz="4" w:space="0" w:color="auto"/>
            </w:tcBorders>
            <w:vAlign w:val="center"/>
          </w:tcPr>
          <w:p w:rsidR="00967832" w:rsidRDefault="00967832">
            <w:pPr>
              <w:widowControl/>
              <w:jc w:val="left"/>
            </w:pPr>
          </w:p>
        </w:tc>
        <w:tc>
          <w:tcPr>
            <w:tcW w:w="846"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pPr>
            <w:r>
              <w:rPr>
                <w:rFonts w:hint="eastAsia"/>
              </w:rPr>
              <w:t>业绩</w:t>
            </w:r>
          </w:p>
          <w:p w:rsidR="00967832" w:rsidRDefault="00A073F7">
            <w:pPr>
              <w:jc w:val="center"/>
            </w:pPr>
            <w:r>
              <w:t>15</w:t>
            </w:r>
            <w:r>
              <w:rPr>
                <w:rFonts w:hint="eastAsia"/>
              </w:rPr>
              <w:t>分</w:t>
            </w:r>
          </w:p>
        </w:tc>
        <w:tc>
          <w:tcPr>
            <w:tcW w:w="7293" w:type="dxa"/>
            <w:tcBorders>
              <w:top w:val="single" w:sz="4" w:space="0" w:color="auto"/>
              <w:left w:val="single" w:sz="4" w:space="0" w:color="auto"/>
              <w:bottom w:val="single" w:sz="4" w:space="0" w:color="auto"/>
              <w:right w:val="single" w:sz="4" w:space="0" w:color="auto"/>
            </w:tcBorders>
            <w:vAlign w:val="center"/>
          </w:tcPr>
          <w:p w:rsidR="00967832" w:rsidRDefault="00A073F7">
            <w:pPr>
              <w:spacing w:line="360" w:lineRule="exact"/>
              <w:rPr>
                <w:rFonts w:ascii="宋体" w:hAnsi="宋体"/>
                <w:szCs w:val="21"/>
              </w:rPr>
            </w:pPr>
            <w:r>
              <w:rPr>
                <w:rFonts w:ascii="宋体" w:hAnsi="宋体" w:hint="eastAsia"/>
                <w:szCs w:val="21"/>
              </w:rPr>
              <w:t>满分15分。提供2019年1月以来从事类似及以上规模教材服务的业绩，每提供一项业绩得1分，最多不超过15分。</w:t>
            </w:r>
          </w:p>
          <w:p w:rsidR="00967832" w:rsidRDefault="00A073F7">
            <w:pPr>
              <w:spacing w:line="360" w:lineRule="exact"/>
              <w:rPr>
                <w:rFonts w:ascii="宋体" w:hAnsi="宋体"/>
                <w:szCs w:val="21"/>
              </w:rPr>
            </w:pPr>
            <w:r>
              <w:rPr>
                <w:rFonts w:ascii="宋体" w:hAnsi="宋体" w:hint="eastAsia"/>
                <w:szCs w:val="21"/>
              </w:rPr>
              <w:t xml:space="preserve"> （同一合同主体业绩不兼得分，有效合同复印件加盖公章，合同原件备查）                                                                                                                                                         </w:t>
            </w:r>
          </w:p>
        </w:tc>
      </w:tr>
      <w:tr w:rsidR="00967832">
        <w:trPr>
          <w:trHeight w:val="3445"/>
        </w:trPr>
        <w:tc>
          <w:tcPr>
            <w:tcW w:w="1052" w:type="dxa"/>
            <w:vMerge/>
            <w:tcBorders>
              <w:top w:val="single" w:sz="4" w:space="0" w:color="auto"/>
              <w:left w:val="single" w:sz="4" w:space="0" w:color="auto"/>
              <w:bottom w:val="single" w:sz="4" w:space="0" w:color="auto"/>
              <w:right w:val="single" w:sz="4" w:space="0" w:color="auto"/>
            </w:tcBorders>
            <w:vAlign w:val="center"/>
          </w:tcPr>
          <w:p w:rsidR="00967832" w:rsidRDefault="00967832">
            <w:pPr>
              <w:widowControl/>
              <w:jc w:val="left"/>
            </w:pPr>
          </w:p>
        </w:tc>
        <w:tc>
          <w:tcPr>
            <w:tcW w:w="846"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pPr>
            <w:r>
              <w:rPr>
                <w:rFonts w:hint="eastAsia"/>
              </w:rPr>
              <w:t>服务</w:t>
            </w:r>
          </w:p>
          <w:p w:rsidR="00967832" w:rsidRDefault="00A073F7">
            <w:pPr>
              <w:jc w:val="center"/>
            </w:pPr>
            <w:r>
              <w:t>24</w:t>
            </w:r>
            <w:r>
              <w:rPr>
                <w:rFonts w:hint="eastAsia"/>
              </w:rPr>
              <w:t>分</w:t>
            </w:r>
          </w:p>
        </w:tc>
        <w:tc>
          <w:tcPr>
            <w:tcW w:w="7293" w:type="dxa"/>
            <w:tcBorders>
              <w:top w:val="single" w:sz="4" w:space="0" w:color="auto"/>
              <w:left w:val="single" w:sz="4" w:space="0" w:color="auto"/>
              <w:bottom w:val="single" w:sz="4" w:space="0" w:color="auto"/>
              <w:right w:val="single" w:sz="4" w:space="0" w:color="auto"/>
            </w:tcBorders>
            <w:vAlign w:val="center"/>
          </w:tcPr>
          <w:p w:rsidR="00967832" w:rsidRDefault="00A073F7">
            <w:pPr>
              <w:spacing w:line="360" w:lineRule="exact"/>
              <w:rPr>
                <w:rFonts w:ascii="宋体" w:hAnsi="宋体"/>
                <w:szCs w:val="21"/>
              </w:rPr>
            </w:pPr>
            <w:r>
              <w:rPr>
                <w:rFonts w:ascii="宋体" w:hAnsi="宋体" w:hint="eastAsia"/>
                <w:szCs w:val="21"/>
              </w:rPr>
              <w:t>（一）满分12分。符合招标文件中第三部分要求的得12分，不满足招标文件项的逐项扣分，</w:t>
            </w:r>
            <w:r w:rsidR="00C25372">
              <w:rPr>
                <w:rFonts w:ascii="宋体" w:hAnsi="宋体" w:hint="eastAsia"/>
                <w:szCs w:val="21"/>
              </w:rPr>
              <w:t>每项扣1分，扣完为止。</w:t>
            </w:r>
          </w:p>
          <w:p w:rsidR="00967832" w:rsidRDefault="00A073F7">
            <w:pPr>
              <w:spacing w:line="360" w:lineRule="exact"/>
              <w:rPr>
                <w:rFonts w:ascii="宋体" w:hAnsi="宋体"/>
                <w:szCs w:val="21"/>
              </w:rPr>
            </w:pPr>
            <w:r>
              <w:rPr>
                <w:rFonts w:ascii="宋体" w:hAnsi="宋体" w:hint="eastAsia"/>
                <w:szCs w:val="21"/>
              </w:rPr>
              <w:t>（二）满分6分。评委根据投标人的服务评价情况综合评定给分，最高不超过6分。若在往年中标后服务出现过不良反映的、对我校教学产生一定影响的，该项不得分。</w:t>
            </w:r>
          </w:p>
          <w:p w:rsidR="00967832" w:rsidRDefault="00A073F7">
            <w:pPr>
              <w:spacing w:line="360" w:lineRule="exact"/>
              <w:rPr>
                <w:rFonts w:ascii="宋体" w:hAnsi="宋体"/>
                <w:szCs w:val="21"/>
              </w:rPr>
            </w:pPr>
            <w:r>
              <w:rPr>
                <w:rFonts w:ascii="宋体" w:hAnsi="宋体" w:hint="eastAsia"/>
                <w:szCs w:val="21"/>
              </w:rPr>
              <w:t>（三）满分6分。投标单位除了对招标公告中列出的条款做出承诺外，还对我校做出其它服务承诺或提供优惠条件，专家组根据承诺情况给分。</w:t>
            </w:r>
            <w:r w:rsidR="00C25372">
              <w:rPr>
                <w:rFonts w:ascii="宋体" w:hAnsi="宋体" w:hint="eastAsia"/>
                <w:szCs w:val="21"/>
              </w:rPr>
              <w:t>（</w:t>
            </w:r>
            <w:r w:rsidR="00925720">
              <w:rPr>
                <w:rFonts w:ascii="宋体" w:hAnsi="宋体" w:hint="eastAsia"/>
                <w:szCs w:val="21"/>
              </w:rPr>
              <w:t>优秀得5-</w:t>
            </w:r>
            <w:r w:rsidR="00925720">
              <w:rPr>
                <w:rFonts w:ascii="宋体" w:hAnsi="宋体"/>
                <w:szCs w:val="21"/>
              </w:rPr>
              <w:t>6</w:t>
            </w:r>
            <w:r w:rsidR="00925720">
              <w:rPr>
                <w:rFonts w:ascii="宋体" w:hAnsi="宋体" w:hint="eastAsia"/>
                <w:szCs w:val="21"/>
              </w:rPr>
              <w:t>分</w:t>
            </w:r>
            <w:r>
              <w:rPr>
                <w:rFonts w:ascii="宋体" w:hAnsi="宋体" w:hint="eastAsia"/>
                <w:szCs w:val="21"/>
              </w:rPr>
              <w:t>，</w:t>
            </w:r>
            <w:r w:rsidR="00925720">
              <w:rPr>
                <w:rFonts w:ascii="宋体" w:hAnsi="宋体" w:hint="eastAsia"/>
                <w:szCs w:val="21"/>
              </w:rPr>
              <w:t>良好得3-</w:t>
            </w:r>
            <w:r w:rsidR="00925720">
              <w:rPr>
                <w:rFonts w:ascii="宋体" w:hAnsi="宋体"/>
                <w:szCs w:val="21"/>
              </w:rPr>
              <w:t>4</w:t>
            </w:r>
            <w:r w:rsidR="00925720">
              <w:rPr>
                <w:rFonts w:ascii="宋体" w:hAnsi="宋体" w:hint="eastAsia"/>
                <w:szCs w:val="21"/>
              </w:rPr>
              <w:t>分，一般得1-</w:t>
            </w:r>
            <w:r w:rsidR="00925720">
              <w:rPr>
                <w:rFonts w:ascii="宋体" w:hAnsi="宋体"/>
                <w:szCs w:val="21"/>
              </w:rPr>
              <w:t>2</w:t>
            </w:r>
            <w:r w:rsidR="00925720">
              <w:rPr>
                <w:rFonts w:ascii="宋体" w:hAnsi="宋体" w:hint="eastAsia"/>
                <w:szCs w:val="21"/>
              </w:rPr>
              <w:t>分，无增值不得分。</w:t>
            </w:r>
            <w:r w:rsidR="00C25372">
              <w:rPr>
                <w:rFonts w:ascii="宋体" w:hAnsi="宋体" w:hint="eastAsia"/>
                <w:szCs w:val="21"/>
              </w:rPr>
              <w:t>）</w:t>
            </w:r>
          </w:p>
        </w:tc>
      </w:tr>
      <w:tr w:rsidR="00967832">
        <w:trPr>
          <w:trHeight w:val="1074"/>
        </w:trPr>
        <w:tc>
          <w:tcPr>
            <w:tcW w:w="1052" w:type="dxa"/>
            <w:vMerge/>
            <w:tcBorders>
              <w:top w:val="single" w:sz="4" w:space="0" w:color="auto"/>
              <w:left w:val="single" w:sz="4" w:space="0" w:color="auto"/>
              <w:bottom w:val="single" w:sz="4" w:space="0" w:color="auto"/>
              <w:right w:val="single" w:sz="4" w:space="0" w:color="auto"/>
            </w:tcBorders>
            <w:vAlign w:val="center"/>
          </w:tcPr>
          <w:p w:rsidR="00967832" w:rsidRDefault="00967832">
            <w:pPr>
              <w:widowControl/>
              <w:jc w:val="left"/>
            </w:pPr>
          </w:p>
        </w:tc>
        <w:tc>
          <w:tcPr>
            <w:tcW w:w="846"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pPr>
            <w:r>
              <w:rPr>
                <w:rFonts w:hint="eastAsia"/>
              </w:rPr>
              <w:t>标书</w:t>
            </w:r>
          </w:p>
          <w:p w:rsidR="00967832" w:rsidRDefault="00A073F7">
            <w:pPr>
              <w:jc w:val="center"/>
            </w:pPr>
            <w:r>
              <w:rPr>
                <w:rFonts w:hint="eastAsia"/>
              </w:rPr>
              <w:t>制作</w:t>
            </w:r>
          </w:p>
          <w:p w:rsidR="00967832" w:rsidRDefault="00A073F7">
            <w:pPr>
              <w:jc w:val="center"/>
            </w:pPr>
            <w:r>
              <w:t>1</w:t>
            </w:r>
            <w:r>
              <w:rPr>
                <w:rFonts w:hint="eastAsia"/>
              </w:rPr>
              <w:t>分</w:t>
            </w:r>
          </w:p>
        </w:tc>
        <w:tc>
          <w:tcPr>
            <w:tcW w:w="7293" w:type="dxa"/>
            <w:tcBorders>
              <w:top w:val="single" w:sz="4" w:space="0" w:color="auto"/>
              <w:left w:val="single" w:sz="4" w:space="0" w:color="auto"/>
              <w:bottom w:val="single" w:sz="4" w:space="0" w:color="auto"/>
              <w:right w:val="single" w:sz="4" w:space="0" w:color="auto"/>
            </w:tcBorders>
            <w:vAlign w:val="center"/>
          </w:tcPr>
          <w:p w:rsidR="00967832" w:rsidRPr="00C25372" w:rsidRDefault="00A073F7">
            <w:pPr>
              <w:spacing w:line="360" w:lineRule="exact"/>
              <w:rPr>
                <w:szCs w:val="21"/>
              </w:rPr>
            </w:pPr>
            <w:r w:rsidRPr="00C25372">
              <w:rPr>
                <w:rFonts w:hint="eastAsia"/>
                <w:szCs w:val="21"/>
              </w:rPr>
              <w:t>满分</w:t>
            </w:r>
            <w:r w:rsidRPr="00C25372">
              <w:rPr>
                <w:szCs w:val="21"/>
              </w:rPr>
              <w:t>1</w:t>
            </w:r>
            <w:r w:rsidRPr="00C25372">
              <w:rPr>
                <w:rFonts w:hint="eastAsia"/>
                <w:szCs w:val="21"/>
              </w:rPr>
              <w:t>分。</w:t>
            </w:r>
            <w:r w:rsidRPr="00C25372">
              <w:rPr>
                <w:rFonts w:ascii="宋体" w:hAnsi="宋体" w:cs="宋体" w:hint="eastAsia"/>
                <w:szCs w:val="21"/>
              </w:rPr>
              <w:t>根据投标文件对招标文件的响应情况、表述清晰程度、规范性等评分。</w:t>
            </w:r>
          </w:p>
        </w:tc>
      </w:tr>
      <w:tr w:rsidR="00967832">
        <w:trPr>
          <w:trHeight w:val="1260"/>
        </w:trPr>
        <w:tc>
          <w:tcPr>
            <w:tcW w:w="1052" w:type="dxa"/>
            <w:tcBorders>
              <w:top w:val="single" w:sz="4" w:space="0" w:color="auto"/>
              <w:left w:val="single" w:sz="4" w:space="0" w:color="auto"/>
              <w:bottom w:val="single" w:sz="4" w:space="0" w:color="auto"/>
              <w:right w:val="single" w:sz="4" w:space="0" w:color="auto"/>
            </w:tcBorders>
            <w:vAlign w:val="center"/>
          </w:tcPr>
          <w:p w:rsidR="00967832" w:rsidRDefault="00A073F7">
            <w:pPr>
              <w:spacing w:line="360" w:lineRule="exact"/>
              <w:jc w:val="center"/>
              <w:rPr>
                <w:szCs w:val="21"/>
              </w:rPr>
            </w:pPr>
            <w:r>
              <w:rPr>
                <w:rFonts w:hint="eastAsia"/>
                <w:szCs w:val="21"/>
              </w:rPr>
              <w:t>合计</w:t>
            </w:r>
          </w:p>
        </w:tc>
        <w:tc>
          <w:tcPr>
            <w:tcW w:w="846" w:type="dxa"/>
            <w:tcBorders>
              <w:top w:val="single" w:sz="4" w:space="0" w:color="auto"/>
              <w:left w:val="single" w:sz="4" w:space="0" w:color="auto"/>
              <w:bottom w:val="single" w:sz="4" w:space="0" w:color="auto"/>
              <w:right w:val="single" w:sz="4" w:space="0" w:color="auto"/>
            </w:tcBorders>
            <w:vAlign w:val="center"/>
          </w:tcPr>
          <w:p w:rsidR="00967832" w:rsidRDefault="00A073F7">
            <w:pPr>
              <w:spacing w:line="360" w:lineRule="exact"/>
              <w:jc w:val="center"/>
              <w:rPr>
                <w:szCs w:val="21"/>
              </w:rPr>
            </w:pPr>
            <w:r>
              <w:rPr>
                <w:szCs w:val="21"/>
              </w:rPr>
              <w:t>100</w:t>
            </w:r>
            <w:r>
              <w:rPr>
                <w:rFonts w:hint="eastAsia"/>
                <w:szCs w:val="21"/>
              </w:rPr>
              <w:t>分</w:t>
            </w:r>
          </w:p>
        </w:tc>
        <w:tc>
          <w:tcPr>
            <w:tcW w:w="7293" w:type="dxa"/>
            <w:tcBorders>
              <w:top w:val="single" w:sz="4" w:space="0" w:color="auto"/>
              <w:left w:val="single" w:sz="4" w:space="0" w:color="auto"/>
              <w:bottom w:val="single" w:sz="4" w:space="0" w:color="auto"/>
              <w:right w:val="single" w:sz="4" w:space="0" w:color="auto"/>
            </w:tcBorders>
            <w:vAlign w:val="center"/>
          </w:tcPr>
          <w:p w:rsidR="00967832" w:rsidRDefault="00A073F7">
            <w:pPr>
              <w:spacing w:line="360" w:lineRule="exact"/>
              <w:rPr>
                <w:szCs w:val="21"/>
              </w:rPr>
            </w:pPr>
            <w:r>
              <w:rPr>
                <w:rFonts w:hint="eastAsia"/>
                <w:szCs w:val="21"/>
              </w:rPr>
              <w:t>投标人最后得分保留两位小数</w:t>
            </w:r>
          </w:p>
        </w:tc>
      </w:tr>
    </w:tbl>
    <w:p w:rsidR="00967832" w:rsidRDefault="00967832">
      <w:pPr>
        <w:widowControl/>
        <w:jc w:val="left"/>
        <w:rPr>
          <w:rFonts w:ascii="宋体" w:hAnsi="宋体"/>
          <w:bCs/>
          <w:color w:val="000000" w:themeColor="text1"/>
          <w:sz w:val="24"/>
        </w:rPr>
      </w:pPr>
    </w:p>
    <w:p w:rsidR="00967832" w:rsidRDefault="00A073F7">
      <w:pPr>
        <w:widowControl/>
        <w:jc w:val="left"/>
        <w:rPr>
          <w:b/>
          <w:color w:val="000000" w:themeColor="text1"/>
          <w:sz w:val="24"/>
        </w:rPr>
      </w:pPr>
      <w:r>
        <w:rPr>
          <w:rFonts w:hint="eastAsia"/>
          <w:b/>
          <w:color w:val="000000" w:themeColor="text1"/>
          <w:sz w:val="24"/>
        </w:rPr>
        <w:t>为便于评分，请投标人按评分表样式，逐条列出证明材料所在页码，格式自定。</w:t>
      </w:r>
    </w:p>
    <w:p w:rsidR="00967832" w:rsidRDefault="00A073F7">
      <w:pPr>
        <w:widowControl/>
        <w:jc w:val="left"/>
        <w:rPr>
          <w:b/>
          <w:color w:val="000000" w:themeColor="text1"/>
          <w:sz w:val="24"/>
        </w:rPr>
      </w:pPr>
      <w:r>
        <w:rPr>
          <w:b/>
          <w:color w:val="000000" w:themeColor="text1"/>
          <w:sz w:val="24"/>
        </w:rPr>
        <w:br w:type="page"/>
      </w:r>
    </w:p>
    <w:p w:rsidR="00967832" w:rsidRDefault="00967832">
      <w:pPr>
        <w:widowControl/>
        <w:jc w:val="left"/>
        <w:rPr>
          <w:rFonts w:ascii="宋体" w:hAnsi="宋体"/>
          <w:bCs/>
          <w:color w:val="000000" w:themeColor="text1"/>
          <w:sz w:val="24"/>
        </w:rPr>
      </w:pPr>
    </w:p>
    <w:p w:rsidR="00967832" w:rsidRDefault="00A073F7">
      <w:pPr>
        <w:pStyle w:val="2"/>
        <w:spacing w:before="0" w:after="0" w:line="420" w:lineRule="auto"/>
        <w:rPr>
          <w:rFonts w:ascii="宋体" w:hAnsi="宋体"/>
          <w:color w:val="000000" w:themeColor="text1"/>
        </w:rPr>
      </w:pPr>
      <w:bookmarkStart w:id="19" w:name="_Toc103585012"/>
      <w:r>
        <w:rPr>
          <w:rFonts w:ascii="宋体" w:hAnsi="宋体" w:hint="eastAsia"/>
          <w:color w:val="000000" w:themeColor="text1"/>
        </w:rPr>
        <w:t>八、定标</w:t>
      </w:r>
      <w:bookmarkEnd w:id="19"/>
    </w:p>
    <w:p w:rsidR="00967832" w:rsidRDefault="00A073F7">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8</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评标小组按照得分高低顺序对投标人进行排列。得分相同的，按投标报价由低到高顺序排列。本次招标的</w:t>
      </w:r>
      <w:proofErr w:type="gramStart"/>
      <w:r>
        <w:rPr>
          <w:rFonts w:ascii="宋体" w:hAnsi="宋体" w:hint="eastAsia"/>
          <w:color w:val="000000" w:themeColor="text1"/>
          <w:sz w:val="24"/>
        </w:rPr>
        <w:t>五个标包同时</w:t>
      </w:r>
      <w:proofErr w:type="gramEnd"/>
      <w:r>
        <w:rPr>
          <w:rFonts w:ascii="宋体" w:hAnsi="宋体" w:hint="eastAsia"/>
          <w:color w:val="000000" w:themeColor="text1"/>
          <w:sz w:val="24"/>
        </w:rPr>
        <w:t>开评标，得分排名前五的投标人将被推荐为中标候选人。</w:t>
      </w:r>
      <w:r>
        <w:rPr>
          <w:rFonts w:ascii="宋体" w:hAnsi="宋体" w:hint="eastAsia"/>
          <w:b/>
          <w:color w:val="000000" w:themeColor="text1"/>
          <w:sz w:val="24"/>
        </w:rPr>
        <w:t>5个中标候选人</w:t>
      </w:r>
      <w:proofErr w:type="gramStart"/>
      <w:r>
        <w:rPr>
          <w:rFonts w:ascii="宋体" w:hAnsi="宋体" w:hint="eastAsia"/>
          <w:b/>
          <w:color w:val="000000" w:themeColor="text1"/>
          <w:sz w:val="24"/>
        </w:rPr>
        <w:t>按排</w:t>
      </w:r>
      <w:proofErr w:type="gramEnd"/>
      <w:r>
        <w:rPr>
          <w:rFonts w:ascii="宋体" w:hAnsi="宋体" w:hint="eastAsia"/>
          <w:b/>
          <w:color w:val="000000" w:themeColor="text1"/>
          <w:sz w:val="24"/>
        </w:rPr>
        <w:t>名降序依次自主选择中标标包</w:t>
      </w:r>
      <w:r>
        <w:rPr>
          <w:rFonts w:ascii="宋体" w:hAnsi="宋体" w:hint="eastAsia"/>
          <w:color w:val="000000" w:themeColor="text1"/>
          <w:sz w:val="24"/>
        </w:rPr>
        <w:t>，一家单位只能中一个标包，不可兼得。各</w:t>
      </w:r>
      <w:proofErr w:type="gramStart"/>
      <w:r>
        <w:rPr>
          <w:rFonts w:ascii="宋体" w:hAnsi="宋体" w:hint="eastAsia"/>
          <w:color w:val="000000" w:themeColor="text1"/>
          <w:sz w:val="24"/>
        </w:rPr>
        <w:t>标包之间</w:t>
      </w:r>
      <w:proofErr w:type="gramEnd"/>
      <w:r>
        <w:rPr>
          <w:rFonts w:ascii="宋体" w:hAnsi="宋体" w:hint="eastAsia"/>
          <w:color w:val="000000" w:themeColor="text1"/>
          <w:sz w:val="24"/>
        </w:rPr>
        <w:t>不交叉供货，不接受任何形式的转包、分包。</w:t>
      </w:r>
      <w:proofErr w:type="gramStart"/>
      <w:r>
        <w:rPr>
          <w:rFonts w:ascii="宋体" w:hAnsi="宋体" w:hint="eastAsia"/>
          <w:b/>
          <w:color w:val="000000" w:themeColor="text1"/>
          <w:sz w:val="28"/>
          <w:szCs w:val="28"/>
        </w:rPr>
        <w:t>五个标包的</w:t>
      </w:r>
      <w:proofErr w:type="gramEnd"/>
      <w:r>
        <w:rPr>
          <w:rFonts w:ascii="宋体" w:hAnsi="宋体" w:hint="eastAsia"/>
          <w:b/>
          <w:color w:val="000000" w:themeColor="text1"/>
          <w:sz w:val="28"/>
          <w:szCs w:val="28"/>
        </w:rPr>
        <w:t>中标折扣最后统一到最低中标折扣。</w:t>
      </w:r>
      <w:r>
        <w:rPr>
          <w:rFonts w:ascii="宋体" w:hAnsi="宋体" w:hint="eastAsia"/>
          <w:color w:val="000000" w:themeColor="text1"/>
          <w:sz w:val="24"/>
        </w:rPr>
        <w:t>如果不接受该条款，则视为放弃。</w:t>
      </w:r>
    </w:p>
    <w:p w:rsidR="00967832" w:rsidRDefault="00A073F7">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8</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967832" w:rsidRDefault="00A073F7">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8</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967832" w:rsidRDefault="00A073F7">
      <w:pPr>
        <w:pStyle w:val="2"/>
        <w:spacing w:before="0" w:after="0" w:line="420" w:lineRule="auto"/>
        <w:rPr>
          <w:rFonts w:ascii="宋体" w:hAnsi="宋体"/>
          <w:color w:val="000000" w:themeColor="text1"/>
        </w:rPr>
      </w:pPr>
      <w:bookmarkStart w:id="20" w:name="_Toc103585013"/>
      <w:r>
        <w:rPr>
          <w:rFonts w:ascii="宋体" w:hAnsi="宋体" w:hint="eastAsia"/>
          <w:color w:val="000000" w:themeColor="text1"/>
        </w:rPr>
        <w:t>九、中标通知书及合同的签订</w:t>
      </w:r>
      <w:bookmarkEnd w:id="20"/>
    </w:p>
    <w:p w:rsidR="00967832" w:rsidRDefault="00A073F7">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9</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967832" w:rsidRDefault="00A073F7">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9</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967832" w:rsidRDefault="00A073F7">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9.3.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967832" w:rsidRDefault="00A073F7">
      <w:pPr>
        <w:spacing w:line="360" w:lineRule="auto"/>
        <w:ind w:firstLineChars="200" w:firstLine="482"/>
        <w:rPr>
          <w:color w:val="000000" w:themeColor="text1"/>
          <w:sz w:val="24"/>
        </w:rPr>
      </w:pPr>
      <w:r>
        <w:rPr>
          <w:rFonts w:ascii="宋体" w:hAnsi="宋体" w:hint="eastAsia"/>
          <w:b/>
          <w:color w:val="000000" w:themeColor="text1"/>
          <w:sz w:val="24"/>
        </w:rPr>
        <w:t xml:space="preserve">9.4.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967832" w:rsidRDefault="00A073F7">
      <w:pPr>
        <w:pStyle w:val="2"/>
        <w:spacing w:before="0" w:after="0" w:line="420" w:lineRule="auto"/>
        <w:rPr>
          <w:rFonts w:ascii="宋体" w:hAnsi="宋体"/>
          <w:color w:val="000000" w:themeColor="text1"/>
        </w:rPr>
      </w:pPr>
      <w:bookmarkStart w:id="21" w:name="_Toc103585014"/>
      <w:r>
        <w:rPr>
          <w:rFonts w:ascii="宋体" w:hAnsi="宋体" w:hint="eastAsia"/>
          <w:color w:val="000000" w:themeColor="text1"/>
        </w:rPr>
        <w:t>十、其他</w:t>
      </w:r>
      <w:bookmarkEnd w:id="21"/>
    </w:p>
    <w:p w:rsidR="00967832" w:rsidRDefault="00A073F7">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967832" w:rsidRDefault="00967832">
      <w:pPr>
        <w:spacing w:line="360" w:lineRule="auto"/>
        <w:ind w:firstLineChars="200" w:firstLine="420"/>
        <w:rPr>
          <w:color w:val="000000" w:themeColor="text1"/>
          <w:szCs w:val="21"/>
        </w:rPr>
      </w:pPr>
    </w:p>
    <w:p w:rsidR="00967832" w:rsidRDefault="00967832">
      <w:pPr>
        <w:spacing w:line="360" w:lineRule="auto"/>
        <w:ind w:firstLineChars="200" w:firstLine="420"/>
        <w:rPr>
          <w:color w:val="000000" w:themeColor="text1"/>
          <w:szCs w:val="21"/>
        </w:rPr>
      </w:pPr>
    </w:p>
    <w:p w:rsidR="00967832" w:rsidRDefault="00967832">
      <w:pPr>
        <w:spacing w:line="360" w:lineRule="auto"/>
        <w:ind w:firstLineChars="200" w:firstLine="482"/>
        <w:rPr>
          <w:rFonts w:ascii="宋体" w:hAnsi="宋体"/>
          <w:b/>
          <w:color w:val="000000" w:themeColor="text1"/>
          <w:sz w:val="24"/>
        </w:rPr>
      </w:pPr>
    </w:p>
    <w:p w:rsidR="00967832" w:rsidRDefault="00A073F7">
      <w:pPr>
        <w:pStyle w:val="1"/>
        <w:ind w:firstLineChars="400" w:firstLine="1767"/>
        <w:rPr>
          <w:color w:val="000000" w:themeColor="text1"/>
          <w:sz w:val="24"/>
        </w:rPr>
      </w:pPr>
      <w:r>
        <w:rPr>
          <w:color w:val="000000" w:themeColor="text1"/>
        </w:rPr>
        <w:br w:type="page"/>
      </w:r>
      <w:bookmarkStart w:id="22" w:name="_Toc103585015"/>
      <w:r>
        <w:rPr>
          <w:rFonts w:hint="eastAsia"/>
          <w:color w:val="000000" w:themeColor="text1"/>
        </w:rPr>
        <w:lastRenderedPageBreak/>
        <w:t>第三部分</w:t>
      </w:r>
      <w:r>
        <w:rPr>
          <w:rFonts w:hint="eastAsia"/>
          <w:color w:val="000000" w:themeColor="text1"/>
        </w:rPr>
        <w:t xml:space="preserve">  </w:t>
      </w:r>
      <w:r>
        <w:rPr>
          <w:rFonts w:hint="eastAsia"/>
          <w:color w:val="000000" w:themeColor="text1"/>
        </w:rPr>
        <w:t>招标要求及有关说明</w:t>
      </w:r>
      <w:bookmarkEnd w:id="22"/>
    </w:p>
    <w:p w:rsidR="00967832" w:rsidRDefault="00A073F7">
      <w:pPr>
        <w:rPr>
          <w:rFonts w:asciiTheme="minorEastAsia" w:eastAsiaTheme="minorEastAsia" w:hAnsiTheme="minorEastAsia" w:cstheme="minorEastAsia"/>
          <w:color w:val="000000" w:themeColor="text1"/>
          <w:sz w:val="32"/>
          <w:szCs w:val="32"/>
        </w:rPr>
      </w:pPr>
      <w:r>
        <w:rPr>
          <w:rFonts w:hint="eastAsia"/>
          <w:b/>
          <w:color w:val="000000" w:themeColor="text1"/>
          <w:sz w:val="32"/>
          <w:szCs w:val="32"/>
        </w:rPr>
        <w:t>招标教材</w:t>
      </w:r>
      <w:r>
        <w:rPr>
          <w:rFonts w:hint="eastAsia"/>
          <w:color w:val="000000" w:themeColor="text1"/>
          <w:sz w:val="32"/>
          <w:szCs w:val="32"/>
        </w:rPr>
        <w:t>：</w:t>
      </w:r>
    </w:p>
    <w:p w:rsidR="00967832" w:rsidRDefault="00A073F7">
      <w:pPr>
        <w:spacing w:line="360" w:lineRule="auto"/>
        <w:ind w:firstLineChars="196" w:firstLine="472"/>
        <w:rPr>
          <w:rFonts w:ascii="宋体" w:hAnsi="宋体" w:cs="宋体"/>
          <w:color w:val="000000" w:themeColor="text1"/>
          <w:kern w:val="0"/>
          <w:sz w:val="24"/>
        </w:rPr>
      </w:pPr>
      <w:r>
        <w:rPr>
          <w:rFonts w:ascii="宋体" w:hAnsi="宋体" w:cs="宋体" w:hint="eastAsia"/>
          <w:b/>
          <w:color w:val="000000" w:themeColor="text1"/>
          <w:kern w:val="0"/>
          <w:sz w:val="24"/>
        </w:rPr>
        <w:t>南通大学2022-2025学年教材</w:t>
      </w:r>
      <w:proofErr w:type="gramStart"/>
      <w:r>
        <w:rPr>
          <w:rFonts w:ascii="宋体" w:hAnsi="宋体" w:cs="宋体" w:hint="eastAsia"/>
          <w:b/>
          <w:color w:val="000000" w:themeColor="text1"/>
          <w:kern w:val="0"/>
          <w:sz w:val="24"/>
        </w:rPr>
        <w:t>采购总</w:t>
      </w:r>
      <w:proofErr w:type="gramEnd"/>
      <w:r>
        <w:rPr>
          <w:rFonts w:ascii="宋体" w:hAnsi="宋体" w:cs="宋体" w:hint="eastAsia"/>
          <w:b/>
          <w:color w:val="000000" w:themeColor="text1"/>
          <w:kern w:val="0"/>
          <w:sz w:val="24"/>
        </w:rPr>
        <w:t>码洋为每学年2000万元左右。</w:t>
      </w:r>
      <w:r>
        <w:rPr>
          <w:rFonts w:ascii="宋体" w:hAnsi="宋体" w:cs="宋体"/>
          <w:color w:val="000000" w:themeColor="text1"/>
          <w:kern w:val="0"/>
          <w:sz w:val="24"/>
        </w:rPr>
        <w:t xml:space="preserve"> </w:t>
      </w:r>
    </w:p>
    <w:p w:rsidR="00967832" w:rsidRDefault="00A073F7">
      <w:pPr>
        <w:jc w:val="left"/>
        <w:rPr>
          <w:rFonts w:ascii="宋体" w:hAnsi="宋体"/>
          <w:b/>
          <w:color w:val="000000" w:themeColor="text1"/>
          <w:spacing w:val="4"/>
          <w:sz w:val="32"/>
          <w:szCs w:val="32"/>
        </w:rPr>
      </w:pPr>
      <w:r>
        <w:rPr>
          <w:rFonts w:ascii="宋体" w:hAnsi="宋体" w:hint="eastAsia"/>
          <w:b/>
          <w:color w:val="000000" w:themeColor="text1"/>
          <w:spacing w:val="4"/>
          <w:sz w:val="32"/>
          <w:szCs w:val="32"/>
        </w:rPr>
        <w:t>投标</w:t>
      </w:r>
      <w:proofErr w:type="gramStart"/>
      <w:r>
        <w:rPr>
          <w:rFonts w:ascii="宋体" w:hAnsi="宋体" w:hint="eastAsia"/>
          <w:b/>
          <w:color w:val="000000" w:themeColor="text1"/>
          <w:spacing w:val="4"/>
          <w:sz w:val="32"/>
          <w:szCs w:val="32"/>
        </w:rPr>
        <w:t>标</w:t>
      </w:r>
      <w:proofErr w:type="gramEnd"/>
      <w:r>
        <w:rPr>
          <w:rFonts w:ascii="宋体" w:hAnsi="宋体" w:hint="eastAsia"/>
          <w:b/>
          <w:color w:val="000000" w:themeColor="text1"/>
          <w:spacing w:val="4"/>
          <w:sz w:val="32"/>
          <w:szCs w:val="32"/>
        </w:rPr>
        <w:t>包：</w:t>
      </w:r>
    </w:p>
    <w:p w:rsidR="00967832" w:rsidRDefault="00A073F7">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根据学校目前的学生数、教材数量和校区分布情况，分</w:t>
      </w:r>
      <w:proofErr w:type="gramStart"/>
      <w:r>
        <w:rPr>
          <w:rFonts w:ascii="宋体" w:hAnsi="宋体" w:cs="宋体" w:hint="eastAsia"/>
          <w:color w:val="000000" w:themeColor="text1"/>
          <w:kern w:val="0"/>
          <w:sz w:val="24"/>
        </w:rPr>
        <w:t>5个标包招标</w:t>
      </w:r>
      <w:proofErr w:type="gramEnd"/>
      <w:r>
        <w:rPr>
          <w:rFonts w:ascii="宋体" w:hAnsi="宋体" w:cs="宋体" w:hint="eastAsia"/>
          <w:color w:val="000000" w:themeColor="text1"/>
          <w:kern w:val="0"/>
          <w:sz w:val="24"/>
        </w:rPr>
        <w:t>。投标单位根据自己情况可多包兼投，但同一个投标单位只允许中一个标包。</w:t>
      </w:r>
      <w:proofErr w:type="gramStart"/>
      <w:r>
        <w:rPr>
          <w:rFonts w:ascii="宋体" w:hAnsi="宋体" w:cs="宋体" w:hint="eastAsia"/>
          <w:color w:val="000000" w:themeColor="text1"/>
          <w:kern w:val="0"/>
          <w:sz w:val="24"/>
        </w:rPr>
        <w:t>各标包学院</w:t>
      </w:r>
      <w:proofErr w:type="gramEnd"/>
      <w:r>
        <w:rPr>
          <w:rFonts w:ascii="宋体" w:hAnsi="宋体" w:cs="宋体" w:hint="eastAsia"/>
          <w:color w:val="000000" w:themeColor="text1"/>
          <w:kern w:val="0"/>
          <w:sz w:val="24"/>
        </w:rPr>
        <w:t>和部门具体分配如下：</w:t>
      </w:r>
    </w:p>
    <w:p w:rsidR="00967832" w:rsidRDefault="00A073F7">
      <w:pPr>
        <w:spacing w:line="360" w:lineRule="auto"/>
        <w:ind w:firstLineChars="196" w:firstLine="470"/>
        <w:rPr>
          <w:rFonts w:ascii="宋体" w:hAnsi="宋体" w:cs="宋体"/>
          <w:color w:val="000000" w:themeColor="text1"/>
          <w:kern w:val="0"/>
          <w:sz w:val="24"/>
        </w:rPr>
      </w:pPr>
      <w:proofErr w:type="gramStart"/>
      <w:r>
        <w:rPr>
          <w:rFonts w:ascii="宋体" w:hAnsi="宋体" w:cs="宋体" w:hint="eastAsia"/>
          <w:color w:val="000000" w:themeColor="text1"/>
          <w:kern w:val="0"/>
          <w:sz w:val="24"/>
        </w:rPr>
        <w:t>标包</w:t>
      </w:r>
      <w:proofErr w:type="gramEnd"/>
      <w:r>
        <w:rPr>
          <w:rFonts w:ascii="宋体" w:hAnsi="宋体" w:cs="宋体" w:hint="eastAsia"/>
          <w:color w:val="000000" w:themeColor="text1"/>
          <w:kern w:val="0"/>
          <w:sz w:val="24"/>
        </w:rPr>
        <w:t>1：</w:t>
      </w:r>
      <w:proofErr w:type="gramStart"/>
      <w:r>
        <w:rPr>
          <w:rFonts w:ascii="宋体" w:hAnsi="宋体" w:cs="宋体" w:hint="eastAsia"/>
          <w:color w:val="000000" w:themeColor="text1"/>
          <w:kern w:val="0"/>
          <w:sz w:val="24"/>
        </w:rPr>
        <w:t>杏</w:t>
      </w:r>
      <w:proofErr w:type="gramEnd"/>
      <w:r>
        <w:rPr>
          <w:rFonts w:ascii="宋体" w:hAnsi="宋体" w:cs="宋体" w:hint="eastAsia"/>
          <w:color w:val="000000" w:themeColor="text1"/>
          <w:kern w:val="0"/>
          <w:sz w:val="24"/>
        </w:rPr>
        <w:t>林学院（启东校区）。</w:t>
      </w:r>
    </w:p>
    <w:p w:rsidR="00967832" w:rsidRDefault="00A073F7">
      <w:pPr>
        <w:spacing w:line="360" w:lineRule="auto"/>
        <w:ind w:firstLineChars="196" w:firstLine="470"/>
        <w:rPr>
          <w:rFonts w:ascii="宋体" w:hAnsi="宋体" w:cs="宋体"/>
          <w:color w:val="000000" w:themeColor="text1"/>
          <w:kern w:val="0"/>
          <w:sz w:val="24"/>
        </w:rPr>
      </w:pPr>
      <w:proofErr w:type="gramStart"/>
      <w:r>
        <w:rPr>
          <w:rFonts w:ascii="宋体" w:hAnsi="宋体" w:cs="宋体" w:hint="eastAsia"/>
          <w:color w:val="000000" w:themeColor="text1"/>
          <w:kern w:val="0"/>
          <w:sz w:val="24"/>
        </w:rPr>
        <w:t>标包</w:t>
      </w:r>
      <w:proofErr w:type="gramEnd"/>
      <w:r>
        <w:rPr>
          <w:rFonts w:ascii="宋体" w:hAnsi="宋体" w:cs="宋体" w:hint="eastAsia"/>
          <w:color w:val="000000" w:themeColor="text1"/>
          <w:kern w:val="0"/>
          <w:sz w:val="24"/>
        </w:rPr>
        <w:t>2：公共卫生学院、医学院（护理学院）、药学院、神经科学系、航海医学系等6个学院（系）；</w:t>
      </w:r>
      <w:proofErr w:type="gramStart"/>
      <w:r>
        <w:rPr>
          <w:rFonts w:ascii="宋体" w:hAnsi="宋体" w:cs="宋体" w:hint="eastAsia"/>
          <w:color w:val="000000" w:themeColor="text1"/>
          <w:kern w:val="0"/>
          <w:sz w:val="24"/>
        </w:rPr>
        <w:t>杏</w:t>
      </w:r>
      <w:proofErr w:type="gramEnd"/>
      <w:r>
        <w:rPr>
          <w:rFonts w:ascii="宋体" w:hAnsi="宋体" w:cs="宋体" w:hint="eastAsia"/>
          <w:color w:val="000000" w:themeColor="text1"/>
          <w:kern w:val="0"/>
          <w:sz w:val="24"/>
        </w:rPr>
        <w:t>林学院（钟秀校区）。</w:t>
      </w:r>
    </w:p>
    <w:p w:rsidR="00967832" w:rsidRDefault="00A073F7">
      <w:pPr>
        <w:spacing w:line="360" w:lineRule="auto"/>
        <w:ind w:firstLineChars="196" w:firstLine="470"/>
        <w:rPr>
          <w:rFonts w:ascii="宋体" w:hAnsi="宋体" w:cs="宋体"/>
          <w:color w:val="000000" w:themeColor="text1"/>
          <w:kern w:val="0"/>
          <w:sz w:val="24"/>
        </w:rPr>
      </w:pPr>
      <w:proofErr w:type="gramStart"/>
      <w:r>
        <w:rPr>
          <w:rFonts w:ascii="宋体" w:hAnsi="宋体" w:cs="宋体" w:hint="eastAsia"/>
          <w:color w:val="000000" w:themeColor="text1"/>
          <w:kern w:val="0"/>
          <w:sz w:val="24"/>
        </w:rPr>
        <w:t>标包</w:t>
      </w:r>
      <w:proofErr w:type="gramEnd"/>
      <w:r>
        <w:rPr>
          <w:rFonts w:ascii="宋体" w:hAnsi="宋体" w:cs="宋体" w:hint="eastAsia"/>
          <w:color w:val="000000" w:themeColor="text1"/>
          <w:kern w:val="0"/>
          <w:sz w:val="24"/>
        </w:rPr>
        <w:t>3：理学院、机械工程学院、信息科学技术学院、电气工程学院、交通与土木工程学院、张</w:t>
      </w:r>
      <w:proofErr w:type="gramStart"/>
      <w:r>
        <w:rPr>
          <w:rFonts w:ascii="宋体" w:hAnsi="宋体" w:cs="宋体" w:hint="eastAsia"/>
          <w:color w:val="000000" w:themeColor="text1"/>
          <w:kern w:val="0"/>
          <w:sz w:val="24"/>
        </w:rPr>
        <w:t>謇</w:t>
      </w:r>
      <w:proofErr w:type="gramEnd"/>
      <w:r>
        <w:rPr>
          <w:rFonts w:ascii="宋体" w:hAnsi="宋体" w:cs="宋体" w:hint="eastAsia"/>
          <w:color w:val="000000" w:themeColor="text1"/>
          <w:kern w:val="0"/>
          <w:sz w:val="24"/>
        </w:rPr>
        <w:t>学院等6个学院。</w:t>
      </w:r>
    </w:p>
    <w:p w:rsidR="00967832" w:rsidRDefault="00A073F7">
      <w:pPr>
        <w:spacing w:line="360" w:lineRule="auto"/>
        <w:ind w:firstLineChars="196" w:firstLine="470"/>
        <w:rPr>
          <w:rFonts w:ascii="宋体" w:hAnsi="宋体" w:cs="宋体"/>
          <w:color w:val="000000" w:themeColor="text1"/>
          <w:kern w:val="0"/>
          <w:sz w:val="24"/>
        </w:rPr>
      </w:pPr>
      <w:proofErr w:type="gramStart"/>
      <w:r>
        <w:rPr>
          <w:rFonts w:ascii="宋体" w:hAnsi="宋体" w:cs="宋体" w:hint="eastAsia"/>
          <w:color w:val="000000" w:themeColor="text1"/>
          <w:kern w:val="0"/>
          <w:sz w:val="24"/>
        </w:rPr>
        <w:t>标包</w:t>
      </w:r>
      <w:proofErr w:type="gramEnd"/>
      <w:r>
        <w:rPr>
          <w:rFonts w:ascii="宋体" w:hAnsi="宋体" w:cs="宋体" w:hint="eastAsia"/>
          <w:color w:val="000000" w:themeColor="text1"/>
          <w:kern w:val="0"/>
          <w:sz w:val="24"/>
        </w:rPr>
        <w:t>4：文学院、马克思主义学院、教育科学学院、外国语学院、体育科学学院、艺术学院（建筑学院）等6个学院。</w:t>
      </w:r>
    </w:p>
    <w:p w:rsidR="00967832" w:rsidRDefault="00A073F7">
      <w:pPr>
        <w:spacing w:line="360" w:lineRule="auto"/>
        <w:ind w:firstLineChars="196" w:firstLine="470"/>
        <w:rPr>
          <w:rFonts w:ascii="宋体" w:hAnsi="宋体" w:cs="宋体"/>
          <w:color w:val="000000" w:themeColor="text1"/>
          <w:kern w:val="0"/>
          <w:sz w:val="24"/>
        </w:rPr>
      </w:pPr>
      <w:proofErr w:type="gramStart"/>
      <w:r>
        <w:rPr>
          <w:rFonts w:ascii="宋体" w:hAnsi="宋体" w:cs="宋体" w:hint="eastAsia"/>
          <w:color w:val="000000" w:themeColor="text1"/>
          <w:kern w:val="0"/>
          <w:sz w:val="24"/>
        </w:rPr>
        <w:t>标包</w:t>
      </w:r>
      <w:proofErr w:type="gramEnd"/>
      <w:r>
        <w:rPr>
          <w:rFonts w:ascii="宋体" w:hAnsi="宋体" w:cs="宋体" w:hint="eastAsia"/>
          <w:color w:val="000000" w:themeColor="text1"/>
          <w:kern w:val="0"/>
          <w:sz w:val="24"/>
        </w:rPr>
        <w:t>5：经济与管理学院、化学化工学院、生命科学学院、纺织服装学院、地理科学学院、等5个学院。</w:t>
      </w:r>
    </w:p>
    <w:p w:rsidR="00967832" w:rsidRDefault="00A073F7">
      <w:pPr>
        <w:spacing w:line="360" w:lineRule="auto"/>
        <w:ind w:firstLineChars="196" w:firstLine="413"/>
        <w:rPr>
          <w:rFonts w:cs="宋体"/>
          <w:b/>
          <w:color w:val="000000" w:themeColor="text1"/>
          <w:szCs w:val="18"/>
        </w:rPr>
      </w:pPr>
      <w:r>
        <w:rPr>
          <w:rFonts w:cs="宋体" w:hint="eastAsia"/>
          <w:b/>
          <w:color w:val="000000" w:themeColor="text1"/>
        </w:rPr>
        <w:t>说明：</w:t>
      </w:r>
      <w:r>
        <w:rPr>
          <w:rFonts w:cs="宋体"/>
          <w:b/>
          <w:color w:val="000000" w:themeColor="text1"/>
          <w:szCs w:val="18"/>
        </w:rPr>
        <w:t>1.</w:t>
      </w:r>
      <w:r>
        <w:rPr>
          <w:rFonts w:cs="宋体" w:hint="eastAsia"/>
          <w:b/>
          <w:color w:val="000000" w:themeColor="text1"/>
          <w:szCs w:val="18"/>
        </w:rPr>
        <w:t>公选课教材属于开课学院教材，即由相应学院扎口采购，并做好相关服务工作。</w:t>
      </w:r>
    </w:p>
    <w:p w:rsidR="00967832" w:rsidRDefault="00A073F7">
      <w:pPr>
        <w:pStyle w:val="af0"/>
        <w:spacing w:before="0" w:beforeAutospacing="0" w:after="0" w:afterAutospacing="0" w:line="440" w:lineRule="exact"/>
        <w:ind w:leftChars="-100" w:left="-210" w:rightChars="-300" w:right="-630" w:firstLineChars="588" w:firstLine="1240"/>
        <w:rPr>
          <w:rFonts w:ascii="Times New Roman" w:hAnsi="Times New Roman" w:cs="宋体"/>
          <w:b/>
          <w:color w:val="000000" w:themeColor="text1"/>
          <w:sz w:val="21"/>
        </w:rPr>
      </w:pPr>
      <w:r>
        <w:rPr>
          <w:rFonts w:ascii="Times New Roman" w:hAnsi="Times New Roman" w:cs="宋体"/>
          <w:b/>
          <w:color w:val="000000" w:themeColor="text1"/>
          <w:sz w:val="21"/>
        </w:rPr>
        <w:t>2.</w:t>
      </w:r>
      <w:r>
        <w:rPr>
          <w:rFonts w:ascii="Times New Roman" w:hAnsi="Times New Roman" w:cs="宋体" w:hint="eastAsia"/>
          <w:b/>
          <w:color w:val="000000" w:themeColor="text1"/>
          <w:sz w:val="21"/>
        </w:rPr>
        <w:t>对国家、省级相关文件规定的特定教材（如</w:t>
      </w:r>
      <w:proofErr w:type="gramStart"/>
      <w:r>
        <w:rPr>
          <w:rFonts w:ascii="Times New Roman" w:hAnsi="Times New Roman" w:cs="宋体" w:hint="eastAsia"/>
          <w:b/>
          <w:color w:val="000000" w:themeColor="text1"/>
          <w:sz w:val="21"/>
        </w:rPr>
        <w:t>两课类教材</w:t>
      </w:r>
      <w:proofErr w:type="gramEnd"/>
      <w:r>
        <w:rPr>
          <w:rFonts w:ascii="Times New Roman" w:hAnsi="Times New Roman" w:cs="宋体" w:hint="eastAsia"/>
          <w:b/>
          <w:color w:val="000000" w:themeColor="text1"/>
          <w:sz w:val="21"/>
        </w:rPr>
        <w:t>），按上级文件执行。</w:t>
      </w:r>
    </w:p>
    <w:p w:rsidR="00967832" w:rsidRDefault="00A073F7">
      <w:pPr>
        <w:pStyle w:val="af0"/>
        <w:spacing w:before="0" w:beforeAutospacing="0" w:after="0" w:afterAutospacing="0" w:line="440" w:lineRule="exact"/>
        <w:ind w:leftChars="-100" w:left="-210" w:rightChars="-300" w:right="-630" w:firstLineChars="588" w:firstLine="1240"/>
        <w:rPr>
          <w:rFonts w:ascii="Times New Roman" w:hAnsi="Times New Roman" w:cs="宋体"/>
          <w:b/>
          <w:color w:val="000000" w:themeColor="text1"/>
          <w:sz w:val="21"/>
        </w:rPr>
      </w:pPr>
      <w:r>
        <w:rPr>
          <w:rFonts w:ascii="Times New Roman" w:hAnsi="Times New Roman" w:cs="宋体"/>
          <w:b/>
          <w:color w:val="000000" w:themeColor="text1"/>
          <w:sz w:val="21"/>
        </w:rPr>
        <w:t>3.</w:t>
      </w:r>
      <w:r>
        <w:rPr>
          <w:rFonts w:ascii="Times New Roman" w:hAnsi="Times New Roman" w:cs="宋体" w:hint="eastAsia"/>
          <w:b/>
          <w:color w:val="000000" w:themeColor="text1"/>
          <w:sz w:val="21"/>
        </w:rPr>
        <w:t>各</w:t>
      </w:r>
      <w:proofErr w:type="gramStart"/>
      <w:r>
        <w:rPr>
          <w:rFonts w:ascii="Times New Roman" w:hAnsi="Times New Roman" w:cs="宋体" w:hint="eastAsia"/>
          <w:b/>
          <w:color w:val="000000" w:themeColor="text1"/>
          <w:sz w:val="21"/>
        </w:rPr>
        <w:t>标包主要</w:t>
      </w:r>
      <w:proofErr w:type="gramEnd"/>
      <w:r>
        <w:rPr>
          <w:rFonts w:ascii="Times New Roman" w:hAnsi="Times New Roman" w:cs="宋体" w:hint="eastAsia"/>
          <w:b/>
          <w:color w:val="000000" w:themeColor="text1"/>
          <w:sz w:val="21"/>
        </w:rPr>
        <w:t>以学科专业、学生数等进行划分，与码洋无关，教材码洋</w:t>
      </w:r>
      <w:proofErr w:type="gramStart"/>
      <w:r>
        <w:rPr>
          <w:rFonts w:ascii="Times New Roman" w:hAnsi="Times New Roman" w:cs="宋体" w:hint="eastAsia"/>
          <w:b/>
          <w:color w:val="000000" w:themeColor="text1"/>
          <w:sz w:val="21"/>
        </w:rPr>
        <w:t>以实订教</w:t>
      </w:r>
      <w:proofErr w:type="gramEnd"/>
      <w:r>
        <w:rPr>
          <w:rFonts w:ascii="Times New Roman" w:hAnsi="Times New Roman" w:cs="宋体" w:hint="eastAsia"/>
          <w:b/>
          <w:color w:val="000000" w:themeColor="text1"/>
          <w:sz w:val="21"/>
        </w:rPr>
        <w:t>材情况为准。</w:t>
      </w:r>
    </w:p>
    <w:p w:rsidR="00967832" w:rsidRDefault="00A073F7">
      <w:pPr>
        <w:pStyle w:val="af0"/>
        <w:spacing w:before="0" w:beforeAutospacing="0" w:after="0" w:afterAutospacing="0" w:line="440" w:lineRule="exact"/>
        <w:ind w:leftChars="-100" w:left="-210" w:rightChars="-300" w:right="-630" w:firstLineChars="588" w:firstLine="1240"/>
        <w:rPr>
          <w:rFonts w:ascii="Times New Roman" w:hAnsi="Times New Roman" w:cs="宋体"/>
          <w:b/>
          <w:color w:val="000000" w:themeColor="text1"/>
          <w:sz w:val="21"/>
        </w:rPr>
      </w:pPr>
      <w:r>
        <w:rPr>
          <w:rFonts w:ascii="Times New Roman" w:hAnsi="Times New Roman" w:cs="宋体"/>
          <w:b/>
          <w:color w:val="000000" w:themeColor="text1"/>
          <w:sz w:val="21"/>
        </w:rPr>
        <w:t>4.</w:t>
      </w:r>
      <w:r>
        <w:rPr>
          <w:rFonts w:hint="eastAsia"/>
        </w:rPr>
        <w:t xml:space="preserve"> </w:t>
      </w:r>
      <w:r>
        <w:rPr>
          <w:rFonts w:ascii="Times New Roman" w:hAnsi="Times New Roman" w:cs="宋体" w:hint="eastAsia"/>
          <w:b/>
          <w:color w:val="000000" w:themeColor="text1"/>
          <w:sz w:val="21"/>
        </w:rPr>
        <w:t>需按教务系统中课程授课教师数免费赠送教师用教材。学生自愿选择是否通过中标单位采购教材。</w:t>
      </w:r>
    </w:p>
    <w:p w:rsidR="00967832" w:rsidRDefault="00967832">
      <w:pPr>
        <w:spacing w:line="360" w:lineRule="auto"/>
        <w:ind w:firstLineChars="196" w:firstLine="470"/>
        <w:rPr>
          <w:rFonts w:asciiTheme="minorEastAsia" w:eastAsiaTheme="minorEastAsia" w:hAnsiTheme="minorEastAsia" w:cs="宋体"/>
          <w:color w:val="000000" w:themeColor="text1"/>
          <w:kern w:val="0"/>
          <w:sz w:val="24"/>
        </w:rPr>
      </w:pPr>
    </w:p>
    <w:p w:rsidR="00967832" w:rsidRDefault="00A073F7">
      <w:pPr>
        <w:rPr>
          <w:color w:val="000000" w:themeColor="text1"/>
          <w:sz w:val="32"/>
          <w:szCs w:val="32"/>
        </w:rPr>
      </w:pPr>
      <w:r>
        <w:rPr>
          <w:rFonts w:hint="eastAsia"/>
          <w:b/>
          <w:color w:val="000000" w:themeColor="text1"/>
          <w:sz w:val="32"/>
          <w:szCs w:val="32"/>
        </w:rPr>
        <w:t>技术要求</w:t>
      </w:r>
      <w:r>
        <w:rPr>
          <w:rFonts w:hint="eastAsia"/>
          <w:color w:val="000000" w:themeColor="text1"/>
          <w:sz w:val="32"/>
          <w:szCs w:val="32"/>
        </w:rPr>
        <w:t>：</w:t>
      </w:r>
    </w:p>
    <w:p w:rsidR="00967832" w:rsidRDefault="00A073F7">
      <w:pPr>
        <w:spacing w:line="360" w:lineRule="auto"/>
        <w:ind w:firstLineChars="200" w:firstLine="482"/>
        <w:rPr>
          <w:rFonts w:ascii="宋体" w:hAnsi="宋体" w:cs="宋体"/>
          <w:b/>
          <w:bCs/>
          <w:color w:val="000000" w:themeColor="text1"/>
          <w:kern w:val="0"/>
          <w:sz w:val="24"/>
        </w:rPr>
      </w:pPr>
      <w:r>
        <w:rPr>
          <w:rFonts w:ascii="宋体" w:hAnsi="宋体" w:cs="宋体" w:hint="eastAsia"/>
          <w:b/>
          <w:bCs/>
          <w:color w:val="000000" w:themeColor="text1"/>
          <w:kern w:val="0"/>
          <w:sz w:val="24"/>
        </w:rPr>
        <w:t>一、服务要求及违约处理</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（一）教材必须是正版教材。若发现供应商提供非正版教材，并经查实的，供应商须负全部法律责任，同时向学校支付该种教材总码洋10倍的违约金，校方有权直接取消其供应资格。</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（二）对于我校提供的教材订单，中标单位应在接到征订单后5日内回</w:t>
      </w:r>
      <w:r w:rsidRPr="003B7CE3">
        <w:rPr>
          <w:rFonts w:ascii="宋体" w:hAnsi="宋体" w:cs="宋体" w:hint="eastAsia"/>
          <w:kern w:val="0"/>
          <w:sz w:val="24"/>
        </w:rPr>
        <w:t>告我校相关学院。</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（三）中标单位必须保证能按我校提出的到货时间、品种和数量等要求，专车送货到我校指定地点，部分教材按</w:t>
      </w:r>
      <w:proofErr w:type="gramStart"/>
      <w:r>
        <w:rPr>
          <w:rFonts w:ascii="宋体" w:hAnsi="宋体" w:cs="宋体" w:hint="eastAsia"/>
          <w:color w:val="000000" w:themeColor="text1"/>
          <w:kern w:val="0"/>
          <w:sz w:val="24"/>
        </w:rPr>
        <w:t>各标包的</w:t>
      </w:r>
      <w:proofErr w:type="gramEnd"/>
      <w:r>
        <w:rPr>
          <w:rFonts w:ascii="宋体" w:hAnsi="宋体" w:cs="宋体" w:hint="eastAsia"/>
          <w:color w:val="000000" w:themeColor="text1"/>
          <w:kern w:val="0"/>
          <w:sz w:val="24"/>
        </w:rPr>
        <w:t>学院要求送达指定地址，大批量教材不可采用委托货运公司运货、托运和快递等方式。并按学校要求派专人进行教材的发放等工作。因出版社原因不能按时</w:t>
      </w:r>
      <w:r>
        <w:rPr>
          <w:rFonts w:ascii="宋体" w:hAnsi="宋体" w:cs="宋体" w:hint="eastAsia"/>
          <w:color w:val="000000" w:themeColor="text1"/>
          <w:kern w:val="0"/>
          <w:sz w:val="24"/>
        </w:rPr>
        <w:lastRenderedPageBreak/>
        <w:t>到货的，需提前与学校联系，其他教材一律保证课前</w:t>
      </w:r>
      <w:proofErr w:type="gramStart"/>
      <w:r>
        <w:rPr>
          <w:rFonts w:ascii="宋体" w:hAnsi="宋体" w:cs="宋体" w:hint="eastAsia"/>
          <w:color w:val="000000" w:themeColor="text1"/>
          <w:kern w:val="0"/>
          <w:sz w:val="24"/>
        </w:rPr>
        <w:t>到书率为</w:t>
      </w:r>
      <w:proofErr w:type="gramEnd"/>
      <w:r>
        <w:rPr>
          <w:rFonts w:ascii="宋体" w:hAnsi="宋体" w:cs="宋体" w:hint="eastAsia"/>
          <w:color w:val="000000" w:themeColor="text1"/>
          <w:kern w:val="0"/>
          <w:sz w:val="24"/>
        </w:rPr>
        <w:t>100%。教师用书分学院独立包装，按学院要求送达指定地点。</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（四）无条件接收我校提供的追补教材订单（品种和数量不限）。追补教材供货单位直接与学院联系，不再通过教学研究与质量科周转，不接收快递转送；追补教材的折率与中标价的折率一致。</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五）出现课前教材到货率低、影响教学的供货单位的、未能完成供销合同要求的、未达到中标单位投标承诺服务要求的、中标单位被相关学院投诉等情况，可以终止合同，同时当学年教材款结算延期结算，并计入下一次教材招标服务计分；情节严重者采用一票否决制，取消今后三年投标资格，并没收履约保证金。</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（六）教材款结算之前允许退货，所供教材如出现装订或印刷等质量问题，无条件更换或退货，并由中标单位承担所需全部费用。</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（七）对于本公告中提出的服务要求，每违约一次扣除保证金的５％。如发现中标单位有违规、违法行为，我校有权终止签订的合同。</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（八）积极、认真地做好新版教材的宣传和巡展工作，根据我校要求，定期开展教材进校园活动。</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（九）中标单位中标</w:t>
      </w:r>
      <w:proofErr w:type="gramStart"/>
      <w:r>
        <w:rPr>
          <w:rFonts w:ascii="宋体" w:hAnsi="宋体" w:cs="宋体" w:hint="eastAsia"/>
          <w:color w:val="000000" w:themeColor="text1"/>
          <w:kern w:val="0"/>
          <w:sz w:val="24"/>
        </w:rPr>
        <w:t>标包所在</w:t>
      </w:r>
      <w:proofErr w:type="gramEnd"/>
      <w:r>
        <w:rPr>
          <w:rFonts w:ascii="宋体" w:hAnsi="宋体" w:cs="宋体" w:hint="eastAsia"/>
          <w:color w:val="000000" w:themeColor="text1"/>
          <w:kern w:val="0"/>
          <w:sz w:val="24"/>
        </w:rPr>
        <w:t>校区均需派驻一名具有较强教材管理能力的固定人员，全年驻点，自备电脑、打印机等办公用品，全权负责教材采购、补订、验收入库、发放出库、零售、结算及库房的日常管理工作；驻点人员除正常工作时间与学校一致外，其余时间服从学校安排。</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（十）真正兑现投标书中的所有承诺及优惠条件。保证不因版权、税务等法律问题受第三方起诉。</w:t>
      </w:r>
    </w:p>
    <w:p w:rsidR="00967832" w:rsidRDefault="00A073F7">
      <w:pPr>
        <w:spacing w:line="360" w:lineRule="auto"/>
        <w:ind w:firstLineChars="200" w:firstLine="482"/>
        <w:rPr>
          <w:rFonts w:ascii="宋体" w:hAnsi="宋体" w:cs="宋体"/>
          <w:b/>
          <w:bCs/>
          <w:color w:val="000000" w:themeColor="text1"/>
          <w:kern w:val="0"/>
          <w:sz w:val="24"/>
        </w:rPr>
      </w:pPr>
      <w:r>
        <w:rPr>
          <w:rFonts w:ascii="宋体" w:hAnsi="宋体" w:cs="宋体" w:hint="eastAsia"/>
          <w:b/>
          <w:bCs/>
          <w:color w:val="000000" w:themeColor="text1"/>
          <w:kern w:val="0"/>
          <w:sz w:val="24"/>
        </w:rPr>
        <w:t>二、供货和发放时间</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我校订购的春、秋季批量教材必须于学生上课前发放到位，新生秋季教材在新生军训期间发放到位，具体时间另行通知。追补教材必须在接到订单后7日内送达各相应学院，并发放到位。如遇疫情等特殊情况，需向学校提供可行方案。</w:t>
      </w:r>
    </w:p>
    <w:p w:rsidR="00967832" w:rsidRDefault="00A073F7">
      <w:pPr>
        <w:spacing w:line="360" w:lineRule="auto"/>
        <w:ind w:firstLineChars="200" w:firstLine="482"/>
        <w:rPr>
          <w:rFonts w:ascii="宋体" w:hAnsi="宋体" w:cs="宋体"/>
          <w:b/>
          <w:bCs/>
          <w:color w:val="000000" w:themeColor="text1"/>
          <w:kern w:val="0"/>
          <w:sz w:val="24"/>
        </w:rPr>
      </w:pPr>
      <w:r>
        <w:rPr>
          <w:rFonts w:ascii="宋体" w:hAnsi="宋体" w:cs="宋体" w:hint="eastAsia"/>
          <w:b/>
          <w:bCs/>
          <w:color w:val="000000" w:themeColor="text1"/>
          <w:kern w:val="0"/>
          <w:sz w:val="24"/>
        </w:rPr>
        <w:t>三、结算方式</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我校教材结算根据各中标单位服务情况结算。按合同要求，已达到投标单位投标承诺服务要求的，教材费用在教材发放结束后由学校通知供应单位自行收取，均按折扣后的实际价格付款；若出现未按合同要求完成的或未达到中标单位投标承诺服务要求的或中标单位被相关学院投诉等情况的，相应教材款</w:t>
      </w:r>
      <w:proofErr w:type="gramStart"/>
      <w:r>
        <w:rPr>
          <w:rFonts w:ascii="宋体" w:hAnsi="宋体" w:cs="宋体" w:hint="eastAsia"/>
          <w:color w:val="000000" w:themeColor="text1"/>
          <w:kern w:val="0"/>
          <w:sz w:val="24"/>
        </w:rPr>
        <w:t>结算按</w:t>
      </w:r>
      <w:proofErr w:type="gramEnd"/>
      <w:r>
        <w:rPr>
          <w:rFonts w:ascii="宋体" w:hAnsi="宋体" w:cs="宋体" w:hint="eastAsia"/>
          <w:color w:val="000000" w:themeColor="text1"/>
          <w:kern w:val="0"/>
          <w:sz w:val="24"/>
        </w:rPr>
        <w:t>违约处理。</w:t>
      </w:r>
    </w:p>
    <w:p w:rsidR="00967832" w:rsidRDefault="00967832">
      <w:pPr>
        <w:spacing w:line="360" w:lineRule="auto"/>
        <w:ind w:firstLineChars="200" w:firstLine="480"/>
        <w:rPr>
          <w:rFonts w:asciiTheme="minorEastAsia" w:eastAsiaTheme="minorEastAsia" w:hAnsiTheme="minorEastAsia" w:cstheme="minorEastAsia"/>
          <w:color w:val="0000FF"/>
          <w:sz w:val="24"/>
        </w:rPr>
      </w:pPr>
    </w:p>
    <w:p w:rsidR="00967832" w:rsidRDefault="00967832">
      <w:pPr>
        <w:spacing w:line="360" w:lineRule="auto"/>
        <w:ind w:firstLineChars="200" w:firstLine="480"/>
        <w:rPr>
          <w:rFonts w:asciiTheme="minorEastAsia" w:eastAsiaTheme="minorEastAsia" w:hAnsiTheme="minorEastAsia" w:cstheme="minorEastAsia"/>
          <w:color w:val="0000FF"/>
          <w:sz w:val="24"/>
        </w:rPr>
      </w:pPr>
    </w:p>
    <w:p w:rsidR="00967832" w:rsidRDefault="00A073F7">
      <w:pPr>
        <w:spacing w:line="360" w:lineRule="auto"/>
        <w:rPr>
          <w:rFonts w:ascii="宋体" w:hAnsi="宋体" w:cs="宋体"/>
          <w:b/>
          <w:bCs/>
          <w:color w:val="000000" w:themeColor="text1"/>
          <w:kern w:val="0"/>
          <w:sz w:val="24"/>
        </w:rPr>
      </w:pPr>
      <w:r>
        <w:rPr>
          <w:rFonts w:hint="eastAsia"/>
          <w:b/>
          <w:color w:val="000000" w:themeColor="text1"/>
          <w:sz w:val="32"/>
          <w:szCs w:val="32"/>
        </w:rPr>
        <w:t>其他要求：</w:t>
      </w:r>
    </w:p>
    <w:p w:rsidR="00967832" w:rsidRDefault="00A073F7">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一、中标单位在签订合同前缴纳合同履约保证金人民币二十万元，年度考核合格且三年合同期满，中标单位较好地履行合同后，无息退还其履约保证金。</w:t>
      </w:r>
    </w:p>
    <w:p w:rsidR="00967832" w:rsidRDefault="00A073F7">
      <w:pPr>
        <w:spacing w:line="360" w:lineRule="auto"/>
        <w:ind w:firstLineChars="197" w:firstLine="473"/>
        <w:rPr>
          <w:color w:val="000000" w:themeColor="text1"/>
          <w:sz w:val="24"/>
        </w:rPr>
      </w:pPr>
      <w:r>
        <w:rPr>
          <w:rFonts w:ascii="宋体" w:hAnsi="宋体" w:cs="宋体" w:hint="eastAsia"/>
          <w:color w:val="000000" w:themeColor="text1"/>
          <w:kern w:val="0"/>
          <w:sz w:val="24"/>
        </w:rPr>
        <w:t>二、如中标单位未能履行投标时的相关承诺，或提供假冒伪劣产品，招标人有权从履约保证金中取得补偿，不予退还部分或全部履约保证金，并按相关法律规定处理。</w:t>
      </w:r>
      <w:r>
        <w:rPr>
          <w:color w:val="000000" w:themeColor="text1"/>
        </w:rPr>
        <w:br w:type="page"/>
      </w:r>
    </w:p>
    <w:p w:rsidR="00967832" w:rsidRDefault="00A073F7">
      <w:pPr>
        <w:pStyle w:val="1"/>
        <w:ind w:firstLineChars="450" w:firstLine="1988"/>
        <w:rPr>
          <w:color w:val="000000" w:themeColor="text1"/>
          <w:sz w:val="24"/>
        </w:rPr>
      </w:pPr>
      <w:bookmarkStart w:id="23" w:name="_Toc103585016"/>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合同主要条款</w:t>
      </w:r>
      <w:bookmarkEnd w:id="23"/>
    </w:p>
    <w:p w:rsidR="00967832" w:rsidRPr="003B7CE3" w:rsidRDefault="00A073F7">
      <w:pPr>
        <w:pStyle w:val="a6"/>
        <w:spacing w:beforeLines="100" w:before="240" w:line="360" w:lineRule="exact"/>
        <w:ind w:firstLineChars="200" w:firstLine="480"/>
        <w:rPr>
          <w:rFonts w:hAnsi="宋体"/>
          <w:kern w:val="0"/>
          <w:szCs w:val="24"/>
        </w:rPr>
      </w:pPr>
      <w:r w:rsidRPr="003B7CE3">
        <w:rPr>
          <w:rFonts w:hAnsi="宋体" w:hint="eastAsia"/>
          <w:szCs w:val="24"/>
        </w:rPr>
        <w:t>甲方向乙方订购2022-2025学年教材，为明确甲乙双方责任，特签订此合同书。甲方对乙方采取年度考核制，若年度考核不合格，将终止合同，更换供应单位。</w:t>
      </w:r>
    </w:p>
    <w:p w:rsidR="00967832" w:rsidRPr="003B7CE3" w:rsidRDefault="00A073F7">
      <w:pPr>
        <w:pStyle w:val="a6"/>
        <w:spacing w:beforeLines="50" w:before="120" w:line="360" w:lineRule="exact"/>
        <w:ind w:firstLineChars="200" w:firstLine="480"/>
        <w:rPr>
          <w:rFonts w:hAnsi="宋体"/>
          <w:b/>
          <w:szCs w:val="24"/>
        </w:rPr>
      </w:pPr>
      <w:r w:rsidRPr="003B7CE3">
        <w:rPr>
          <w:rFonts w:hAnsi="宋体" w:hint="eastAsia"/>
          <w:b/>
          <w:szCs w:val="24"/>
        </w:rPr>
        <w:t>一、采购标包及相关学院</w:t>
      </w:r>
    </w:p>
    <w:p w:rsidR="00967832" w:rsidRPr="003B7CE3" w:rsidRDefault="00A073F7">
      <w:pPr>
        <w:pStyle w:val="a6"/>
        <w:spacing w:line="360" w:lineRule="exact"/>
        <w:ind w:firstLineChars="200" w:firstLine="480"/>
        <w:rPr>
          <w:rFonts w:hAnsi="宋体"/>
          <w:szCs w:val="24"/>
        </w:rPr>
      </w:pPr>
      <w:r w:rsidRPr="003B7CE3">
        <w:rPr>
          <w:rFonts w:hAnsi="宋体" w:hint="eastAsia"/>
          <w:szCs w:val="24"/>
        </w:rPr>
        <w:t>标包（1、2、3、4、5）：</w:t>
      </w:r>
    </w:p>
    <w:p w:rsidR="00967832" w:rsidRPr="003B7CE3" w:rsidRDefault="00A073F7">
      <w:pPr>
        <w:pStyle w:val="a6"/>
        <w:spacing w:beforeLines="50" w:before="120" w:line="440" w:lineRule="exact"/>
        <w:ind w:firstLineChars="200" w:firstLine="480"/>
        <w:rPr>
          <w:rFonts w:hAnsi="宋体"/>
          <w:b/>
          <w:szCs w:val="24"/>
        </w:rPr>
      </w:pPr>
      <w:r w:rsidRPr="003B7CE3">
        <w:rPr>
          <w:rFonts w:hAnsi="宋体" w:hint="eastAsia"/>
          <w:b/>
          <w:szCs w:val="24"/>
        </w:rPr>
        <w:t>二、价格折扣</w:t>
      </w:r>
    </w:p>
    <w:p w:rsidR="00967832" w:rsidRPr="003B7CE3" w:rsidRDefault="00A073F7">
      <w:pPr>
        <w:spacing w:line="360" w:lineRule="auto"/>
        <w:ind w:firstLineChars="200" w:firstLine="480"/>
        <w:rPr>
          <w:rFonts w:ascii="宋体" w:hAnsi="宋体" w:cs="宋体"/>
          <w:sz w:val="24"/>
        </w:rPr>
      </w:pPr>
      <w:r w:rsidRPr="003B7CE3">
        <w:rPr>
          <w:rFonts w:ascii="宋体" w:hAnsi="宋体" w:cs="宋体" w:hint="eastAsia"/>
          <w:sz w:val="24"/>
        </w:rPr>
        <w:t>乙方提供给甲方的折扣为</w:t>
      </w:r>
      <w:r w:rsidRPr="003B7CE3">
        <w:rPr>
          <w:rFonts w:ascii="宋体" w:hAnsi="宋体" w:cs="宋体" w:hint="eastAsia"/>
          <w:sz w:val="24"/>
          <w:u w:val="single"/>
        </w:rPr>
        <w:t xml:space="preserve"> %</w:t>
      </w:r>
      <w:r w:rsidRPr="003B7CE3">
        <w:rPr>
          <w:rFonts w:ascii="宋体" w:hAnsi="宋体" w:cs="宋体" w:hint="eastAsia"/>
          <w:sz w:val="24"/>
        </w:rPr>
        <w:t>，即按教材总码洋（不含两课及自编印刷教材）的</w:t>
      </w:r>
      <w:r w:rsidRPr="003B7CE3">
        <w:rPr>
          <w:rFonts w:ascii="宋体" w:hAnsi="宋体" w:cs="宋体" w:hint="eastAsia"/>
          <w:sz w:val="24"/>
          <w:u w:val="single"/>
        </w:rPr>
        <w:t xml:space="preserve"> %</w:t>
      </w:r>
      <w:r w:rsidRPr="003B7CE3">
        <w:rPr>
          <w:rFonts w:ascii="宋体" w:hAnsi="宋体" w:cs="宋体" w:hint="eastAsia"/>
          <w:sz w:val="24"/>
        </w:rPr>
        <w:t>结算，两课教材按码洋（100%）结算，自编印刷教材按码洋（100%）结算，结算</w:t>
      </w:r>
      <w:proofErr w:type="gramStart"/>
      <w:r w:rsidRPr="003B7CE3">
        <w:rPr>
          <w:rFonts w:ascii="宋体" w:hAnsi="宋体" w:cs="宋体" w:hint="eastAsia"/>
          <w:sz w:val="24"/>
        </w:rPr>
        <w:t>时明折明扣</w:t>
      </w:r>
      <w:proofErr w:type="gramEnd"/>
      <w:r w:rsidRPr="003B7CE3">
        <w:rPr>
          <w:rFonts w:ascii="宋体" w:hAnsi="宋体" w:cs="宋体" w:hint="eastAsia"/>
          <w:sz w:val="24"/>
        </w:rPr>
        <w:t>。</w:t>
      </w:r>
      <w:r w:rsidRPr="003B7CE3">
        <w:rPr>
          <w:rFonts w:cs="宋体" w:hint="eastAsia"/>
          <w:b/>
          <w:bCs/>
          <w:sz w:val="24"/>
        </w:rPr>
        <w:t>教师教学用书按教务系统中授课教师数由乙方免费赠送</w:t>
      </w:r>
      <w:r w:rsidRPr="003B7CE3">
        <w:rPr>
          <w:rFonts w:ascii="宋体" w:hAnsi="宋体" w:cs="宋体" w:hint="eastAsia"/>
          <w:b/>
          <w:bCs/>
          <w:sz w:val="24"/>
        </w:rPr>
        <w:t>。</w:t>
      </w:r>
      <w:r w:rsidRPr="003B7CE3">
        <w:rPr>
          <w:rFonts w:ascii="宋体" w:hAnsi="宋体" w:cs="宋体" w:hint="eastAsia"/>
          <w:sz w:val="24"/>
        </w:rPr>
        <w:t>在结算结束后如发现有差错，由乙方负责赔偿。</w:t>
      </w:r>
    </w:p>
    <w:p w:rsidR="00967832" w:rsidRPr="003B7CE3" w:rsidRDefault="00A073F7">
      <w:pPr>
        <w:spacing w:line="360" w:lineRule="auto"/>
        <w:ind w:firstLineChars="200" w:firstLine="482"/>
        <w:rPr>
          <w:rFonts w:ascii="宋体" w:hAnsi="宋体" w:cs="宋体"/>
          <w:b/>
          <w:bCs/>
          <w:sz w:val="24"/>
        </w:rPr>
      </w:pPr>
      <w:r w:rsidRPr="003B7CE3">
        <w:rPr>
          <w:rFonts w:ascii="宋体" w:hAnsi="宋体" w:cs="宋体" w:hint="eastAsia"/>
          <w:b/>
          <w:bCs/>
          <w:sz w:val="24"/>
        </w:rPr>
        <w:t>三、甲方的职责和义务</w:t>
      </w:r>
    </w:p>
    <w:p w:rsidR="00967832" w:rsidRPr="003B7CE3" w:rsidRDefault="00A073F7">
      <w:pPr>
        <w:spacing w:line="360" w:lineRule="auto"/>
        <w:ind w:firstLineChars="200" w:firstLine="480"/>
        <w:rPr>
          <w:rFonts w:ascii="宋体" w:hAnsi="宋体" w:cs="宋体"/>
          <w:sz w:val="24"/>
        </w:rPr>
      </w:pPr>
      <w:r w:rsidRPr="003B7CE3">
        <w:rPr>
          <w:rFonts w:ascii="宋体" w:hAnsi="宋体" w:cs="宋体" w:hint="eastAsia"/>
          <w:sz w:val="24"/>
        </w:rPr>
        <w:t>1. 甲方向乙方免费提供驻点办公场所。</w:t>
      </w:r>
    </w:p>
    <w:p w:rsidR="00967832" w:rsidRPr="003B7CE3" w:rsidRDefault="00A073F7">
      <w:pPr>
        <w:numPr>
          <w:ilvl w:val="0"/>
          <w:numId w:val="2"/>
        </w:numPr>
        <w:spacing w:line="360" w:lineRule="auto"/>
        <w:ind w:firstLineChars="200" w:firstLine="480"/>
        <w:rPr>
          <w:rFonts w:ascii="宋体" w:hAnsi="宋体" w:cs="宋体"/>
          <w:sz w:val="24"/>
        </w:rPr>
      </w:pPr>
      <w:r w:rsidRPr="003B7CE3">
        <w:rPr>
          <w:rFonts w:ascii="宋体" w:hAnsi="宋体" w:cs="宋体" w:hint="eastAsia"/>
          <w:sz w:val="24"/>
        </w:rPr>
        <w:t>甲方向乙方提供教材订单，如有更改须及时通知乙方。</w:t>
      </w:r>
    </w:p>
    <w:p w:rsidR="00967832" w:rsidRPr="003B7CE3" w:rsidRDefault="00A073F7">
      <w:pPr>
        <w:spacing w:line="360" w:lineRule="auto"/>
        <w:ind w:firstLineChars="200" w:firstLine="482"/>
        <w:rPr>
          <w:rFonts w:ascii="宋体" w:hAnsi="宋体" w:cs="宋体"/>
          <w:b/>
          <w:bCs/>
          <w:sz w:val="24"/>
        </w:rPr>
      </w:pPr>
      <w:r w:rsidRPr="003B7CE3">
        <w:rPr>
          <w:rFonts w:ascii="宋体" w:hAnsi="宋体" w:cs="宋体" w:hint="eastAsia"/>
          <w:b/>
          <w:bCs/>
          <w:sz w:val="24"/>
        </w:rPr>
        <w:t>四、乙方的职责和义务</w:t>
      </w:r>
    </w:p>
    <w:p w:rsidR="00967832" w:rsidRPr="003B7CE3" w:rsidRDefault="00A073F7">
      <w:pPr>
        <w:spacing w:line="360" w:lineRule="auto"/>
        <w:ind w:firstLineChars="200" w:firstLine="480"/>
        <w:rPr>
          <w:rFonts w:ascii="宋体" w:hAnsi="宋体" w:cs="宋体"/>
          <w:sz w:val="24"/>
        </w:rPr>
      </w:pPr>
      <w:r w:rsidRPr="003B7CE3">
        <w:rPr>
          <w:rFonts w:ascii="宋体" w:hAnsi="宋体" w:cs="宋体" w:hint="eastAsia"/>
          <w:sz w:val="24"/>
        </w:rPr>
        <w:t>1. 遵守国家有关法律法规，保证甲方不会因购买或使用乙方提供的教材，因版权、税务等法律问题受第三方起诉。</w:t>
      </w:r>
    </w:p>
    <w:p w:rsidR="00967832" w:rsidRPr="003B7CE3" w:rsidRDefault="00A073F7">
      <w:pPr>
        <w:spacing w:line="360" w:lineRule="auto"/>
        <w:ind w:firstLineChars="200" w:firstLine="480"/>
        <w:rPr>
          <w:rFonts w:ascii="宋体" w:hAnsi="宋体" w:cs="宋体"/>
          <w:sz w:val="24"/>
          <w:highlight w:val="magenta"/>
        </w:rPr>
      </w:pPr>
      <w:r w:rsidRPr="003B7CE3">
        <w:rPr>
          <w:rFonts w:ascii="宋体" w:hAnsi="宋体" w:cs="宋体" w:hint="eastAsia"/>
          <w:sz w:val="24"/>
        </w:rPr>
        <w:t>2. 向甲方提供教材出版信息和发行资料，分春秋</w:t>
      </w:r>
      <w:proofErr w:type="gramStart"/>
      <w:r w:rsidRPr="003B7CE3">
        <w:rPr>
          <w:rFonts w:ascii="宋体" w:hAnsi="宋体" w:cs="宋体" w:hint="eastAsia"/>
          <w:sz w:val="24"/>
        </w:rPr>
        <w:t>两季向甲方</w:t>
      </w:r>
      <w:proofErr w:type="gramEnd"/>
      <w:r w:rsidRPr="003B7CE3">
        <w:rPr>
          <w:rFonts w:ascii="宋体" w:hAnsi="宋体" w:cs="宋体" w:hint="eastAsia"/>
          <w:sz w:val="24"/>
        </w:rPr>
        <w:t>免费提供新华书店编辑的《全国大中专教学用书汇编》电子版。</w:t>
      </w:r>
    </w:p>
    <w:p w:rsidR="00967832" w:rsidRPr="003B7CE3" w:rsidRDefault="00A073F7">
      <w:pPr>
        <w:spacing w:line="360" w:lineRule="auto"/>
        <w:ind w:firstLineChars="200" w:firstLine="480"/>
        <w:rPr>
          <w:rFonts w:ascii="宋体" w:hAnsi="宋体" w:cs="宋体"/>
          <w:sz w:val="24"/>
        </w:rPr>
      </w:pPr>
      <w:r w:rsidRPr="003B7CE3">
        <w:rPr>
          <w:rFonts w:ascii="宋体" w:hAnsi="宋体" w:cs="宋体" w:hint="eastAsia"/>
          <w:sz w:val="24"/>
        </w:rPr>
        <w:t>3.</w:t>
      </w:r>
      <w:r w:rsidRPr="003B7CE3">
        <w:rPr>
          <w:rFonts w:cs="宋体" w:hint="eastAsia"/>
          <w:b/>
          <w:bCs/>
          <w:sz w:val="24"/>
        </w:rPr>
        <w:t>每种教材依据实际开课情况，向甲方按教务系统中授课教师数免费赠送教师教学用书，满足教学需求。</w:t>
      </w:r>
    </w:p>
    <w:p w:rsidR="00967832" w:rsidRPr="003B7CE3" w:rsidRDefault="00A073F7">
      <w:pPr>
        <w:spacing w:line="360" w:lineRule="auto"/>
        <w:ind w:firstLineChars="200" w:firstLine="480"/>
        <w:rPr>
          <w:rFonts w:ascii="宋体" w:hAnsi="宋体" w:cs="宋体"/>
          <w:sz w:val="24"/>
        </w:rPr>
      </w:pPr>
      <w:r w:rsidRPr="003B7CE3">
        <w:rPr>
          <w:rFonts w:ascii="宋体" w:hAnsi="宋体" w:cs="宋体" w:hint="eastAsia"/>
          <w:sz w:val="24"/>
        </w:rPr>
        <w:t>4. 需向甲方支付20万元履约保证金，合同履行完毕则无息退还履约保证金。</w:t>
      </w:r>
    </w:p>
    <w:p w:rsidR="00967832" w:rsidRPr="003B7CE3" w:rsidRDefault="00A073F7">
      <w:pPr>
        <w:spacing w:line="360" w:lineRule="auto"/>
        <w:ind w:firstLineChars="200" w:firstLine="480"/>
        <w:rPr>
          <w:rFonts w:ascii="宋体" w:hAnsi="宋体" w:cs="宋体"/>
          <w:sz w:val="24"/>
        </w:rPr>
      </w:pPr>
      <w:r w:rsidRPr="003B7CE3">
        <w:rPr>
          <w:rFonts w:ascii="宋体" w:hAnsi="宋体" w:cs="宋体" w:hint="eastAsia"/>
          <w:sz w:val="24"/>
        </w:rPr>
        <w:t>5. 派出</w:t>
      </w:r>
      <w:r w:rsidRPr="003B7CE3">
        <w:rPr>
          <w:rFonts w:ascii="宋体" w:hAnsi="宋体" w:cs="宋体" w:hint="eastAsia"/>
          <w:sz w:val="24"/>
          <w:u w:val="single"/>
        </w:rPr>
        <w:t xml:space="preserve">   </w:t>
      </w:r>
      <w:r w:rsidRPr="003B7CE3">
        <w:rPr>
          <w:rFonts w:ascii="宋体" w:hAnsi="宋体" w:cs="宋体" w:hint="eastAsia"/>
          <w:sz w:val="24"/>
        </w:rPr>
        <w:t>名具有较强教材管理能力的固定人员，全年驻点甲方</w:t>
      </w:r>
      <w:r w:rsidRPr="003B7CE3">
        <w:rPr>
          <w:rFonts w:ascii="宋体" w:hAnsi="宋体" w:cs="宋体" w:hint="eastAsia"/>
          <w:sz w:val="24"/>
          <w:u w:val="single"/>
        </w:rPr>
        <w:t xml:space="preserve">        </w:t>
      </w:r>
      <w:r w:rsidRPr="003B7CE3">
        <w:rPr>
          <w:rFonts w:ascii="宋体" w:hAnsi="宋体" w:cs="宋体" w:hint="eastAsia"/>
          <w:sz w:val="24"/>
        </w:rPr>
        <w:t>校区，乙方自备电脑、打印机等办公用品，乙方全权负责教材采购、补订、验收入库、发放、零售、结算等日常管理工作；驻点人员除正常工作时间与学校一致外，其余时间服从甲方安排。</w:t>
      </w:r>
    </w:p>
    <w:p w:rsidR="00967832" w:rsidRPr="003B7CE3" w:rsidRDefault="00A073F7">
      <w:pPr>
        <w:spacing w:line="360" w:lineRule="auto"/>
        <w:ind w:firstLineChars="200" w:firstLine="480"/>
        <w:rPr>
          <w:rFonts w:ascii="宋体" w:hAnsi="宋体" w:cs="宋体"/>
          <w:sz w:val="24"/>
        </w:rPr>
      </w:pPr>
      <w:r w:rsidRPr="003B7CE3">
        <w:rPr>
          <w:rFonts w:ascii="宋体" w:hAnsi="宋体" w:cs="宋体" w:hint="eastAsia"/>
          <w:sz w:val="24"/>
        </w:rPr>
        <w:t>6. 根据学校课程教材选用明细，统计除一年级外学生班级的教材需求情况，每种教材后要有学生需求名单；做好班级教材清单，汇总后报给甲方审核。</w:t>
      </w:r>
    </w:p>
    <w:p w:rsidR="00967832" w:rsidRPr="003B7CE3" w:rsidRDefault="00A073F7">
      <w:pPr>
        <w:spacing w:line="360" w:lineRule="auto"/>
        <w:ind w:firstLineChars="200" w:firstLine="480"/>
        <w:rPr>
          <w:rFonts w:ascii="宋体" w:hAnsi="宋体" w:cs="宋体"/>
          <w:sz w:val="24"/>
        </w:rPr>
      </w:pPr>
      <w:r w:rsidRPr="003B7CE3">
        <w:rPr>
          <w:rFonts w:ascii="宋体" w:hAnsi="宋体" w:cs="宋体" w:hint="eastAsia"/>
          <w:sz w:val="24"/>
        </w:rPr>
        <w:t>7. 根据学校的订单和学生需求进行统计，按出版社订购教材，对出版社无库存或版本更换教材需在三日内回告学院，由学院通知任课教师更换并告知乙方，乙方把更换信息汇总后提供给甲方。</w:t>
      </w:r>
    </w:p>
    <w:p w:rsidR="00967832" w:rsidRDefault="00A073F7">
      <w:pPr>
        <w:spacing w:line="360" w:lineRule="auto"/>
        <w:ind w:firstLineChars="200" w:firstLine="480"/>
        <w:rPr>
          <w:rFonts w:ascii="宋体" w:hAnsi="宋体" w:cs="宋体"/>
          <w:sz w:val="24"/>
        </w:rPr>
      </w:pPr>
      <w:r>
        <w:rPr>
          <w:rFonts w:ascii="宋体" w:hAnsi="宋体" w:cs="宋体" w:hint="eastAsia"/>
          <w:sz w:val="24"/>
        </w:rPr>
        <w:lastRenderedPageBreak/>
        <w:t>8. 保证在约定时间（批量教材20天、追加教材5天）内将订购教材到位。对到位教材根据教材名称、作者、版次、出版社、单价、数量按照批量教材采用抽检方式逐一拆包验收，经验收合格后将入库教材信息录入学校教材管理信息系统。</w:t>
      </w:r>
    </w:p>
    <w:p w:rsidR="00967832" w:rsidRDefault="00A073F7">
      <w:pPr>
        <w:spacing w:line="360" w:lineRule="auto"/>
        <w:ind w:firstLineChars="200" w:firstLine="480"/>
        <w:rPr>
          <w:rFonts w:ascii="宋体" w:hAnsi="宋体" w:cs="宋体"/>
          <w:sz w:val="24"/>
        </w:rPr>
      </w:pPr>
      <w:r>
        <w:rPr>
          <w:rFonts w:ascii="宋体" w:hAnsi="宋体" w:cs="宋体" w:hint="eastAsia"/>
          <w:sz w:val="24"/>
        </w:rPr>
        <w:t>9. 开学前发放教材，秋季分新生、老生两次发放，春季全部年级一次发放。做好教材发放的卫生清理工作。教材发放前5天，根据《南通大学教材发放清单》将相关教材分班配书、包扎，并按班级编号、顺序堆放；集中发放时将班级教材清点出库、复核发放，验收无误后，由学生在《南通大学教材发放清单》上签字确认；发放教师用书需凭《南通大学教师教学用书领用单》；开学第三周通知学生退回退选课程教材，在《南通大学教材发放清单》上减去该教材退回数量，并打印《南通大学学生退教材清单》由学生签字确认。</w:t>
      </w:r>
    </w:p>
    <w:p w:rsidR="00967832" w:rsidRDefault="00A073F7">
      <w:pPr>
        <w:spacing w:line="360" w:lineRule="auto"/>
        <w:ind w:firstLineChars="200" w:firstLine="480"/>
        <w:rPr>
          <w:rFonts w:ascii="宋体" w:hAnsi="宋体" w:cs="宋体"/>
          <w:sz w:val="24"/>
        </w:rPr>
      </w:pPr>
      <w:r>
        <w:rPr>
          <w:rFonts w:ascii="宋体" w:hAnsi="宋体" w:cs="宋体" w:hint="eastAsia"/>
          <w:sz w:val="24"/>
        </w:rPr>
        <w:t>10. 学生教材费用由乙方结算到个人，以领用人签字的《南通大学教材发放清单》和《南通大学学生教材费用结算明细表》为收费依据，并</w:t>
      </w:r>
      <w:proofErr w:type="gramStart"/>
      <w:r>
        <w:rPr>
          <w:rFonts w:ascii="宋体" w:hAnsi="宋体" w:cs="宋体" w:hint="eastAsia"/>
          <w:sz w:val="24"/>
        </w:rPr>
        <w:t>附电子</w:t>
      </w:r>
      <w:proofErr w:type="gramEnd"/>
      <w:r>
        <w:rPr>
          <w:rFonts w:ascii="宋体" w:hAnsi="宋体" w:cs="宋体" w:hint="eastAsia"/>
          <w:sz w:val="24"/>
        </w:rPr>
        <w:t>数据；甲方、学生、乙方各留一份。</w:t>
      </w:r>
    </w:p>
    <w:p w:rsidR="00967832" w:rsidRDefault="00A073F7">
      <w:pPr>
        <w:spacing w:line="360" w:lineRule="auto"/>
        <w:ind w:firstLineChars="200" w:firstLine="480"/>
        <w:rPr>
          <w:rFonts w:ascii="宋体" w:hAnsi="宋体" w:cs="宋体"/>
          <w:sz w:val="24"/>
        </w:rPr>
      </w:pPr>
      <w:r>
        <w:rPr>
          <w:rFonts w:ascii="宋体" w:hAnsi="宋体" w:cs="宋体" w:hint="eastAsia"/>
          <w:sz w:val="24"/>
        </w:rPr>
        <w:t>11. 对甲方订购的同品种教材保证出版印刷日期相同，对出现印刷、装订等质量问题及破损的教材乙方应负责调换；对供应周期内形成的余书无条件退货。</w:t>
      </w:r>
    </w:p>
    <w:p w:rsidR="00967832" w:rsidRDefault="00A073F7">
      <w:pPr>
        <w:spacing w:line="360" w:lineRule="auto"/>
        <w:ind w:firstLineChars="200" w:firstLine="480"/>
        <w:rPr>
          <w:rFonts w:ascii="宋体" w:hAnsi="宋体" w:cs="宋体"/>
          <w:sz w:val="24"/>
        </w:rPr>
      </w:pPr>
      <w:r>
        <w:rPr>
          <w:rFonts w:ascii="宋体" w:hAnsi="宋体" w:cs="宋体" w:hint="eastAsia"/>
          <w:sz w:val="24"/>
        </w:rPr>
        <w:t>12. 承担教材供应过程中产生的损耗。</w:t>
      </w:r>
    </w:p>
    <w:p w:rsidR="00967832" w:rsidRDefault="00A073F7">
      <w:pPr>
        <w:spacing w:line="360" w:lineRule="auto"/>
        <w:ind w:firstLineChars="200" w:firstLine="480"/>
        <w:rPr>
          <w:rFonts w:ascii="宋体" w:hAnsi="宋体" w:cs="宋体"/>
          <w:sz w:val="24"/>
        </w:rPr>
      </w:pPr>
      <w:r>
        <w:rPr>
          <w:rFonts w:ascii="宋体" w:hAnsi="宋体" w:cs="宋体" w:hint="eastAsia"/>
          <w:sz w:val="24"/>
        </w:rPr>
        <w:t>13. 零售教材按教材单价的</w:t>
      </w:r>
      <w:r>
        <w:rPr>
          <w:rFonts w:ascii="宋体" w:hAnsi="宋体" w:cs="宋体" w:hint="eastAsia"/>
          <w:sz w:val="24"/>
          <w:u w:val="single"/>
        </w:rPr>
        <w:t xml:space="preserve">   %</w:t>
      </w:r>
      <w:r>
        <w:rPr>
          <w:rFonts w:ascii="宋体" w:hAnsi="宋体" w:cs="宋体" w:hint="eastAsia"/>
          <w:sz w:val="24"/>
        </w:rPr>
        <w:t>收款，两课教材按实际教材单价收款，并向购买人提供收据。如购买人购买教材需要发票，应提供正式发票。</w:t>
      </w:r>
    </w:p>
    <w:p w:rsidR="00967832" w:rsidRDefault="00A073F7">
      <w:pPr>
        <w:spacing w:line="360" w:lineRule="auto"/>
        <w:ind w:firstLineChars="200" w:firstLine="480"/>
        <w:rPr>
          <w:rFonts w:ascii="宋体" w:hAnsi="宋体" w:cs="宋体"/>
          <w:sz w:val="24"/>
        </w:rPr>
      </w:pPr>
      <w:r>
        <w:rPr>
          <w:rFonts w:ascii="宋体" w:hAnsi="宋体" w:cs="宋体" w:hint="eastAsia"/>
          <w:sz w:val="24"/>
        </w:rPr>
        <w:t>14. 每学期向甲方提供教材进货明细。</w:t>
      </w:r>
    </w:p>
    <w:p w:rsidR="00967832" w:rsidRDefault="00A073F7">
      <w:pPr>
        <w:spacing w:line="360" w:lineRule="auto"/>
        <w:ind w:firstLineChars="200" w:firstLine="480"/>
        <w:rPr>
          <w:rFonts w:ascii="宋体" w:hAnsi="宋体" w:cs="宋体"/>
          <w:sz w:val="24"/>
        </w:rPr>
      </w:pPr>
      <w:r>
        <w:rPr>
          <w:rFonts w:ascii="宋体" w:hAnsi="宋体" w:cs="宋体" w:hint="eastAsia"/>
          <w:sz w:val="24"/>
        </w:rPr>
        <w:t>15. 乙方定期对书架、驻点场所保洁，并负责防火、防盗、防水、防虫鼠工作。</w:t>
      </w:r>
    </w:p>
    <w:p w:rsidR="00967832" w:rsidRDefault="00A073F7">
      <w:pPr>
        <w:spacing w:line="360" w:lineRule="auto"/>
        <w:ind w:firstLineChars="200" w:firstLine="480"/>
        <w:rPr>
          <w:rFonts w:ascii="宋体" w:hAnsi="宋体" w:cs="宋体"/>
          <w:sz w:val="24"/>
        </w:rPr>
      </w:pPr>
      <w:r>
        <w:rPr>
          <w:rFonts w:ascii="宋体" w:hAnsi="宋体" w:cs="宋体" w:hint="eastAsia"/>
          <w:sz w:val="24"/>
        </w:rPr>
        <w:t>16. 协助甲方做好教材的各项统计工作。</w:t>
      </w:r>
    </w:p>
    <w:p w:rsidR="00967832" w:rsidRDefault="00A073F7">
      <w:pPr>
        <w:spacing w:line="360" w:lineRule="auto"/>
        <w:ind w:firstLineChars="200" w:firstLine="482"/>
        <w:rPr>
          <w:rFonts w:ascii="宋体" w:hAnsi="宋体" w:cs="宋体"/>
          <w:b/>
          <w:bCs/>
          <w:sz w:val="24"/>
        </w:rPr>
      </w:pPr>
      <w:r>
        <w:rPr>
          <w:rFonts w:ascii="宋体" w:hAnsi="宋体" w:cs="宋体" w:hint="eastAsia"/>
          <w:b/>
          <w:bCs/>
          <w:sz w:val="24"/>
        </w:rPr>
        <w:t>五、其它事项</w:t>
      </w:r>
    </w:p>
    <w:p w:rsidR="00967832" w:rsidRDefault="00A073F7">
      <w:pPr>
        <w:spacing w:line="360" w:lineRule="auto"/>
        <w:ind w:firstLineChars="200" w:firstLine="480"/>
        <w:rPr>
          <w:rFonts w:ascii="宋体" w:hAnsi="宋体" w:cs="宋体"/>
          <w:sz w:val="24"/>
        </w:rPr>
      </w:pPr>
      <w:r>
        <w:rPr>
          <w:rFonts w:ascii="宋体" w:hAnsi="宋体" w:cs="宋体" w:hint="eastAsia"/>
          <w:sz w:val="24"/>
        </w:rPr>
        <w:t>1. 若发生延时到书或因无效益而故意回复无书并影响教学，乙方向甲方偿付不能交货部分码洋30%的违约金，并赔偿因此造成的损失。</w:t>
      </w:r>
    </w:p>
    <w:p w:rsidR="00967832" w:rsidRDefault="00A073F7">
      <w:pPr>
        <w:spacing w:line="360" w:lineRule="auto"/>
        <w:ind w:firstLineChars="200" w:firstLine="480"/>
        <w:rPr>
          <w:rFonts w:ascii="宋体" w:hAnsi="宋体" w:cs="宋体"/>
          <w:sz w:val="24"/>
        </w:rPr>
      </w:pPr>
      <w:r>
        <w:rPr>
          <w:rFonts w:ascii="宋体" w:hAnsi="宋体" w:cs="宋体" w:hint="eastAsia"/>
          <w:sz w:val="24"/>
        </w:rPr>
        <w:t>2. 若查实发生盗版教材，乙方承担一切责任，并支付甲方该教材总码洋10倍的罚金。</w:t>
      </w:r>
    </w:p>
    <w:p w:rsidR="00967832" w:rsidRDefault="00A073F7">
      <w:pPr>
        <w:spacing w:line="360" w:lineRule="auto"/>
        <w:ind w:firstLineChars="200" w:firstLine="480"/>
        <w:rPr>
          <w:rFonts w:ascii="宋体" w:hAnsi="宋体" w:cs="宋体"/>
          <w:sz w:val="24"/>
        </w:rPr>
      </w:pPr>
      <w:r>
        <w:rPr>
          <w:rFonts w:ascii="宋体" w:hAnsi="宋体" w:cs="宋体" w:hint="eastAsia"/>
          <w:sz w:val="24"/>
        </w:rPr>
        <w:t>3. 若乙方</w:t>
      </w:r>
      <w:proofErr w:type="gramStart"/>
      <w:r>
        <w:rPr>
          <w:rFonts w:ascii="宋体" w:hAnsi="宋体" w:cs="宋体" w:hint="eastAsia"/>
          <w:sz w:val="24"/>
        </w:rPr>
        <w:t>跨区窜货或</w:t>
      </w:r>
      <w:proofErr w:type="gramEnd"/>
      <w:r>
        <w:rPr>
          <w:rFonts w:ascii="宋体" w:hAnsi="宋体" w:cs="宋体" w:hint="eastAsia"/>
          <w:sz w:val="24"/>
        </w:rPr>
        <w:t>派驻甲方人员不能按时完成教材管理工作，或未甲方同意更换驻点人员，则终止合同。</w:t>
      </w:r>
    </w:p>
    <w:p w:rsidR="00967832" w:rsidRDefault="00A073F7">
      <w:pPr>
        <w:spacing w:line="360" w:lineRule="auto"/>
        <w:ind w:firstLineChars="200" w:firstLine="480"/>
        <w:rPr>
          <w:rFonts w:ascii="宋体" w:hAnsi="宋体" w:cs="宋体"/>
          <w:sz w:val="24"/>
        </w:rPr>
      </w:pPr>
      <w:r>
        <w:rPr>
          <w:rFonts w:ascii="宋体" w:hAnsi="宋体" w:cs="宋体" w:hint="eastAsia"/>
          <w:sz w:val="24"/>
        </w:rPr>
        <w:t>4. 若乙方发生其它的违约责任，甲方可解除合同。</w:t>
      </w:r>
    </w:p>
    <w:p w:rsidR="00967832" w:rsidRDefault="00A073F7">
      <w:pPr>
        <w:spacing w:line="360" w:lineRule="auto"/>
        <w:ind w:firstLineChars="200" w:firstLine="480"/>
        <w:rPr>
          <w:rFonts w:ascii="宋体" w:hAnsi="宋体" w:cs="宋体"/>
          <w:sz w:val="24"/>
        </w:rPr>
      </w:pPr>
      <w:r>
        <w:rPr>
          <w:rFonts w:ascii="宋体" w:hAnsi="宋体" w:cs="宋体" w:hint="eastAsia"/>
          <w:sz w:val="24"/>
        </w:rPr>
        <w:t>5. 尚有未尽事宜，双方协商解决。协议争议由甲乙双方协商解决，协商不成向甲方所在地有管辖权的人民法院通过诉讼程序解决。</w:t>
      </w:r>
    </w:p>
    <w:p w:rsidR="00967832" w:rsidRDefault="00A073F7">
      <w:pPr>
        <w:spacing w:line="360" w:lineRule="auto"/>
        <w:ind w:firstLineChars="200" w:firstLine="480"/>
        <w:rPr>
          <w:rFonts w:ascii="宋体" w:hAnsi="宋体" w:cs="宋体"/>
          <w:sz w:val="24"/>
        </w:rPr>
      </w:pPr>
      <w:r>
        <w:rPr>
          <w:rFonts w:ascii="宋体" w:hAnsi="宋体" w:cs="宋体" w:hint="eastAsia"/>
          <w:sz w:val="24"/>
        </w:rPr>
        <w:t>6. 本合同自签字、盖章之日起生效。</w:t>
      </w:r>
    </w:p>
    <w:p w:rsidR="00967832" w:rsidRDefault="00A073F7">
      <w:pPr>
        <w:ind w:firstLineChars="200" w:firstLine="480"/>
        <w:rPr>
          <w:rFonts w:ascii="宋体" w:hAnsi="宋体" w:cs="宋体"/>
          <w:sz w:val="24"/>
        </w:rPr>
      </w:pPr>
      <w:r>
        <w:rPr>
          <w:rFonts w:ascii="宋体" w:hAnsi="宋体" w:cs="宋体" w:hint="eastAsia"/>
          <w:sz w:val="24"/>
        </w:rPr>
        <w:t>7. 本合同一式四份，甲方执三</w:t>
      </w:r>
      <w:r>
        <w:rPr>
          <w:rFonts w:hAnsi="宋体" w:cs="宋体" w:hint="eastAsia"/>
          <w:sz w:val="24"/>
        </w:rPr>
        <w:t>份</w:t>
      </w:r>
      <w:r>
        <w:rPr>
          <w:rFonts w:ascii="宋体" w:hAnsi="宋体" w:cs="宋体" w:hint="eastAsia"/>
          <w:sz w:val="24"/>
        </w:rPr>
        <w:t>、乙</w:t>
      </w:r>
      <w:r>
        <w:rPr>
          <w:rFonts w:hAnsi="宋体" w:cs="宋体" w:hint="eastAsia"/>
          <w:sz w:val="24"/>
        </w:rPr>
        <w:t>方</w:t>
      </w:r>
      <w:r>
        <w:rPr>
          <w:rFonts w:ascii="宋体" w:hAnsi="宋体" w:cs="宋体" w:hint="eastAsia"/>
          <w:sz w:val="24"/>
        </w:rPr>
        <w:t>执一份。</w:t>
      </w:r>
    </w:p>
    <w:p w:rsidR="00967832" w:rsidRDefault="00A073F7">
      <w:pPr>
        <w:pStyle w:val="1"/>
        <w:ind w:firstLineChars="600" w:firstLine="2650"/>
        <w:rPr>
          <w:color w:val="000000" w:themeColor="text1"/>
        </w:rPr>
      </w:pPr>
      <w:bookmarkStart w:id="24" w:name="_Toc103585017"/>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24"/>
    </w:p>
    <w:p w:rsidR="00967832" w:rsidRDefault="00A073F7">
      <w:pPr>
        <w:spacing w:line="360" w:lineRule="auto"/>
        <w:rPr>
          <w:rFonts w:ascii="宋体" w:hAnsi="宋体"/>
          <w:color w:val="000000" w:themeColor="text1"/>
          <w:spacing w:val="4"/>
          <w:sz w:val="24"/>
        </w:rPr>
      </w:pPr>
      <w:r>
        <w:rPr>
          <w:rFonts w:ascii="宋体" w:hAnsi="宋体" w:hint="eastAsia"/>
          <w:color w:val="000000" w:themeColor="text1"/>
          <w:spacing w:val="4"/>
          <w:sz w:val="24"/>
        </w:rPr>
        <w:t>附件1：投标承诺函</w:t>
      </w:r>
    </w:p>
    <w:p w:rsidR="00967832" w:rsidRDefault="00A073F7">
      <w:pPr>
        <w:spacing w:line="360" w:lineRule="auto"/>
        <w:ind w:rightChars="-167" w:right="-351"/>
        <w:jc w:val="left"/>
        <w:rPr>
          <w:rFonts w:ascii="宋体" w:hAnsi="宋体"/>
          <w:color w:val="000000" w:themeColor="text1"/>
          <w:spacing w:val="4"/>
          <w:sz w:val="24"/>
        </w:rPr>
      </w:pPr>
      <w:r>
        <w:rPr>
          <w:rFonts w:ascii="宋体" w:hAnsi="宋体" w:hint="eastAsia"/>
          <w:color w:val="000000" w:themeColor="text1"/>
          <w:spacing w:val="4"/>
          <w:sz w:val="24"/>
        </w:rPr>
        <w:t>附件2：</w:t>
      </w:r>
      <w:r>
        <w:rPr>
          <w:rFonts w:ascii="宋体" w:hAnsi="宋体" w:hint="eastAsia"/>
          <w:color w:val="000000" w:themeColor="text1"/>
          <w:sz w:val="24"/>
        </w:rPr>
        <w:t>投标</w:t>
      </w:r>
      <w:proofErr w:type="gramStart"/>
      <w:r>
        <w:rPr>
          <w:rFonts w:ascii="宋体" w:hAnsi="宋体" w:hint="eastAsia"/>
          <w:color w:val="000000" w:themeColor="text1"/>
          <w:sz w:val="24"/>
        </w:rPr>
        <w:t>标</w:t>
      </w:r>
      <w:proofErr w:type="gramEnd"/>
      <w:r>
        <w:rPr>
          <w:rFonts w:ascii="宋体" w:hAnsi="宋体" w:hint="eastAsia"/>
          <w:color w:val="000000" w:themeColor="text1"/>
          <w:sz w:val="24"/>
        </w:rPr>
        <w:t>包及报价单</w:t>
      </w:r>
      <w:r>
        <w:rPr>
          <w:rFonts w:ascii="宋体" w:hAnsi="宋体" w:hint="eastAsia"/>
          <w:color w:val="000000" w:themeColor="text1"/>
          <w:spacing w:val="4"/>
          <w:sz w:val="24"/>
        </w:rPr>
        <w:t>（折扣报价）</w:t>
      </w:r>
    </w:p>
    <w:p w:rsidR="00967832" w:rsidRDefault="00A073F7">
      <w:pPr>
        <w:spacing w:line="360" w:lineRule="auto"/>
        <w:rPr>
          <w:rFonts w:ascii="宋体" w:hAnsi="宋体"/>
          <w:color w:val="000000" w:themeColor="text1"/>
          <w:spacing w:val="4"/>
          <w:sz w:val="24"/>
        </w:rPr>
      </w:pPr>
      <w:r>
        <w:rPr>
          <w:rFonts w:ascii="宋体" w:hAnsi="宋体" w:hint="eastAsia"/>
          <w:color w:val="000000" w:themeColor="text1"/>
          <w:spacing w:val="4"/>
          <w:sz w:val="24"/>
        </w:rPr>
        <w:t>附件3：法定代表人资格证明</w:t>
      </w:r>
    </w:p>
    <w:p w:rsidR="00967832" w:rsidRDefault="00A073F7">
      <w:pPr>
        <w:spacing w:line="360" w:lineRule="auto"/>
        <w:rPr>
          <w:rFonts w:ascii="宋体" w:hAnsi="宋体"/>
          <w:color w:val="000000" w:themeColor="text1"/>
          <w:spacing w:val="4"/>
          <w:sz w:val="24"/>
        </w:rPr>
      </w:pPr>
      <w:r>
        <w:rPr>
          <w:rFonts w:ascii="宋体" w:hAnsi="宋体" w:hint="eastAsia"/>
          <w:color w:val="000000" w:themeColor="text1"/>
          <w:spacing w:val="4"/>
          <w:sz w:val="24"/>
        </w:rPr>
        <w:t>附件4：</w:t>
      </w:r>
      <w:r>
        <w:rPr>
          <w:rFonts w:ascii="宋体" w:hAnsi="宋体" w:hint="eastAsia"/>
          <w:color w:val="000000" w:themeColor="text1"/>
          <w:sz w:val="24"/>
        </w:rPr>
        <w:t>法定代表人授权书</w:t>
      </w:r>
    </w:p>
    <w:p w:rsidR="00967832" w:rsidRDefault="00A073F7">
      <w:pPr>
        <w:spacing w:line="360" w:lineRule="auto"/>
        <w:ind w:rightChars="-167" w:right="-351"/>
        <w:jc w:val="left"/>
        <w:rPr>
          <w:rFonts w:ascii="宋体" w:hAnsi="宋体"/>
          <w:color w:val="000000" w:themeColor="text1"/>
          <w:spacing w:val="4"/>
          <w:sz w:val="24"/>
        </w:rPr>
      </w:pPr>
      <w:r>
        <w:rPr>
          <w:rFonts w:ascii="宋体" w:hAnsi="宋体" w:hint="eastAsia"/>
          <w:color w:val="000000" w:themeColor="text1"/>
          <w:spacing w:val="4"/>
          <w:sz w:val="24"/>
        </w:rPr>
        <w:t>附件5：出版社一览表</w:t>
      </w:r>
    </w:p>
    <w:p w:rsidR="00967832" w:rsidRDefault="00A073F7">
      <w:pPr>
        <w:spacing w:line="360" w:lineRule="auto"/>
        <w:rPr>
          <w:rFonts w:ascii="宋体" w:hAnsi="宋体"/>
          <w:color w:val="000000" w:themeColor="text1"/>
          <w:sz w:val="24"/>
        </w:rPr>
      </w:pPr>
      <w:r>
        <w:rPr>
          <w:rFonts w:ascii="宋体" w:hAnsi="宋体" w:hint="eastAsia"/>
          <w:color w:val="000000" w:themeColor="text1"/>
          <w:spacing w:val="4"/>
          <w:sz w:val="24"/>
        </w:rPr>
        <w:t>附件6：同行业销售、服务业绩一览表</w:t>
      </w:r>
    </w:p>
    <w:p w:rsidR="00967832" w:rsidRDefault="00A073F7">
      <w:pPr>
        <w:spacing w:line="360" w:lineRule="auto"/>
        <w:rPr>
          <w:rFonts w:ascii="宋体" w:hAnsi="宋体"/>
          <w:color w:val="000000" w:themeColor="text1"/>
          <w:sz w:val="24"/>
        </w:rPr>
      </w:pPr>
      <w:r>
        <w:rPr>
          <w:rFonts w:ascii="宋体" w:hAnsi="宋体" w:hint="eastAsia"/>
          <w:color w:val="000000" w:themeColor="text1"/>
          <w:sz w:val="24"/>
        </w:rPr>
        <w:t>附件</w:t>
      </w:r>
      <w:r w:rsidR="00925720">
        <w:rPr>
          <w:rFonts w:ascii="宋体" w:hAnsi="宋体"/>
          <w:color w:val="000000" w:themeColor="text1"/>
          <w:sz w:val="24"/>
        </w:rPr>
        <w:t>7</w:t>
      </w:r>
      <w:r>
        <w:rPr>
          <w:rFonts w:ascii="宋体" w:hAnsi="宋体" w:hint="eastAsia"/>
          <w:color w:val="000000" w:themeColor="text1"/>
          <w:sz w:val="24"/>
        </w:rPr>
        <w:t>：无重大违法记录声明</w:t>
      </w:r>
    </w:p>
    <w:p w:rsidR="00967832" w:rsidRDefault="00A073F7">
      <w:pPr>
        <w:spacing w:line="360" w:lineRule="auto"/>
        <w:rPr>
          <w:rFonts w:ascii="宋体" w:hAnsi="宋体"/>
          <w:color w:val="000000" w:themeColor="text1"/>
          <w:sz w:val="24"/>
        </w:rPr>
      </w:pPr>
      <w:r>
        <w:rPr>
          <w:rFonts w:ascii="宋体" w:hAnsi="宋体" w:hint="eastAsia"/>
          <w:color w:val="000000" w:themeColor="text1"/>
          <w:sz w:val="24"/>
        </w:rPr>
        <w:t>附件</w:t>
      </w:r>
      <w:r w:rsidR="00925720">
        <w:rPr>
          <w:rFonts w:ascii="宋体" w:hAnsi="宋体"/>
          <w:color w:val="000000" w:themeColor="text1"/>
          <w:sz w:val="24"/>
        </w:rPr>
        <w:t>8</w:t>
      </w:r>
      <w:r>
        <w:rPr>
          <w:rFonts w:ascii="宋体" w:hAnsi="宋体" w:hint="eastAsia"/>
          <w:color w:val="000000" w:themeColor="text1"/>
          <w:sz w:val="24"/>
        </w:rPr>
        <w:t>：诚信承诺书</w:t>
      </w:r>
    </w:p>
    <w:p w:rsidR="00967832" w:rsidRDefault="00A073F7">
      <w:pPr>
        <w:spacing w:line="360" w:lineRule="auto"/>
        <w:rPr>
          <w:rFonts w:ascii="宋体" w:hAnsi="宋体"/>
          <w:color w:val="000000" w:themeColor="text1"/>
          <w:spacing w:val="4"/>
          <w:sz w:val="24"/>
        </w:rPr>
      </w:pPr>
      <w:r>
        <w:rPr>
          <w:rFonts w:ascii="宋体" w:hAnsi="宋体" w:hint="eastAsia"/>
          <w:sz w:val="24"/>
        </w:rPr>
        <w:t>附件</w:t>
      </w:r>
      <w:r w:rsidR="00925720">
        <w:rPr>
          <w:rFonts w:ascii="宋体" w:hAnsi="宋体"/>
          <w:sz w:val="24"/>
        </w:rPr>
        <w:t>9</w:t>
      </w:r>
      <w:r>
        <w:rPr>
          <w:rFonts w:ascii="宋体" w:hAnsi="宋体" w:hint="eastAsia"/>
          <w:sz w:val="24"/>
        </w:rPr>
        <w:t>：教材供应服务年度考核方案</w:t>
      </w:r>
    </w:p>
    <w:p w:rsidR="00967832" w:rsidRDefault="00A073F7">
      <w:pPr>
        <w:widowControl/>
        <w:jc w:val="left"/>
        <w:rPr>
          <w:rFonts w:ascii="宋体" w:hAnsi="宋体"/>
          <w:color w:val="000000" w:themeColor="text1"/>
          <w:sz w:val="24"/>
        </w:rPr>
      </w:pPr>
      <w:r>
        <w:rPr>
          <w:rFonts w:ascii="宋体" w:hAnsi="宋体"/>
          <w:color w:val="000000" w:themeColor="text1"/>
          <w:sz w:val="24"/>
        </w:rPr>
        <w:t xml:space="preserve"> </w:t>
      </w:r>
      <w:r>
        <w:rPr>
          <w:rFonts w:ascii="宋体" w:hAnsi="宋体"/>
          <w:color w:val="000000" w:themeColor="text1"/>
          <w:sz w:val="24"/>
        </w:rPr>
        <w:br w:type="page"/>
      </w:r>
    </w:p>
    <w:p w:rsidR="00967832" w:rsidRDefault="00A073F7">
      <w:pPr>
        <w:pStyle w:val="2"/>
        <w:rPr>
          <w:b w:val="0"/>
          <w:color w:val="000000" w:themeColor="text1"/>
          <w:sz w:val="21"/>
          <w:szCs w:val="21"/>
        </w:rPr>
      </w:pPr>
      <w:bookmarkStart w:id="25" w:name="_Toc57291288"/>
      <w:bookmarkStart w:id="26" w:name="_Toc103585018"/>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5"/>
      <w:bookmarkEnd w:id="26"/>
    </w:p>
    <w:p w:rsidR="00967832" w:rsidRDefault="00A073F7">
      <w:pPr>
        <w:jc w:val="center"/>
        <w:rPr>
          <w:rFonts w:ascii="宋体"/>
          <w:color w:val="000000" w:themeColor="text1"/>
        </w:rPr>
      </w:pPr>
      <w:r>
        <w:rPr>
          <w:rFonts w:ascii="宋体" w:hAnsi="宋体" w:hint="eastAsia"/>
          <w:b/>
          <w:bCs/>
          <w:color w:val="000000" w:themeColor="text1"/>
          <w:sz w:val="44"/>
        </w:rPr>
        <w:t>投 标 承 诺 函</w:t>
      </w:r>
    </w:p>
    <w:p w:rsidR="00967832" w:rsidRDefault="00967832">
      <w:pPr>
        <w:spacing w:line="360" w:lineRule="auto"/>
        <w:rPr>
          <w:color w:val="000000" w:themeColor="text1"/>
          <w:sz w:val="24"/>
        </w:rPr>
      </w:pPr>
    </w:p>
    <w:p w:rsidR="00967832" w:rsidRDefault="00A073F7">
      <w:pPr>
        <w:spacing w:line="360" w:lineRule="auto"/>
        <w:rPr>
          <w:color w:val="000000" w:themeColor="text1"/>
          <w:sz w:val="24"/>
        </w:rPr>
      </w:pPr>
      <w:r>
        <w:rPr>
          <w:rFonts w:hint="eastAsia"/>
          <w:color w:val="000000" w:themeColor="text1"/>
          <w:sz w:val="24"/>
        </w:rPr>
        <w:t>南通大学招投标管理办公室：</w:t>
      </w:r>
    </w:p>
    <w:p w:rsidR="00967832" w:rsidRDefault="00A073F7">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967832" w:rsidRDefault="00A073F7">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67832" w:rsidRDefault="00A073F7">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967832" w:rsidRDefault="00A073F7">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967832" w:rsidRDefault="00A073F7">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967832" w:rsidRDefault="00A073F7">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967832" w:rsidRDefault="00A073F7">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967832" w:rsidRDefault="00A073F7">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967832" w:rsidRDefault="00A073F7">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967832" w:rsidRDefault="00A073F7">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967832" w:rsidRDefault="00A073F7">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967832" w:rsidRDefault="00967832">
      <w:pPr>
        <w:spacing w:line="360" w:lineRule="auto"/>
        <w:ind w:firstLineChars="200" w:firstLine="480"/>
        <w:rPr>
          <w:rFonts w:ascii="宋体" w:hAnsi="宋体"/>
          <w:color w:val="000000" w:themeColor="text1"/>
          <w:sz w:val="24"/>
        </w:rPr>
      </w:pP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967832" w:rsidRDefault="00A073F7">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967832" w:rsidRDefault="00A073F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967832" w:rsidRDefault="00A073F7">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967832" w:rsidRDefault="00967832">
      <w:pPr>
        <w:snapToGrid w:val="0"/>
        <w:spacing w:line="360" w:lineRule="auto"/>
        <w:ind w:leftChars="-68" w:left="-143" w:rightChars="-167" w:right="-351"/>
        <w:rPr>
          <w:rFonts w:ascii="宋体"/>
          <w:color w:val="000000" w:themeColor="text1"/>
          <w:spacing w:val="4"/>
          <w:sz w:val="24"/>
        </w:rPr>
        <w:sectPr w:rsidR="00967832">
          <w:pgSz w:w="11906" w:h="16838"/>
          <w:pgMar w:top="1440" w:right="1077" w:bottom="1440" w:left="1077" w:header="851" w:footer="992" w:gutter="0"/>
          <w:cols w:space="425"/>
          <w:docGrid w:linePitch="312"/>
        </w:sectPr>
      </w:pPr>
    </w:p>
    <w:p w:rsidR="00967832" w:rsidRDefault="00A073F7">
      <w:pPr>
        <w:pStyle w:val="2"/>
        <w:rPr>
          <w:b w:val="0"/>
          <w:color w:val="000000" w:themeColor="text1"/>
          <w:sz w:val="21"/>
          <w:szCs w:val="21"/>
        </w:rPr>
      </w:pPr>
      <w:bookmarkStart w:id="27" w:name="_Toc57291289"/>
      <w:bookmarkStart w:id="28" w:name="_Toc103585019"/>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w:t>
      </w:r>
      <w:bookmarkEnd w:id="27"/>
      <w:r>
        <w:rPr>
          <w:rFonts w:hint="eastAsia"/>
          <w:b w:val="0"/>
          <w:color w:val="000000" w:themeColor="text1"/>
          <w:sz w:val="21"/>
          <w:szCs w:val="21"/>
        </w:rPr>
        <w:t>投标</w:t>
      </w:r>
      <w:proofErr w:type="gramStart"/>
      <w:r>
        <w:rPr>
          <w:rFonts w:hint="eastAsia"/>
          <w:b w:val="0"/>
          <w:color w:val="000000" w:themeColor="text1"/>
          <w:sz w:val="21"/>
          <w:szCs w:val="21"/>
        </w:rPr>
        <w:t>标</w:t>
      </w:r>
      <w:proofErr w:type="gramEnd"/>
      <w:r>
        <w:rPr>
          <w:rFonts w:hint="eastAsia"/>
          <w:b w:val="0"/>
          <w:color w:val="000000" w:themeColor="text1"/>
          <w:sz w:val="21"/>
          <w:szCs w:val="21"/>
        </w:rPr>
        <w:t>包及报价单（折扣报价）</w:t>
      </w:r>
      <w:bookmarkEnd w:id="28"/>
    </w:p>
    <w:p w:rsidR="00967832" w:rsidRDefault="00A073F7">
      <w:pPr>
        <w:spacing w:line="480" w:lineRule="auto"/>
        <w:jc w:val="center"/>
        <w:rPr>
          <w:b/>
          <w:color w:val="000000" w:themeColor="text1"/>
          <w:sz w:val="36"/>
          <w:szCs w:val="36"/>
        </w:rPr>
      </w:pPr>
      <w:bookmarkStart w:id="29" w:name="_Toc57291290"/>
      <w:r>
        <w:rPr>
          <w:rFonts w:hint="eastAsia"/>
          <w:b/>
          <w:color w:val="000000" w:themeColor="text1"/>
          <w:sz w:val="36"/>
          <w:szCs w:val="36"/>
        </w:rPr>
        <w:t>投</w:t>
      </w:r>
      <w:r>
        <w:rPr>
          <w:b/>
          <w:color w:val="000000" w:themeColor="text1"/>
          <w:sz w:val="36"/>
          <w:szCs w:val="36"/>
        </w:rPr>
        <w:t xml:space="preserve"> </w:t>
      </w:r>
      <w:r>
        <w:rPr>
          <w:rFonts w:hint="eastAsia"/>
          <w:b/>
          <w:color w:val="000000" w:themeColor="text1"/>
          <w:sz w:val="36"/>
          <w:szCs w:val="36"/>
        </w:rPr>
        <w:t>标</w:t>
      </w:r>
      <w:r>
        <w:rPr>
          <w:b/>
          <w:color w:val="000000" w:themeColor="text1"/>
          <w:sz w:val="36"/>
          <w:szCs w:val="36"/>
        </w:rPr>
        <w:t xml:space="preserve"> </w:t>
      </w:r>
      <w:r>
        <w:rPr>
          <w:rFonts w:hint="eastAsia"/>
          <w:b/>
          <w:color w:val="000000" w:themeColor="text1"/>
          <w:sz w:val="36"/>
          <w:szCs w:val="36"/>
        </w:rPr>
        <w:t>标</w:t>
      </w:r>
      <w:r>
        <w:rPr>
          <w:b/>
          <w:color w:val="000000" w:themeColor="text1"/>
          <w:sz w:val="36"/>
          <w:szCs w:val="36"/>
        </w:rPr>
        <w:t xml:space="preserve"> </w:t>
      </w:r>
      <w:r>
        <w:rPr>
          <w:rFonts w:hint="eastAsia"/>
          <w:b/>
          <w:color w:val="000000" w:themeColor="text1"/>
          <w:sz w:val="36"/>
          <w:szCs w:val="36"/>
        </w:rPr>
        <w:t>段</w:t>
      </w:r>
      <w:r>
        <w:rPr>
          <w:b/>
          <w:color w:val="000000" w:themeColor="text1"/>
          <w:sz w:val="36"/>
          <w:szCs w:val="36"/>
        </w:rPr>
        <w:t xml:space="preserve"> </w:t>
      </w:r>
      <w:r>
        <w:rPr>
          <w:rFonts w:hint="eastAsia"/>
          <w:b/>
          <w:color w:val="000000" w:themeColor="text1"/>
          <w:sz w:val="36"/>
          <w:szCs w:val="36"/>
        </w:rPr>
        <w:t>及</w:t>
      </w:r>
      <w:r>
        <w:rPr>
          <w:b/>
          <w:color w:val="000000" w:themeColor="text1"/>
          <w:sz w:val="36"/>
          <w:szCs w:val="36"/>
        </w:rPr>
        <w:t xml:space="preserve"> </w:t>
      </w:r>
      <w:r>
        <w:rPr>
          <w:rFonts w:hint="eastAsia"/>
          <w:b/>
          <w:color w:val="000000" w:themeColor="text1"/>
          <w:sz w:val="36"/>
          <w:szCs w:val="36"/>
        </w:rPr>
        <w:t>报</w:t>
      </w:r>
      <w:r>
        <w:rPr>
          <w:b/>
          <w:color w:val="000000" w:themeColor="text1"/>
          <w:sz w:val="36"/>
          <w:szCs w:val="36"/>
        </w:rPr>
        <w:t xml:space="preserve"> </w:t>
      </w:r>
      <w:r>
        <w:rPr>
          <w:rFonts w:hint="eastAsia"/>
          <w:b/>
          <w:color w:val="000000" w:themeColor="text1"/>
          <w:sz w:val="36"/>
          <w:szCs w:val="36"/>
        </w:rPr>
        <w:t>价</w:t>
      </w:r>
      <w:r>
        <w:rPr>
          <w:b/>
          <w:color w:val="000000" w:themeColor="text1"/>
          <w:sz w:val="36"/>
          <w:szCs w:val="36"/>
        </w:rPr>
        <w:t xml:space="preserve"> </w:t>
      </w:r>
      <w:r>
        <w:rPr>
          <w:rFonts w:hint="eastAsia"/>
          <w:b/>
          <w:color w:val="000000" w:themeColor="text1"/>
          <w:sz w:val="36"/>
          <w:szCs w:val="36"/>
        </w:rPr>
        <w:t>单</w:t>
      </w:r>
    </w:p>
    <w:p w:rsidR="00967832" w:rsidRDefault="00A073F7">
      <w:pPr>
        <w:spacing w:line="480" w:lineRule="auto"/>
        <w:jc w:val="center"/>
        <w:rPr>
          <w:b/>
          <w:color w:val="000000" w:themeColor="text1"/>
          <w:sz w:val="28"/>
          <w:szCs w:val="32"/>
        </w:rPr>
      </w:pPr>
      <w:r>
        <w:rPr>
          <w:rFonts w:ascii="宋体" w:hAnsi="宋体" w:hint="eastAsia"/>
          <w:b/>
          <w:color w:val="000000" w:themeColor="text1"/>
          <w:sz w:val="28"/>
          <w:szCs w:val="32"/>
        </w:rPr>
        <w:t>（</w:t>
      </w:r>
      <w:r>
        <w:rPr>
          <w:rFonts w:ascii="宋体" w:hAnsi="宋体" w:hint="eastAsia"/>
          <w:b/>
          <w:color w:val="000000" w:themeColor="text1"/>
          <w:sz w:val="24"/>
          <w:szCs w:val="32"/>
        </w:rPr>
        <w:t>╳ ╳ ╳</w:t>
      </w:r>
      <w:r>
        <w:rPr>
          <w:rFonts w:hint="eastAsia"/>
          <w:b/>
          <w:color w:val="000000" w:themeColor="text1"/>
          <w:sz w:val="28"/>
          <w:szCs w:val="32"/>
        </w:rPr>
        <w:t>公司</w:t>
      </w:r>
      <w:r>
        <w:rPr>
          <w:rFonts w:ascii="宋体" w:hAnsi="宋体" w:hint="eastAsia"/>
          <w:b/>
          <w:color w:val="000000" w:themeColor="text1"/>
          <w:sz w:val="28"/>
          <w:szCs w:val="32"/>
        </w:rPr>
        <w:t>）</w:t>
      </w:r>
    </w:p>
    <w:p w:rsidR="00967832" w:rsidRDefault="00A073F7">
      <w:pPr>
        <w:spacing w:line="480" w:lineRule="auto"/>
        <w:jc w:val="left"/>
        <w:rPr>
          <w:color w:val="000000" w:themeColor="text1"/>
          <w:sz w:val="28"/>
          <w:szCs w:val="28"/>
        </w:rPr>
      </w:pPr>
      <w:r>
        <w:rPr>
          <w:rFonts w:hint="eastAsia"/>
          <w:color w:val="000000" w:themeColor="text1"/>
          <w:sz w:val="28"/>
          <w:szCs w:val="28"/>
        </w:rPr>
        <w:t>南通大学招投标管理办公室：</w:t>
      </w:r>
    </w:p>
    <w:p w:rsidR="00967832" w:rsidRDefault="00A073F7">
      <w:pPr>
        <w:spacing w:line="480" w:lineRule="auto"/>
        <w:ind w:firstLine="560"/>
        <w:jc w:val="left"/>
        <w:rPr>
          <w:b/>
          <w:color w:val="000000" w:themeColor="text1"/>
          <w:sz w:val="32"/>
          <w:szCs w:val="32"/>
        </w:rPr>
      </w:pPr>
      <w:r>
        <w:rPr>
          <w:rFonts w:hint="eastAsia"/>
          <w:color w:val="000000" w:themeColor="text1"/>
          <w:sz w:val="28"/>
          <w:szCs w:val="28"/>
        </w:rPr>
        <w:t>我公司同意投以下标包和相应的报价：</w:t>
      </w:r>
    </w:p>
    <w:tbl>
      <w:tblPr>
        <w:tblW w:w="89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0"/>
        <w:gridCol w:w="1173"/>
        <w:gridCol w:w="1181"/>
        <w:gridCol w:w="1087"/>
        <w:gridCol w:w="1117"/>
        <w:gridCol w:w="1171"/>
        <w:gridCol w:w="1928"/>
      </w:tblGrid>
      <w:tr w:rsidR="00967832">
        <w:trPr>
          <w:trHeight w:val="678"/>
          <w:jc w:val="center"/>
        </w:trPr>
        <w:tc>
          <w:tcPr>
            <w:tcW w:w="1310" w:type="dxa"/>
            <w:vMerge w:val="restart"/>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r>
              <w:rPr>
                <w:rFonts w:hint="eastAsia"/>
                <w:color w:val="000000" w:themeColor="text1"/>
                <w:sz w:val="28"/>
                <w:szCs w:val="28"/>
              </w:rPr>
              <w:t>标包</w:t>
            </w:r>
          </w:p>
          <w:p w:rsidR="00967832" w:rsidRDefault="00A073F7">
            <w:pPr>
              <w:spacing w:line="480" w:lineRule="auto"/>
              <w:jc w:val="center"/>
              <w:rPr>
                <w:color w:val="000000" w:themeColor="text1"/>
                <w:sz w:val="28"/>
                <w:szCs w:val="28"/>
              </w:rPr>
            </w:pPr>
            <w:r>
              <w:rPr>
                <w:rFonts w:hint="eastAsia"/>
                <w:color w:val="000000" w:themeColor="text1"/>
                <w:sz w:val="28"/>
                <w:szCs w:val="28"/>
              </w:rPr>
              <w:t>报价</w:t>
            </w:r>
          </w:p>
        </w:tc>
        <w:tc>
          <w:tcPr>
            <w:tcW w:w="5729" w:type="dxa"/>
            <w:gridSpan w:val="5"/>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r>
              <w:rPr>
                <w:rFonts w:hint="eastAsia"/>
                <w:color w:val="000000" w:themeColor="text1"/>
                <w:sz w:val="28"/>
                <w:szCs w:val="28"/>
              </w:rPr>
              <w:t>投标</w:t>
            </w:r>
            <w:proofErr w:type="gramStart"/>
            <w:r>
              <w:rPr>
                <w:rFonts w:hint="eastAsia"/>
                <w:color w:val="000000" w:themeColor="text1"/>
                <w:sz w:val="28"/>
                <w:szCs w:val="28"/>
              </w:rPr>
              <w:t>标</w:t>
            </w:r>
            <w:proofErr w:type="gramEnd"/>
            <w:r>
              <w:rPr>
                <w:rFonts w:hint="eastAsia"/>
                <w:color w:val="000000" w:themeColor="text1"/>
                <w:sz w:val="28"/>
                <w:szCs w:val="28"/>
              </w:rPr>
              <w:t>包及报价折扣</w:t>
            </w:r>
          </w:p>
        </w:tc>
        <w:tc>
          <w:tcPr>
            <w:tcW w:w="1928" w:type="dxa"/>
            <w:vMerge w:val="restart"/>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r>
              <w:rPr>
                <w:rFonts w:hint="eastAsia"/>
                <w:color w:val="000000" w:themeColor="text1"/>
                <w:sz w:val="28"/>
                <w:szCs w:val="28"/>
              </w:rPr>
              <w:t>备注</w:t>
            </w:r>
          </w:p>
        </w:tc>
      </w:tr>
      <w:tr w:rsidR="00967832">
        <w:trPr>
          <w:trHeight w:val="678"/>
          <w:jc w:val="center"/>
        </w:trPr>
        <w:tc>
          <w:tcPr>
            <w:tcW w:w="1310" w:type="dxa"/>
            <w:vMerge/>
            <w:tcBorders>
              <w:top w:val="single" w:sz="4" w:space="0" w:color="000000"/>
              <w:left w:val="single" w:sz="4" w:space="0" w:color="000000"/>
              <w:bottom w:val="single" w:sz="4" w:space="0" w:color="000000"/>
              <w:right w:val="single" w:sz="4" w:space="0" w:color="000000"/>
            </w:tcBorders>
            <w:vAlign w:val="center"/>
          </w:tcPr>
          <w:p w:rsidR="00967832" w:rsidRDefault="00967832">
            <w:pPr>
              <w:widowControl/>
              <w:jc w:val="left"/>
              <w:rPr>
                <w:color w:val="000000" w:themeColor="text1"/>
                <w:sz w:val="28"/>
                <w:szCs w:val="28"/>
              </w:rPr>
            </w:pPr>
          </w:p>
        </w:tc>
        <w:tc>
          <w:tcPr>
            <w:tcW w:w="1173" w:type="dxa"/>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proofErr w:type="gramStart"/>
            <w:r>
              <w:rPr>
                <w:rFonts w:hint="eastAsia"/>
                <w:color w:val="000000" w:themeColor="text1"/>
                <w:sz w:val="28"/>
                <w:szCs w:val="28"/>
              </w:rPr>
              <w:t>标包</w:t>
            </w:r>
            <w:proofErr w:type="gramEnd"/>
            <w:r>
              <w:rPr>
                <w:color w:val="000000" w:themeColor="text1"/>
                <w:sz w:val="28"/>
                <w:szCs w:val="28"/>
              </w:rPr>
              <w:t>1</w:t>
            </w:r>
          </w:p>
        </w:tc>
        <w:tc>
          <w:tcPr>
            <w:tcW w:w="1181" w:type="dxa"/>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proofErr w:type="gramStart"/>
            <w:r>
              <w:rPr>
                <w:rFonts w:hint="eastAsia"/>
                <w:color w:val="000000" w:themeColor="text1"/>
                <w:sz w:val="28"/>
                <w:szCs w:val="28"/>
              </w:rPr>
              <w:t>标包</w:t>
            </w:r>
            <w:proofErr w:type="gramEnd"/>
            <w:r>
              <w:rPr>
                <w:color w:val="000000" w:themeColor="text1"/>
                <w:sz w:val="28"/>
                <w:szCs w:val="28"/>
              </w:rPr>
              <w:t>2</w:t>
            </w:r>
          </w:p>
        </w:tc>
        <w:tc>
          <w:tcPr>
            <w:tcW w:w="1087" w:type="dxa"/>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proofErr w:type="gramStart"/>
            <w:r>
              <w:rPr>
                <w:rFonts w:hint="eastAsia"/>
                <w:color w:val="000000" w:themeColor="text1"/>
                <w:sz w:val="28"/>
                <w:szCs w:val="28"/>
              </w:rPr>
              <w:t>标包</w:t>
            </w:r>
            <w:proofErr w:type="gramEnd"/>
            <w:r>
              <w:rPr>
                <w:color w:val="000000" w:themeColor="text1"/>
                <w:sz w:val="28"/>
                <w:szCs w:val="28"/>
              </w:rPr>
              <w:t>3</w:t>
            </w:r>
          </w:p>
        </w:tc>
        <w:tc>
          <w:tcPr>
            <w:tcW w:w="1117" w:type="dxa"/>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proofErr w:type="gramStart"/>
            <w:r>
              <w:rPr>
                <w:rFonts w:hint="eastAsia"/>
                <w:color w:val="000000" w:themeColor="text1"/>
                <w:sz w:val="28"/>
                <w:szCs w:val="28"/>
              </w:rPr>
              <w:t>标包</w:t>
            </w:r>
            <w:proofErr w:type="gramEnd"/>
            <w:r>
              <w:rPr>
                <w:color w:val="000000" w:themeColor="text1"/>
                <w:sz w:val="28"/>
                <w:szCs w:val="28"/>
              </w:rPr>
              <w:t>4</w:t>
            </w:r>
          </w:p>
        </w:tc>
        <w:tc>
          <w:tcPr>
            <w:tcW w:w="1169" w:type="dxa"/>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proofErr w:type="gramStart"/>
            <w:r>
              <w:rPr>
                <w:rFonts w:hint="eastAsia"/>
                <w:color w:val="000000" w:themeColor="text1"/>
                <w:sz w:val="28"/>
                <w:szCs w:val="28"/>
              </w:rPr>
              <w:t>标包</w:t>
            </w:r>
            <w:proofErr w:type="gramEnd"/>
            <w:r>
              <w:rPr>
                <w:color w:val="000000" w:themeColor="text1"/>
                <w:sz w:val="28"/>
                <w:szCs w:val="28"/>
              </w:rPr>
              <w:t>5</w:t>
            </w:r>
          </w:p>
        </w:tc>
        <w:tc>
          <w:tcPr>
            <w:tcW w:w="1928" w:type="dxa"/>
            <w:vMerge/>
            <w:tcBorders>
              <w:top w:val="single" w:sz="4" w:space="0" w:color="000000"/>
              <w:left w:val="single" w:sz="4" w:space="0" w:color="000000"/>
              <w:bottom w:val="single" w:sz="4" w:space="0" w:color="000000"/>
              <w:right w:val="single" w:sz="4" w:space="0" w:color="000000"/>
            </w:tcBorders>
            <w:vAlign w:val="center"/>
          </w:tcPr>
          <w:p w:rsidR="00967832" w:rsidRDefault="00967832">
            <w:pPr>
              <w:widowControl/>
              <w:jc w:val="left"/>
              <w:rPr>
                <w:color w:val="000000" w:themeColor="text1"/>
                <w:sz w:val="28"/>
                <w:szCs w:val="28"/>
              </w:rPr>
            </w:pPr>
          </w:p>
        </w:tc>
      </w:tr>
      <w:tr w:rsidR="00967832">
        <w:trPr>
          <w:trHeight w:val="1004"/>
          <w:jc w:val="center"/>
        </w:trPr>
        <w:tc>
          <w:tcPr>
            <w:tcW w:w="1310" w:type="dxa"/>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r>
              <w:rPr>
                <w:rFonts w:hint="eastAsia"/>
                <w:color w:val="000000" w:themeColor="text1"/>
                <w:sz w:val="28"/>
                <w:szCs w:val="28"/>
              </w:rPr>
              <w:t>所投</w:t>
            </w:r>
          </w:p>
          <w:p w:rsidR="00967832" w:rsidRDefault="00A073F7">
            <w:pPr>
              <w:spacing w:line="480" w:lineRule="auto"/>
              <w:jc w:val="center"/>
              <w:rPr>
                <w:color w:val="000000" w:themeColor="text1"/>
                <w:sz w:val="28"/>
                <w:szCs w:val="28"/>
              </w:rPr>
            </w:pPr>
            <w:proofErr w:type="gramStart"/>
            <w:r>
              <w:rPr>
                <w:rFonts w:hint="eastAsia"/>
                <w:color w:val="000000" w:themeColor="text1"/>
                <w:sz w:val="28"/>
                <w:szCs w:val="28"/>
              </w:rPr>
              <w:t>标包</w:t>
            </w:r>
            <w:proofErr w:type="gramEnd"/>
          </w:p>
        </w:tc>
        <w:tc>
          <w:tcPr>
            <w:tcW w:w="1173" w:type="dxa"/>
            <w:tcBorders>
              <w:top w:val="single" w:sz="4" w:space="0" w:color="000000"/>
              <w:left w:val="single" w:sz="4" w:space="0" w:color="000000"/>
              <w:bottom w:val="single" w:sz="4" w:space="0" w:color="000000"/>
              <w:right w:val="single" w:sz="4" w:space="0" w:color="000000"/>
            </w:tcBorders>
            <w:vAlign w:val="center"/>
          </w:tcPr>
          <w:p w:rsidR="00967832" w:rsidRDefault="00967832">
            <w:pPr>
              <w:spacing w:line="480" w:lineRule="auto"/>
              <w:jc w:val="center"/>
              <w:rPr>
                <w:color w:val="000000" w:themeColor="text1"/>
                <w:sz w:val="28"/>
                <w:szCs w:val="28"/>
              </w:rPr>
            </w:pPr>
          </w:p>
        </w:tc>
        <w:tc>
          <w:tcPr>
            <w:tcW w:w="1181" w:type="dxa"/>
            <w:tcBorders>
              <w:top w:val="single" w:sz="4" w:space="0" w:color="000000"/>
              <w:left w:val="single" w:sz="4" w:space="0" w:color="000000"/>
              <w:bottom w:val="single" w:sz="4" w:space="0" w:color="000000"/>
              <w:right w:val="single" w:sz="4" w:space="0" w:color="000000"/>
            </w:tcBorders>
            <w:vAlign w:val="center"/>
          </w:tcPr>
          <w:p w:rsidR="00967832" w:rsidRDefault="00967832">
            <w:pPr>
              <w:spacing w:line="480" w:lineRule="auto"/>
              <w:jc w:val="center"/>
              <w:rPr>
                <w:color w:val="000000" w:themeColor="text1"/>
                <w:sz w:val="28"/>
                <w:szCs w:val="28"/>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967832" w:rsidRDefault="00967832">
            <w:pPr>
              <w:spacing w:line="480" w:lineRule="auto"/>
              <w:jc w:val="center"/>
              <w:rPr>
                <w:color w:val="000000" w:themeColor="text1"/>
                <w:sz w:val="28"/>
                <w:szCs w:val="28"/>
              </w:rPr>
            </w:pPr>
          </w:p>
        </w:tc>
        <w:tc>
          <w:tcPr>
            <w:tcW w:w="1117" w:type="dxa"/>
            <w:tcBorders>
              <w:top w:val="single" w:sz="4" w:space="0" w:color="000000"/>
              <w:left w:val="single" w:sz="4" w:space="0" w:color="000000"/>
              <w:bottom w:val="single" w:sz="4" w:space="0" w:color="000000"/>
              <w:right w:val="single" w:sz="4" w:space="0" w:color="000000"/>
            </w:tcBorders>
            <w:vAlign w:val="center"/>
          </w:tcPr>
          <w:p w:rsidR="00967832" w:rsidRDefault="00967832">
            <w:pPr>
              <w:spacing w:line="480" w:lineRule="auto"/>
              <w:jc w:val="center"/>
              <w:rPr>
                <w:color w:val="000000" w:themeColor="text1"/>
                <w:sz w:val="28"/>
                <w:szCs w:val="28"/>
              </w:rPr>
            </w:pPr>
          </w:p>
        </w:tc>
        <w:tc>
          <w:tcPr>
            <w:tcW w:w="1169" w:type="dxa"/>
            <w:tcBorders>
              <w:top w:val="single" w:sz="4" w:space="0" w:color="000000"/>
              <w:left w:val="single" w:sz="4" w:space="0" w:color="000000"/>
              <w:bottom w:val="single" w:sz="4" w:space="0" w:color="000000"/>
              <w:right w:val="single" w:sz="4" w:space="0" w:color="000000"/>
            </w:tcBorders>
            <w:vAlign w:val="center"/>
          </w:tcPr>
          <w:p w:rsidR="00967832" w:rsidRDefault="00967832">
            <w:pPr>
              <w:spacing w:line="480" w:lineRule="auto"/>
              <w:jc w:val="center"/>
              <w:rPr>
                <w:color w:val="000000" w:themeColor="text1"/>
                <w:sz w:val="28"/>
                <w:szCs w:val="28"/>
              </w:rPr>
            </w:pPr>
          </w:p>
        </w:tc>
        <w:tc>
          <w:tcPr>
            <w:tcW w:w="1928" w:type="dxa"/>
            <w:tcBorders>
              <w:top w:val="single" w:sz="4" w:space="0" w:color="000000"/>
              <w:left w:val="single" w:sz="4" w:space="0" w:color="000000"/>
              <w:bottom w:val="single" w:sz="4" w:space="0" w:color="000000"/>
              <w:right w:val="single" w:sz="4" w:space="0" w:color="000000"/>
            </w:tcBorders>
            <w:vAlign w:val="center"/>
          </w:tcPr>
          <w:p w:rsidR="00967832" w:rsidRDefault="00967832">
            <w:pPr>
              <w:spacing w:line="480" w:lineRule="auto"/>
              <w:jc w:val="center"/>
              <w:rPr>
                <w:color w:val="000000" w:themeColor="text1"/>
                <w:sz w:val="28"/>
                <w:szCs w:val="28"/>
              </w:rPr>
            </w:pPr>
          </w:p>
        </w:tc>
      </w:tr>
      <w:tr w:rsidR="00967832">
        <w:trPr>
          <w:trHeight w:val="1575"/>
          <w:jc w:val="center"/>
        </w:trPr>
        <w:tc>
          <w:tcPr>
            <w:tcW w:w="1310" w:type="dxa"/>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jc w:val="center"/>
              <w:rPr>
                <w:color w:val="000000" w:themeColor="text1"/>
                <w:sz w:val="28"/>
                <w:szCs w:val="28"/>
              </w:rPr>
            </w:pPr>
            <w:r>
              <w:rPr>
                <w:rFonts w:hint="eastAsia"/>
                <w:color w:val="000000" w:themeColor="text1"/>
                <w:sz w:val="28"/>
                <w:szCs w:val="28"/>
              </w:rPr>
              <w:t>报价折扣（</w:t>
            </w:r>
            <w:r>
              <w:rPr>
                <w:color w:val="000000" w:themeColor="text1"/>
                <w:sz w:val="28"/>
                <w:szCs w:val="28"/>
              </w:rPr>
              <w:t>%</w:t>
            </w:r>
            <w:r>
              <w:rPr>
                <w:rFonts w:hint="eastAsia"/>
                <w:color w:val="000000" w:themeColor="text1"/>
                <w:sz w:val="28"/>
                <w:szCs w:val="28"/>
              </w:rPr>
              <w:t>）</w:t>
            </w:r>
          </w:p>
        </w:tc>
        <w:tc>
          <w:tcPr>
            <w:tcW w:w="5729" w:type="dxa"/>
            <w:gridSpan w:val="5"/>
            <w:tcBorders>
              <w:top w:val="single" w:sz="4" w:space="0" w:color="000000"/>
              <w:left w:val="single" w:sz="4" w:space="0" w:color="000000"/>
              <w:bottom w:val="single" w:sz="4" w:space="0" w:color="000000"/>
              <w:right w:val="single" w:sz="4" w:space="0" w:color="000000"/>
            </w:tcBorders>
            <w:vAlign w:val="center"/>
          </w:tcPr>
          <w:p w:rsidR="00967832" w:rsidRDefault="00A073F7">
            <w:pPr>
              <w:spacing w:line="480" w:lineRule="auto"/>
              <w:ind w:firstLineChars="700" w:firstLine="1680"/>
              <w:rPr>
                <w:color w:val="000000" w:themeColor="text1"/>
                <w:sz w:val="24"/>
              </w:rPr>
            </w:pPr>
            <w:r>
              <w:rPr>
                <w:rFonts w:hint="eastAsia"/>
                <w:color w:val="000000" w:themeColor="text1"/>
                <w:sz w:val="24"/>
              </w:rPr>
              <w:t>大写：百分之</w:t>
            </w:r>
            <w:r>
              <w:rPr>
                <w:color w:val="000000" w:themeColor="text1"/>
                <w:sz w:val="24"/>
                <w:u w:val="single"/>
              </w:rPr>
              <w:t xml:space="preserve">       </w:t>
            </w:r>
            <w:r>
              <w:rPr>
                <w:color w:val="000000" w:themeColor="text1"/>
                <w:sz w:val="24"/>
              </w:rPr>
              <w:t xml:space="preserve"> </w:t>
            </w:r>
          </w:p>
          <w:p w:rsidR="00967832" w:rsidRDefault="00A073F7">
            <w:pPr>
              <w:spacing w:line="480" w:lineRule="auto"/>
              <w:jc w:val="center"/>
              <w:rPr>
                <w:color w:val="000000" w:themeColor="text1"/>
                <w:sz w:val="24"/>
              </w:rPr>
            </w:pPr>
            <w:r>
              <w:rPr>
                <w:color w:val="000000" w:themeColor="text1"/>
                <w:sz w:val="24"/>
              </w:rPr>
              <w:t xml:space="preserve">  </w:t>
            </w:r>
            <w:r>
              <w:rPr>
                <w:rFonts w:hint="eastAsia"/>
                <w:color w:val="000000" w:themeColor="text1"/>
                <w:sz w:val="24"/>
              </w:rPr>
              <w:t>小写：</w:t>
            </w:r>
            <w:r>
              <w:rPr>
                <w:color w:val="000000" w:themeColor="text1"/>
                <w:sz w:val="24"/>
              </w:rPr>
              <w:t xml:space="preserve">  </w:t>
            </w:r>
            <w:r>
              <w:rPr>
                <w:color w:val="000000" w:themeColor="text1"/>
                <w:sz w:val="24"/>
                <w:u w:val="single"/>
              </w:rPr>
              <w:t xml:space="preserve">         </w:t>
            </w:r>
            <w:r>
              <w:rPr>
                <w:color w:val="000000" w:themeColor="text1"/>
                <w:sz w:val="24"/>
              </w:rPr>
              <w:t xml:space="preserve">%         </w:t>
            </w:r>
          </w:p>
        </w:tc>
        <w:tc>
          <w:tcPr>
            <w:tcW w:w="1928" w:type="dxa"/>
            <w:tcBorders>
              <w:top w:val="single" w:sz="4" w:space="0" w:color="000000"/>
              <w:left w:val="single" w:sz="4" w:space="0" w:color="000000"/>
              <w:bottom w:val="single" w:sz="4" w:space="0" w:color="000000"/>
              <w:right w:val="single" w:sz="4" w:space="0" w:color="000000"/>
            </w:tcBorders>
            <w:vAlign w:val="center"/>
          </w:tcPr>
          <w:p w:rsidR="00967832" w:rsidRDefault="00967832">
            <w:pPr>
              <w:spacing w:line="480" w:lineRule="auto"/>
              <w:jc w:val="center"/>
              <w:rPr>
                <w:color w:val="000000" w:themeColor="text1"/>
                <w:sz w:val="24"/>
              </w:rPr>
            </w:pPr>
          </w:p>
        </w:tc>
      </w:tr>
    </w:tbl>
    <w:p w:rsidR="00967832" w:rsidRDefault="00A073F7">
      <w:pPr>
        <w:spacing w:line="460" w:lineRule="exact"/>
        <w:ind w:firstLineChars="200" w:firstLine="560"/>
        <w:rPr>
          <w:color w:val="000000" w:themeColor="text1"/>
          <w:sz w:val="28"/>
          <w:szCs w:val="28"/>
        </w:rPr>
      </w:pPr>
      <w:r>
        <w:rPr>
          <w:rFonts w:hint="eastAsia"/>
          <w:color w:val="000000" w:themeColor="text1"/>
          <w:sz w:val="28"/>
          <w:szCs w:val="28"/>
        </w:rPr>
        <w:t>我公司承诺，以上所选标包与“投标确认函”所选标</w:t>
      </w:r>
      <w:proofErr w:type="gramStart"/>
      <w:r>
        <w:rPr>
          <w:rFonts w:hint="eastAsia"/>
          <w:color w:val="000000" w:themeColor="text1"/>
          <w:sz w:val="28"/>
          <w:szCs w:val="28"/>
        </w:rPr>
        <w:t>包完全</w:t>
      </w:r>
      <w:proofErr w:type="gramEnd"/>
      <w:r>
        <w:rPr>
          <w:rFonts w:hint="eastAsia"/>
          <w:color w:val="000000" w:themeColor="text1"/>
          <w:sz w:val="28"/>
          <w:szCs w:val="28"/>
        </w:rPr>
        <w:t>一致，否则为废标，同时我公司承担一切相应后果，不予校方产生任何纠纷。</w:t>
      </w:r>
    </w:p>
    <w:p w:rsidR="00967832" w:rsidRDefault="00967832">
      <w:pPr>
        <w:spacing w:line="460" w:lineRule="exact"/>
        <w:ind w:firstLineChars="200" w:firstLine="560"/>
        <w:rPr>
          <w:color w:val="000000" w:themeColor="text1"/>
          <w:sz w:val="28"/>
          <w:szCs w:val="28"/>
        </w:rPr>
      </w:pPr>
    </w:p>
    <w:p w:rsidR="00967832" w:rsidRDefault="00A073F7">
      <w:pPr>
        <w:spacing w:line="460" w:lineRule="exact"/>
        <w:ind w:firstLineChars="199" w:firstLine="440"/>
        <w:rPr>
          <w:b/>
          <w:color w:val="000000" w:themeColor="text1"/>
          <w:sz w:val="22"/>
          <w:szCs w:val="28"/>
        </w:rPr>
      </w:pPr>
      <w:r>
        <w:rPr>
          <w:rFonts w:hint="eastAsia"/>
          <w:b/>
          <w:color w:val="000000" w:themeColor="text1"/>
          <w:sz w:val="22"/>
          <w:szCs w:val="28"/>
        </w:rPr>
        <w:t>说明：</w:t>
      </w:r>
      <w:r>
        <w:rPr>
          <w:b/>
          <w:color w:val="000000" w:themeColor="text1"/>
          <w:sz w:val="22"/>
          <w:szCs w:val="28"/>
        </w:rPr>
        <w:t xml:space="preserve">1. </w:t>
      </w:r>
      <w:r>
        <w:rPr>
          <w:rFonts w:hint="eastAsia"/>
          <w:b/>
          <w:color w:val="000000" w:themeColor="text1"/>
          <w:sz w:val="22"/>
          <w:szCs w:val="28"/>
        </w:rPr>
        <w:t>所购买教材</w:t>
      </w:r>
      <w:proofErr w:type="gramStart"/>
      <w:r>
        <w:rPr>
          <w:rFonts w:hint="eastAsia"/>
          <w:b/>
          <w:color w:val="000000" w:themeColor="text1"/>
          <w:sz w:val="22"/>
          <w:szCs w:val="28"/>
        </w:rPr>
        <w:t>结算按</w:t>
      </w:r>
      <w:proofErr w:type="gramEnd"/>
      <w:r>
        <w:rPr>
          <w:rFonts w:hint="eastAsia"/>
          <w:b/>
          <w:color w:val="000000" w:themeColor="text1"/>
          <w:sz w:val="22"/>
          <w:szCs w:val="28"/>
        </w:rPr>
        <w:t>码洋的折扣价结算。</w:t>
      </w:r>
    </w:p>
    <w:p w:rsidR="00967832" w:rsidRDefault="00A073F7">
      <w:pPr>
        <w:spacing w:line="460" w:lineRule="exact"/>
        <w:ind w:firstLineChars="150" w:firstLine="331"/>
        <w:rPr>
          <w:color w:val="000000" w:themeColor="text1"/>
          <w:sz w:val="24"/>
        </w:rPr>
      </w:pPr>
      <w:r>
        <w:rPr>
          <w:b/>
          <w:color w:val="000000" w:themeColor="text1"/>
          <w:sz w:val="22"/>
          <w:szCs w:val="28"/>
        </w:rPr>
        <w:t xml:space="preserve">       2. </w:t>
      </w:r>
      <w:r>
        <w:rPr>
          <w:rFonts w:hint="eastAsia"/>
          <w:b/>
          <w:color w:val="000000" w:themeColor="text1"/>
          <w:sz w:val="22"/>
          <w:szCs w:val="28"/>
        </w:rPr>
        <w:t>请在确认的标包内打“</w:t>
      </w:r>
      <w:r>
        <w:rPr>
          <w:rFonts w:ascii="宋体" w:hAnsi="宋体" w:hint="eastAsia"/>
          <w:b/>
          <w:color w:val="000000" w:themeColor="text1"/>
          <w:sz w:val="24"/>
          <w:szCs w:val="28"/>
        </w:rPr>
        <w:t>√</w:t>
      </w:r>
      <w:r>
        <w:rPr>
          <w:rFonts w:hint="eastAsia"/>
          <w:b/>
          <w:color w:val="000000" w:themeColor="text1"/>
          <w:sz w:val="22"/>
          <w:szCs w:val="28"/>
        </w:rPr>
        <w:t>”，确认的</w:t>
      </w:r>
      <w:proofErr w:type="gramStart"/>
      <w:r>
        <w:rPr>
          <w:rFonts w:hint="eastAsia"/>
          <w:b/>
          <w:color w:val="000000" w:themeColor="text1"/>
          <w:sz w:val="22"/>
          <w:szCs w:val="28"/>
        </w:rPr>
        <w:t>标包写</w:t>
      </w:r>
      <w:proofErr w:type="gramEnd"/>
      <w:r>
        <w:rPr>
          <w:rFonts w:hint="eastAsia"/>
          <w:b/>
          <w:color w:val="000000" w:themeColor="text1"/>
          <w:sz w:val="22"/>
          <w:szCs w:val="28"/>
        </w:rPr>
        <w:t>明报价折扣率。</w:t>
      </w:r>
    </w:p>
    <w:p w:rsidR="00B560F8" w:rsidRDefault="00B560F8" w:rsidP="00B560F8">
      <w:pPr>
        <w:spacing w:line="480" w:lineRule="auto"/>
        <w:ind w:firstLineChars="1100" w:firstLine="3080"/>
        <w:rPr>
          <w:color w:val="000000" w:themeColor="text1"/>
          <w:sz w:val="28"/>
          <w:szCs w:val="28"/>
        </w:rPr>
      </w:pPr>
    </w:p>
    <w:p w:rsidR="00967832" w:rsidRPr="00B560F8" w:rsidRDefault="00B560F8" w:rsidP="00B560F8">
      <w:pPr>
        <w:spacing w:line="480" w:lineRule="auto"/>
        <w:ind w:firstLineChars="500" w:firstLine="1400"/>
        <w:rPr>
          <w:color w:val="000000" w:themeColor="text1"/>
          <w:sz w:val="28"/>
          <w:szCs w:val="28"/>
        </w:rPr>
      </w:pPr>
      <w:r>
        <w:rPr>
          <w:rFonts w:hint="eastAsia"/>
          <w:color w:val="000000" w:themeColor="text1"/>
          <w:sz w:val="28"/>
          <w:szCs w:val="28"/>
        </w:rPr>
        <w:t>法定代表人</w:t>
      </w:r>
      <w:r>
        <w:rPr>
          <w:rFonts w:hint="eastAsia"/>
          <w:color w:val="000000" w:themeColor="text1"/>
          <w:sz w:val="28"/>
          <w:szCs w:val="28"/>
        </w:rPr>
        <w:t>或被</w:t>
      </w:r>
      <w:r w:rsidR="00A073F7">
        <w:rPr>
          <w:rFonts w:hint="eastAsia"/>
          <w:color w:val="000000" w:themeColor="text1"/>
          <w:sz w:val="28"/>
          <w:szCs w:val="28"/>
        </w:rPr>
        <w:t>授权代表</w:t>
      </w:r>
      <w:r>
        <w:rPr>
          <w:rFonts w:hint="eastAsia"/>
          <w:color w:val="000000" w:themeColor="text1"/>
          <w:sz w:val="28"/>
          <w:szCs w:val="28"/>
        </w:rPr>
        <w:t>（</w:t>
      </w:r>
      <w:r>
        <w:rPr>
          <w:rFonts w:hint="eastAsia"/>
          <w:color w:val="000000" w:themeColor="text1"/>
          <w:sz w:val="28"/>
          <w:szCs w:val="28"/>
        </w:rPr>
        <w:t>签字</w:t>
      </w:r>
      <w:r>
        <w:rPr>
          <w:rFonts w:hint="eastAsia"/>
          <w:color w:val="000000" w:themeColor="text1"/>
          <w:sz w:val="28"/>
          <w:szCs w:val="28"/>
        </w:rPr>
        <w:t>或签章）</w:t>
      </w:r>
      <w:r w:rsidR="00A073F7">
        <w:rPr>
          <w:rFonts w:hint="eastAsia"/>
          <w:color w:val="000000" w:themeColor="text1"/>
          <w:sz w:val="28"/>
          <w:szCs w:val="28"/>
        </w:rPr>
        <w:t>：</w:t>
      </w:r>
      <w:r w:rsidR="00A073F7">
        <w:rPr>
          <w:color w:val="000000" w:themeColor="text1"/>
          <w:sz w:val="28"/>
          <w:szCs w:val="28"/>
        </w:rPr>
        <w:t>______________</w:t>
      </w:r>
    </w:p>
    <w:p w:rsidR="00967832" w:rsidRDefault="00A073F7">
      <w:pPr>
        <w:spacing w:line="480" w:lineRule="auto"/>
        <w:ind w:firstLineChars="1550" w:firstLine="4340"/>
        <w:rPr>
          <w:color w:val="000000" w:themeColor="text1"/>
          <w:sz w:val="28"/>
          <w:szCs w:val="28"/>
        </w:rPr>
      </w:pPr>
      <w:r>
        <w:rPr>
          <w:rFonts w:hint="eastAsia"/>
          <w:color w:val="000000" w:themeColor="text1"/>
          <w:sz w:val="28"/>
          <w:szCs w:val="28"/>
        </w:rPr>
        <w:t>单位名称（盖章）：</w:t>
      </w:r>
      <w:r>
        <w:rPr>
          <w:color w:val="000000" w:themeColor="text1"/>
          <w:sz w:val="28"/>
          <w:szCs w:val="28"/>
        </w:rPr>
        <w:t xml:space="preserve"> </w:t>
      </w:r>
    </w:p>
    <w:p w:rsidR="00967832" w:rsidRDefault="00A073F7">
      <w:pPr>
        <w:spacing w:line="480" w:lineRule="auto"/>
        <w:ind w:right="480"/>
        <w:rPr>
          <w:b/>
          <w:bCs/>
          <w:color w:val="000000" w:themeColor="text1"/>
          <w:sz w:val="44"/>
          <w:szCs w:val="44"/>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967832" w:rsidRDefault="00967832">
      <w:pPr>
        <w:pStyle w:val="2"/>
        <w:rPr>
          <w:b w:val="0"/>
          <w:color w:val="000000" w:themeColor="text1"/>
          <w:sz w:val="21"/>
          <w:szCs w:val="21"/>
        </w:rPr>
        <w:sectPr w:rsidR="00967832">
          <w:pgSz w:w="11906" w:h="16838"/>
          <w:pgMar w:top="1440" w:right="1077" w:bottom="1440" w:left="1077" w:header="851" w:footer="992" w:gutter="0"/>
          <w:cols w:space="425"/>
          <w:docGrid w:linePitch="312"/>
        </w:sectPr>
      </w:pPr>
    </w:p>
    <w:p w:rsidR="00967832" w:rsidRDefault="00A073F7">
      <w:pPr>
        <w:pStyle w:val="2"/>
        <w:rPr>
          <w:b w:val="0"/>
          <w:color w:val="000000" w:themeColor="text1"/>
          <w:sz w:val="21"/>
          <w:szCs w:val="21"/>
        </w:rPr>
      </w:pPr>
      <w:bookmarkStart w:id="30" w:name="_Toc24632184"/>
      <w:bookmarkStart w:id="31" w:name="_Toc57291293"/>
      <w:bookmarkStart w:id="32" w:name="_Toc103585020"/>
      <w:bookmarkEnd w:id="29"/>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：法定代表人资格证明</w:t>
      </w:r>
      <w:bookmarkEnd w:id="30"/>
      <w:bookmarkEnd w:id="31"/>
      <w:bookmarkEnd w:id="32"/>
    </w:p>
    <w:p w:rsidR="00967832" w:rsidRDefault="00A073F7">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967832" w:rsidRDefault="00A073F7">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967832" w:rsidRDefault="00A073F7">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代表本单位签署投标文件、进行谈判、签订合同和处理与之有关的一切事务。</w:t>
      </w:r>
    </w:p>
    <w:p w:rsidR="00967832" w:rsidRDefault="00A073F7">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3"/>
    <w:p w:rsidR="00967832" w:rsidRDefault="00967832">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967832" w:rsidRDefault="00A073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967832" w:rsidRDefault="00A073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967832" w:rsidRDefault="00967832">
      <w:pPr>
        <w:spacing w:line="360" w:lineRule="auto"/>
        <w:ind w:rightChars="-167" w:right="-351"/>
        <w:rPr>
          <w:color w:val="000000" w:themeColor="text1"/>
          <w:sz w:val="28"/>
          <w:szCs w:val="28"/>
        </w:rPr>
      </w:pPr>
    </w:p>
    <w:p w:rsidR="00967832" w:rsidRDefault="00967832">
      <w:pPr>
        <w:spacing w:line="360" w:lineRule="auto"/>
        <w:ind w:rightChars="-167" w:right="-351"/>
        <w:rPr>
          <w:color w:val="000000" w:themeColor="text1"/>
          <w:sz w:val="28"/>
          <w:szCs w:val="28"/>
        </w:rPr>
      </w:pPr>
    </w:p>
    <w:p w:rsidR="00967832" w:rsidRDefault="00A073F7">
      <w:pPr>
        <w:rPr>
          <w:rFonts w:ascii="宋体"/>
          <w:b/>
          <w:bCs/>
          <w:color w:val="000000" w:themeColor="text1"/>
          <w:sz w:val="30"/>
        </w:rPr>
      </w:pPr>
      <w:bookmarkStart w:id="34" w:name="_Toc57291294"/>
      <w:bookmarkStart w:id="35" w:name="_Toc24632185"/>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925720" w:rsidRDefault="00925720">
                            <w:pPr>
                              <w:jc w:val="center"/>
                            </w:pPr>
                          </w:p>
                          <w:p w:rsidR="00925720" w:rsidRDefault="00925720">
                            <w:pPr>
                              <w:jc w:val="center"/>
                            </w:pPr>
                          </w:p>
                          <w:p w:rsidR="00925720" w:rsidRDefault="00925720">
                            <w:pPr>
                              <w:jc w:val="center"/>
                            </w:pPr>
                          </w:p>
                          <w:p w:rsidR="00925720" w:rsidRDefault="00925720">
                            <w:pPr>
                              <w:jc w:val="center"/>
                            </w:pPr>
                          </w:p>
                          <w:p w:rsidR="00925720" w:rsidRDefault="00925720">
                            <w:pPr>
                              <w:jc w:val="center"/>
                            </w:pPr>
                          </w:p>
                          <w:p w:rsidR="00925720" w:rsidRDefault="00925720">
                            <w:pPr>
                              <w:jc w:val="center"/>
                              <w:rPr>
                                <w:sz w:val="24"/>
                              </w:rPr>
                            </w:pPr>
                            <w:r>
                              <w:rPr>
                                <w:rFonts w:hint="eastAsia"/>
                                <w:sz w:val="24"/>
                              </w:rPr>
                              <w:t>法定代表人身份证复印件粘贴处</w:t>
                            </w:r>
                          </w:p>
                          <w:p w:rsidR="00925720" w:rsidRDefault="0092572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925720" w:rsidRDefault="00925720">
                      <w:pPr>
                        <w:jc w:val="center"/>
                      </w:pPr>
                    </w:p>
                    <w:p w:rsidR="00925720" w:rsidRDefault="00925720">
                      <w:pPr>
                        <w:jc w:val="center"/>
                      </w:pPr>
                    </w:p>
                    <w:p w:rsidR="00925720" w:rsidRDefault="00925720">
                      <w:pPr>
                        <w:jc w:val="center"/>
                      </w:pPr>
                    </w:p>
                    <w:p w:rsidR="00925720" w:rsidRDefault="00925720">
                      <w:pPr>
                        <w:jc w:val="center"/>
                      </w:pPr>
                    </w:p>
                    <w:p w:rsidR="00925720" w:rsidRDefault="00925720">
                      <w:pPr>
                        <w:jc w:val="center"/>
                      </w:pPr>
                    </w:p>
                    <w:p w:rsidR="00925720" w:rsidRDefault="00925720">
                      <w:pPr>
                        <w:jc w:val="center"/>
                        <w:rPr>
                          <w:sz w:val="24"/>
                        </w:rPr>
                      </w:pPr>
                      <w:r>
                        <w:rPr>
                          <w:rFonts w:hint="eastAsia"/>
                          <w:sz w:val="24"/>
                        </w:rPr>
                        <w:t>法定代表人身份证复印件粘贴处</w:t>
                      </w:r>
                    </w:p>
                    <w:p w:rsidR="00925720" w:rsidRDefault="0092572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925720" w:rsidRDefault="00925720">
                            <w:pPr>
                              <w:jc w:val="center"/>
                            </w:pPr>
                          </w:p>
                          <w:p w:rsidR="00925720" w:rsidRDefault="00925720">
                            <w:pPr>
                              <w:jc w:val="center"/>
                            </w:pPr>
                          </w:p>
                          <w:p w:rsidR="00925720" w:rsidRDefault="00925720">
                            <w:pPr>
                              <w:jc w:val="center"/>
                            </w:pPr>
                          </w:p>
                          <w:p w:rsidR="00925720" w:rsidRDefault="00925720">
                            <w:pPr>
                              <w:jc w:val="center"/>
                            </w:pPr>
                          </w:p>
                          <w:p w:rsidR="00925720" w:rsidRDefault="00925720">
                            <w:pPr>
                              <w:jc w:val="center"/>
                            </w:pPr>
                          </w:p>
                          <w:p w:rsidR="00925720" w:rsidRDefault="00925720">
                            <w:pPr>
                              <w:jc w:val="center"/>
                              <w:rPr>
                                <w:sz w:val="24"/>
                              </w:rPr>
                            </w:pPr>
                            <w:r>
                              <w:rPr>
                                <w:rFonts w:hint="eastAsia"/>
                                <w:sz w:val="24"/>
                              </w:rPr>
                              <w:t>法定代表人身份证复印件粘贴处</w:t>
                            </w:r>
                          </w:p>
                          <w:p w:rsidR="00925720" w:rsidRDefault="0092572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925720" w:rsidRDefault="00925720">
                      <w:pPr>
                        <w:jc w:val="center"/>
                      </w:pPr>
                    </w:p>
                    <w:p w:rsidR="00925720" w:rsidRDefault="00925720">
                      <w:pPr>
                        <w:jc w:val="center"/>
                      </w:pPr>
                    </w:p>
                    <w:p w:rsidR="00925720" w:rsidRDefault="00925720">
                      <w:pPr>
                        <w:jc w:val="center"/>
                      </w:pPr>
                    </w:p>
                    <w:p w:rsidR="00925720" w:rsidRDefault="00925720">
                      <w:pPr>
                        <w:jc w:val="center"/>
                      </w:pPr>
                    </w:p>
                    <w:p w:rsidR="00925720" w:rsidRDefault="00925720">
                      <w:pPr>
                        <w:jc w:val="center"/>
                      </w:pPr>
                    </w:p>
                    <w:p w:rsidR="00925720" w:rsidRDefault="00925720">
                      <w:pPr>
                        <w:jc w:val="center"/>
                        <w:rPr>
                          <w:sz w:val="24"/>
                        </w:rPr>
                      </w:pPr>
                      <w:r>
                        <w:rPr>
                          <w:rFonts w:hint="eastAsia"/>
                          <w:sz w:val="24"/>
                        </w:rPr>
                        <w:t>法定代表人身份证复印件粘贴处</w:t>
                      </w:r>
                    </w:p>
                    <w:p w:rsidR="00925720" w:rsidRDefault="00925720">
                      <w:pPr>
                        <w:jc w:val="center"/>
                      </w:pPr>
                      <w:r>
                        <w:rPr>
                          <w:rFonts w:hint="eastAsia"/>
                          <w:sz w:val="24"/>
                        </w:rPr>
                        <w:t>（正面）</w:t>
                      </w:r>
                    </w:p>
                  </w:txbxContent>
                </v:textbox>
              </v:shape>
            </w:pict>
          </mc:Fallback>
        </mc:AlternateContent>
      </w: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967832">
      <w:pPr>
        <w:rPr>
          <w:color w:val="000000" w:themeColor="text1"/>
        </w:rPr>
      </w:pPr>
    </w:p>
    <w:p w:rsidR="00967832" w:rsidRDefault="00A073F7">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注：“法定代表人”本人参加投标和签署投标文件须提供此证明材料。</w:t>
      </w:r>
    </w:p>
    <w:p w:rsidR="00967832" w:rsidRDefault="00967832">
      <w:pPr>
        <w:tabs>
          <w:tab w:val="left" w:pos="1390"/>
        </w:tabs>
        <w:rPr>
          <w:color w:val="000000" w:themeColor="text1"/>
        </w:rPr>
      </w:pPr>
    </w:p>
    <w:p w:rsidR="00967832" w:rsidRDefault="00967832">
      <w:pPr>
        <w:tabs>
          <w:tab w:val="left" w:pos="1390"/>
        </w:tabs>
        <w:rPr>
          <w:color w:val="000000" w:themeColor="text1"/>
        </w:rPr>
      </w:pPr>
    </w:p>
    <w:p w:rsidR="00967832" w:rsidRDefault="00A073F7">
      <w:pPr>
        <w:pStyle w:val="2"/>
        <w:rPr>
          <w:b w:val="0"/>
          <w:color w:val="000000" w:themeColor="text1"/>
          <w:sz w:val="21"/>
          <w:szCs w:val="21"/>
        </w:rPr>
      </w:pPr>
      <w:r>
        <w:rPr>
          <w:color w:val="000000" w:themeColor="text1"/>
        </w:rPr>
        <w:br w:type="page"/>
      </w:r>
      <w:bookmarkStart w:id="36" w:name="_Toc103585021"/>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：法定代表人委托书</w:t>
      </w:r>
      <w:bookmarkEnd w:id="34"/>
      <w:bookmarkEnd w:id="35"/>
      <w:bookmarkEnd w:id="36"/>
    </w:p>
    <w:p w:rsidR="00967832" w:rsidRDefault="00967832">
      <w:pPr>
        <w:spacing w:line="500" w:lineRule="exact"/>
        <w:ind w:right="32"/>
        <w:rPr>
          <w:rFonts w:ascii="楷体_GB2312" w:eastAsia="楷体_GB2312" w:hAnsi="宋体"/>
          <w:color w:val="000000" w:themeColor="text1"/>
          <w:sz w:val="22"/>
          <w:szCs w:val="22"/>
        </w:rPr>
      </w:pPr>
    </w:p>
    <w:p w:rsidR="00967832" w:rsidRDefault="00A073F7">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967832" w:rsidRDefault="00A073F7">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967832" w:rsidRDefault="00A073F7">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967832" w:rsidRDefault="00A073F7">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967832" w:rsidRDefault="00A073F7">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w:t>
      </w:r>
      <w:r w:rsidR="00B90B30">
        <w:rPr>
          <w:rFonts w:hint="eastAsia"/>
          <w:color w:val="000000" w:themeColor="text1"/>
          <w:sz w:val="28"/>
          <w:szCs w:val="28"/>
        </w:rPr>
        <w:t>（</w:t>
      </w:r>
      <w:r>
        <w:rPr>
          <w:rFonts w:hint="eastAsia"/>
          <w:color w:val="000000" w:themeColor="text1"/>
          <w:sz w:val="28"/>
          <w:szCs w:val="28"/>
        </w:rPr>
        <w:t>签字或签章</w:t>
      </w:r>
      <w:r w:rsidR="00B90B30">
        <w:rPr>
          <w:rFonts w:hint="eastAsia"/>
          <w:color w:val="000000" w:themeColor="text1"/>
          <w:sz w:val="28"/>
          <w:szCs w:val="28"/>
        </w:rPr>
        <w:t>）</w:t>
      </w:r>
      <w:r>
        <w:rPr>
          <w:rFonts w:hint="eastAsia"/>
          <w:color w:val="000000" w:themeColor="text1"/>
          <w:sz w:val="28"/>
          <w:szCs w:val="28"/>
        </w:rPr>
        <w:t>：</w:t>
      </w:r>
      <w:r>
        <w:rPr>
          <w:color w:val="000000" w:themeColor="text1"/>
          <w:sz w:val="28"/>
          <w:szCs w:val="28"/>
        </w:rPr>
        <w:t>__________________</w:t>
      </w:r>
    </w:p>
    <w:p w:rsidR="00967832" w:rsidRDefault="00A073F7">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w:t>
      </w:r>
      <w:r w:rsidR="00B90B30">
        <w:rPr>
          <w:rFonts w:hint="eastAsia"/>
          <w:color w:val="000000" w:themeColor="text1"/>
          <w:sz w:val="28"/>
          <w:szCs w:val="28"/>
        </w:rPr>
        <w:t>（</w:t>
      </w:r>
      <w:r>
        <w:rPr>
          <w:rFonts w:hint="eastAsia"/>
          <w:color w:val="000000" w:themeColor="text1"/>
          <w:sz w:val="28"/>
          <w:szCs w:val="28"/>
        </w:rPr>
        <w:t>签字或签章</w:t>
      </w:r>
      <w:r w:rsidR="00B90B30">
        <w:rPr>
          <w:rFonts w:hint="eastAsia"/>
          <w:color w:val="000000" w:themeColor="text1"/>
          <w:sz w:val="28"/>
          <w:szCs w:val="28"/>
        </w:rPr>
        <w:t>）</w:t>
      </w:r>
      <w:r>
        <w:rPr>
          <w:rFonts w:hint="eastAsia"/>
          <w:color w:val="000000" w:themeColor="text1"/>
          <w:sz w:val="28"/>
          <w:szCs w:val="28"/>
        </w:rPr>
        <w:t>：</w:t>
      </w:r>
      <w:r>
        <w:rPr>
          <w:color w:val="000000" w:themeColor="text1"/>
          <w:sz w:val="28"/>
          <w:szCs w:val="28"/>
        </w:rPr>
        <w:t>____________________</w:t>
      </w:r>
    </w:p>
    <w:p w:rsidR="00967832" w:rsidRDefault="00A073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967832" w:rsidRDefault="00A073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967832" w:rsidRDefault="00A073F7">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25720" w:rsidRDefault="00925720"/>
                          <w:p w:rsidR="00925720" w:rsidRDefault="00925720"/>
                          <w:p w:rsidR="00925720" w:rsidRDefault="00925720"/>
                          <w:p w:rsidR="00925720" w:rsidRDefault="00925720"/>
                          <w:p w:rsidR="00925720" w:rsidRDefault="00925720">
                            <w:pPr>
                              <w:jc w:val="center"/>
                              <w:rPr>
                                <w:sz w:val="24"/>
                              </w:rPr>
                            </w:pPr>
                            <w:r>
                              <w:rPr>
                                <w:rFonts w:hint="eastAsia"/>
                                <w:sz w:val="24"/>
                              </w:rPr>
                              <w:t>被授权人身份证复印件粘贴处</w:t>
                            </w:r>
                          </w:p>
                          <w:p w:rsidR="00925720" w:rsidRDefault="0092572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925720" w:rsidRDefault="00925720"/>
                    <w:p w:rsidR="00925720" w:rsidRDefault="00925720"/>
                    <w:p w:rsidR="00925720" w:rsidRDefault="00925720"/>
                    <w:p w:rsidR="00925720" w:rsidRDefault="00925720"/>
                    <w:p w:rsidR="00925720" w:rsidRDefault="00925720">
                      <w:pPr>
                        <w:jc w:val="center"/>
                        <w:rPr>
                          <w:sz w:val="24"/>
                        </w:rPr>
                      </w:pPr>
                      <w:r>
                        <w:rPr>
                          <w:rFonts w:hint="eastAsia"/>
                          <w:sz w:val="24"/>
                        </w:rPr>
                        <w:t>被授权人身份证复印件粘贴处</w:t>
                      </w:r>
                    </w:p>
                    <w:p w:rsidR="00925720" w:rsidRDefault="0092572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25720" w:rsidRDefault="00925720"/>
                          <w:p w:rsidR="00925720" w:rsidRDefault="00925720"/>
                          <w:p w:rsidR="00925720" w:rsidRDefault="00925720"/>
                          <w:p w:rsidR="00925720" w:rsidRDefault="00925720"/>
                          <w:p w:rsidR="00925720" w:rsidRDefault="00925720">
                            <w:pPr>
                              <w:jc w:val="center"/>
                              <w:rPr>
                                <w:sz w:val="24"/>
                              </w:rPr>
                            </w:pPr>
                            <w:r>
                              <w:rPr>
                                <w:rFonts w:hint="eastAsia"/>
                                <w:sz w:val="24"/>
                              </w:rPr>
                              <w:t>被授权人身份证复印件粘贴处</w:t>
                            </w:r>
                          </w:p>
                          <w:p w:rsidR="00925720" w:rsidRDefault="0092572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925720" w:rsidRDefault="00925720"/>
                    <w:p w:rsidR="00925720" w:rsidRDefault="00925720"/>
                    <w:p w:rsidR="00925720" w:rsidRDefault="00925720"/>
                    <w:p w:rsidR="00925720" w:rsidRDefault="00925720"/>
                    <w:p w:rsidR="00925720" w:rsidRDefault="00925720">
                      <w:pPr>
                        <w:jc w:val="center"/>
                        <w:rPr>
                          <w:sz w:val="24"/>
                        </w:rPr>
                      </w:pPr>
                      <w:r>
                        <w:rPr>
                          <w:rFonts w:hint="eastAsia"/>
                          <w:sz w:val="24"/>
                        </w:rPr>
                        <w:t>被授权人身份证复印件粘贴处</w:t>
                      </w:r>
                    </w:p>
                    <w:p w:rsidR="00925720" w:rsidRDefault="00925720">
                      <w:pPr>
                        <w:jc w:val="center"/>
                      </w:pPr>
                      <w:r>
                        <w:rPr>
                          <w:rFonts w:hint="eastAsia"/>
                          <w:sz w:val="24"/>
                        </w:rPr>
                        <w:t>（正面）</w:t>
                      </w:r>
                    </w:p>
                  </w:txbxContent>
                </v:textbox>
              </v:shape>
            </w:pict>
          </mc:Fallback>
        </mc:AlternateContent>
      </w:r>
    </w:p>
    <w:p w:rsidR="00967832" w:rsidRDefault="00967832">
      <w:pPr>
        <w:spacing w:line="360" w:lineRule="auto"/>
        <w:ind w:rightChars="-167" w:right="-351"/>
        <w:jc w:val="center"/>
        <w:rPr>
          <w:color w:val="000000" w:themeColor="text1"/>
          <w:sz w:val="28"/>
          <w:szCs w:val="28"/>
        </w:rPr>
      </w:pPr>
    </w:p>
    <w:p w:rsidR="00967832" w:rsidRDefault="00967832">
      <w:pPr>
        <w:spacing w:line="360" w:lineRule="auto"/>
        <w:ind w:rightChars="-167" w:right="-351"/>
        <w:jc w:val="center"/>
        <w:rPr>
          <w:color w:val="000000" w:themeColor="text1"/>
          <w:sz w:val="28"/>
          <w:szCs w:val="28"/>
        </w:rPr>
      </w:pPr>
    </w:p>
    <w:p w:rsidR="00967832" w:rsidRDefault="00967832">
      <w:pPr>
        <w:spacing w:line="360" w:lineRule="auto"/>
        <w:ind w:rightChars="-167" w:right="-351"/>
        <w:jc w:val="center"/>
        <w:rPr>
          <w:color w:val="000000" w:themeColor="text1"/>
          <w:sz w:val="28"/>
          <w:szCs w:val="28"/>
        </w:rPr>
      </w:pPr>
    </w:p>
    <w:p w:rsidR="00967832" w:rsidRDefault="00967832">
      <w:pPr>
        <w:spacing w:line="360" w:lineRule="auto"/>
        <w:ind w:firstLineChars="200" w:firstLine="422"/>
        <w:rPr>
          <w:b/>
          <w:color w:val="000000" w:themeColor="text1"/>
          <w:u w:val="single"/>
        </w:rPr>
      </w:pPr>
    </w:p>
    <w:p w:rsidR="00967832" w:rsidRDefault="00967832">
      <w:pPr>
        <w:spacing w:line="360" w:lineRule="auto"/>
        <w:ind w:firstLineChars="200" w:firstLine="422"/>
        <w:rPr>
          <w:b/>
          <w:color w:val="000000" w:themeColor="text1"/>
          <w:u w:val="single"/>
        </w:rPr>
      </w:pPr>
    </w:p>
    <w:p w:rsidR="00967832" w:rsidRDefault="00967832">
      <w:pPr>
        <w:spacing w:line="360" w:lineRule="auto"/>
        <w:ind w:firstLineChars="200" w:firstLine="422"/>
        <w:rPr>
          <w:b/>
          <w:color w:val="000000" w:themeColor="text1"/>
          <w:u w:val="single"/>
        </w:rPr>
      </w:pPr>
    </w:p>
    <w:p w:rsidR="00967832" w:rsidRDefault="00967832">
      <w:pPr>
        <w:spacing w:line="360" w:lineRule="auto"/>
        <w:ind w:firstLineChars="200" w:firstLine="422"/>
        <w:rPr>
          <w:b/>
          <w:color w:val="000000" w:themeColor="text1"/>
          <w:u w:val="single"/>
        </w:rPr>
      </w:pPr>
    </w:p>
    <w:p w:rsidR="00967832" w:rsidRDefault="00967832">
      <w:pPr>
        <w:spacing w:line="360" w:lineRule="auto"/>
        <w:ind w:firstLineChars="200" w:firstLine="422"/>
        <w:rPr>
          <w:b/>
          <w:color w:val="000000" w:themeColor="text1"/>
          <w:u w:val="single"/>
        </w:rPr>
      </w:pPr>
    </w:p>
    <w:p w:rsidR="00967832" w:rsidRDefault="00A073F7">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967832" w:rsidRDefault="00967832">
      <w:pPr>
        <w:spacing w:line="360" w:lineRule="auto"/>
        <w:rPr>
          <w:rFonts w:ascii="宋体" w:hAnsi="宋体"/>
          <w:color w:val="000000" w:themeColor="text1"/>
          <w:spacing w:val="4"/>
          <w:sz w:val="24"/>
        </w:rPr>
      </w:pPr>
    </w:p>
    <w:p w:rsidR="00967832" w:rsidRDefault="00A073F7">
      <w:pPr>
        <w:pStyle w:val="2"/>
        <w:snapToGrid w:val="0"/>
        <w:spacing w:line="360" w:lineRule="auto"/>
        <w:ind w:rightChars="-167" w:right="-351"/>
        <w:rPr>
          <w:rFonts w:ascii="Cambria" w:hAnsi="Cambria" w:cs="宋体"/>
          <w:color w:val="000000"/>
          <w:szCs w:val="21"/>
        </w:rPr>
      </w:pPr>
      <w:r>
        <w:rPr>
          <w:rFonts w:ascii="黑体" w:eastAsia="黑体" w:hAnsi="黑体" w:cs="宋体"/>
          <w:b w:val="0"/>
          <w:color w:val="000000" w:themeColor="text1"/>
          <w:kern w:val="0"/>
          <w:sz w:val="24"/>
        </w:rPr>
        <w:br w:type="page"/>
      </w:r>
      <w:r>
        <w:rPr>
          <w:color w:val="000000" w:themeColor="text1"/>
        </w:rPr>
        <w:lastRenderedPageBreak/>
        <w:t xml:space="preserve"> </w:t>
      </w:r>
      <w:bookmarkStart w:id="37" w:name="_Toc102554059"/>
      <w:bookmarkStart w:id="38" w:name="_Toc103585022"/>
      <w:r>
        <w:rPr>
          <w:rFonts w:ascii="Cambria" w:hAnsi="Cambria" w:cs="宋体" w:hint="eastAsia"/>
          <w:b w:val="0"/>
          <w:color w:val="000000"/>
          <w:sz w:val="21"/>
          <w:szCs w:val="21"/>
        </w:rPr>
        <w:t>附件</w:t>
      </w:r>
      <w:r>
        <w:rPr>
          <w:rFonts w:ascii="Cambria" w:hAnsi="Cambria" w:cs="宋体"/>
          <w:b w:val="0"/>
          <w:color w:val="000000"/>
          <w:sz w:val="21"/>
          <w:szCs w:val="21"/>
        </w:rPr>
        <w:t>5</w:t>
      </w:r>
      <w:r>
        <w:rPr>
          <w:rFonts w:ascii="Cambria" w:hAnsi="Cambria" w:cs="宋体" w:hint="eastAsia"/>
          <w:b w:val="0"/>
          <w:color w:val="000000"/>
          <w:sz w:val="21"/>
          <w:szCs w:val="21"/>
        </w:rPr>
        <w:t>：出版社一览表</w:t>
      </w:r>
      <w:bookmarkEnd w:id="37"/>
      <w:bookmarkEnd w:id="38"/>
    </w:p>
    <w:p w:rsidR="00967832" w:rsidRDefault="00A073F7">
      <w:pPr>
        <w:snapToGrid w:val="0"/>
        <w:spacing w:line="360" w:lineRule="auto"/>
        <w:ind w:rightChars="-167" w:right="-351" w:firstLineChars="800" w:firstLine="2891"/>
        <w:rPr>
          <w:rFonts w:ascii="宋体"/>
          <w:b/>
          <w:color w:val="000000"/>
          <w:sz w:val="36"/>
          <w:szCs w:val="36"/>
        </w:rPr>
      </w:pPr>
      <w:r>
        <w:rPr>
          <w:rFonts w:ascii="宋体" w:hint="eastAsia"/>
          <w:b/>
          <w:color w:val="000000"/>
          <w:sz w:val="36"/>
          <w:szCs w:val="36"/>
        </w:rPr>
        <w:t>出版社一览表</w:t>
      </w:r>
    </w:p>
    <w:p w:rsidR="00967832" w:rsidRDefault="00A073F7">
      <w:pPr>
        <w:spacing w:beforeLines="50" w:before="120" w:afterLines="50" w:after="120"/>
        <w:rPr>
          <w:rFonts w:ascii="宋体" w:hAnsi="宋体"/>
          <w:color w:val="000000"/>
          <w:szCs w:val="21"/>
          <w:u w:val="single"/>
        </w:rPr>
      </w:pPr>
      <w:r>
        <w:rPr>
          <w:rFonts w:ascii="宋体" w:hAnsi="宋体" w:hint="eastAsia"/>
          <w:color w:val="000000"/>
          <w:szCs w:val="21"/>
        </w:rPr>
        <w:t>项目编号：                 投标单位名称（盖章）：</w:t>
      </w:r>
    </w:p>
    <w:p w:rsidR="00967832" w:rsidRDefault="00A073F7">
      <w:pPr>
        <w:rPr>
          <w:rFonts w:ascii="宋体" w:hAnsi="宋体"/>
          <w:b/>
          <w:bCs/>
          <w:color w:val="000000"/>
          <w:szCs w:val="21"/>
        </w:rPr>
      </w:pPr>
      <w:r>
        <w:rPr>
          <w:rFonts w:ascii="宋体" w:hAnsi="宋体" w:hint="eastAsia"/>
          <w:b/>
          <w:bCs/>
          <w:color w:val="000000"/>
          <w:szCs w:val="21"/>
        </w:rPr>
        <w:t>有效期内的出版社资质（复印件加盖单位公章）</w:t>
      </w:r>
    </w:p>
    <w:tbl>
      <w:tblPr>
        <w:tblW w:w="8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691"/>
        <w:gridCol w:w="1986"/>
        <w:gridCol w:w="1843"/>
        <w:gridCol w:w="2232"/>
      </w:tblGrid>
      <w:tr w:rsidR="00967832">
        <w:trPr>
          <w:trHeight w:val="377"/>
        </w:trPr>
        <w:tc>
          <w:tcPr>
            <w:tcW w:w="828"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序号</w:t>
            </w:r>
          </w:p>
        </w:tc>
        <w:tc>
          <w:tcPr>
            <w:tcW w:w="1690"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有效期时间段</w:t>
            </w:r>
          </w:p>
        </w:tc>
        <w:tc>
          <w:tcPr>
            <w:tcW w:w="1985"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出版社</w:t>
            </w:r>
          </w:p>
        </w:tc>
        <w:tc>
          <w:tcPr>
            <w:tcW w:w="1842"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联系人</w:t>
            </w:r>
          </w:p>
        </w:tc>
        <w:tc>
          <w:tcPr>
            <w:tcW w:w="2231"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联系方式</w:t>
            </w: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90"/>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90"/>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69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5"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42"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231"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bl>
    <w:p w:rsidR="00967832" w:rsidRDefault="00A073F7">
      <w:pPr>
        <w:keepNext/>
        <w:keepLines/>
        <w:snapToGrid w:val="0"/>
        <w:spacing w:before="260" w:after="260" w:line="360" w:lineRule="auto"/>
        <w:ind w:rightChars="-167" w:right="-351"/>
        <w:outlineLvl w:val="1"/>
        <w:rPr>
          <w:rFonts w:ascii="宋体" w:hAnsi="Cambria" w:cs="宋体"/>
          <w:b/>
          <w:bCs/>
          <w:color w:val="000000"/>
          <w:sz w:val="36"/>
          <w:szCs w:val="36"/>
        </w:rPr>
      </w:pPr>
      <w:r>
        <w:rPr>
          <w:rFonts w:ascii="Cambria" w:hAnsi="Cambria" w:cs="宋体"/>
          <w:color w:val="000000"/>
          <w:sz w:val="28"/>
          <w:szCs w:val="28"/>
        </w:rPr>
        <w:br w:type="page"/>
      </w:r>
      <w:bookmarkStart w:id="39" w:name="_Toc102554060"/>
      <w:bookmarkStart w:id="40" w:name="_Toc103585023"/>
      <w:r>
        <w:rPr>
          <w:rFonts w:ascii="Cambria" w:hAnsi="Cambria" w:cs="宋体" w:hint="eastAsia"/>
          <w:bCs/>
          <w:color w:val="000000"/>
          <w:szCs w:val="21"/>
        </w:rPr>
        <w:lastRenderedPageBreak/>
        <w:t>附件</w:t>
      </w:r>
      <w:r>
        <w:rPr>
          <w:rFonts w:ascii="Cambria" w:hAnsi="Cambria" w:cs="宋体"/>
          <w:bCs/>
          <w:color w:val="000000"/>
          <w:szCs w:val="21"/>
        </w:rPr>
        <w:t>6</w:t>
      </w:r>
      <w:r>
        <w:rPr>
          <w:rFonts w:ascii="Cambria" w:hAnsi="Cambria" w:cs="宋体" w:hint="eastAsia"/>
          <w:bCs/>
          <w:color w:val="000000"/>
          <w:szCs w:val="21"/>
        </w:rPr>
        <w:t>：同行业销售、服务业绩一览表</w:t>
      </w:r>
      <w:bookmarkEnd w:id="39"/>
      <w:bookmarkEnd w:id="40"/>
    </w:p>
    <w:p w:rsidR="00967832" w:rsidRDefault="00A073F7">
      <w:pPr>
        <w:snapToGrid w:val="0"/>
        <w:spacing w:line="360" w:lineRule="auto"/>
        <w:ind w:rightChars="-167" w:right="-351"/>
        <w:jc w:val="center"/>
        <w:rPr>
          <w:rFonts w:ascii="宋体"/>
          <w:b/>
          <w:color w:val="000000"/>
          <w:sz w:val="36"/>
          <w:szCs w:val="36"/>
        </w:rPr>
      </w:pPr>
      <w:r>
        <w:rPr>
          <w:rFonts w:ascii="宋体" w:hint="eastAsia"/>
          <w:b/>
          <w:color w:val="000000"/>
          <w:sz w:val="36"/>
          <w:szCs w:val="36"/>
        </w:rPr>
        <w:t>同行业销售、服务业绩一览表</w:t>
      </w:r>
    </w:p>
    <w:p w:rsidR="00967832" w:rsidRDefault="00A073F7">
      <w:pPr>
        <w:spacing w:beforeLines="50" w:before="120" w:afterLines="50" w:after="120"/>
        <w:rPr>
          <w:rFonts w:ascii="宋体" w:hAnsi="宋体"/>
          <w:color w:val="000000"/>
          <w:szCs w:val="21"/>
          <w:u w:val="single"/>
        </w:rPr>
      </w:pPr>
      <w:r>
        <w:rPr>
          <w:rFonts w:ascii="宋体" w:hAnsi="宋体" w:hint="eastAsia"/>
          <w:color w:val="000000"/>
          <w:szCs w:val="21"/>
        </w:rPr>
        <w:t>项目编号：                     投标单位名称（盖章）：</w:t>
      </w:r>
    </w:p>
    <w:p w:rsidR="00967832" w:rsidRDefault="00A073F7">
      <w:pPr>
        <w:rPr>
          <w:rFonts w:ascii="宋体" w:hAnsi="宋体"/>
          <w:b/>
          <w:bCs/>
          <w:color w:val="000000"/>
          <w:szCs w:val="21"/>
        </w:rPr>
      </w:pPr>
      <w:r>
        <w:rPr>
          <w:rFonts w:ascii="宋体" w:hAnsi="宋体" w:hint="eastAsia"/>
          <w:b/>
          <w:bCs/>
          <w:color w:val="000000"/>
          <w:szCs w:val="21"/>
        </w:rPr>
        <w:t>投标人2019年1月以来与本次采购项目相似销售和服务业绩</w:t>
      </w:r>
    </w:p>
    <w:p w:rsidR="00967832" w:rsidRDefault="00A073F7">
      <w:pPr>
        <w:rPr>
          <w:rFonts w:ascii="宋体" w:hAnsi="宋体"/>
          <w:b/>
          <w:bCs/>
          <w:color w:val="000000"/>
          <w:szCs w:val="21"/>
        </w:rPr>
      </w:pPr>
      <w:r>
        <w:rPr>
          <w:rFonts w:ascii="宋体" w:hAnsi="宋体" w:hint="eastAsia"/>
          <w:b/>
          <w:bCs/>
          <w:color w:val="000000"/>
          <w:szCs w:val="21"/>
        </w:rPr>
        <w:t>（复印件加盖单位公章）</w:t>
      </w:r>
    </w:p>
    <w:tbl>
      <w:tblPr>
        <w:tblW w:w="8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61"/>
        <w:gridCol w:w="1981"/>
        <w:gridCol w:w="1801"/>
        <w:gridCol w:w="2709"/>
      </w:tblGrid>
      <w:tr w:rsidR="00967832">
        <w:trPr>
          <w:trHeight w:val="377"/>
        </w:trPr>
        <w:tc>
          <w:tcPr>
            <w:tcW w:w="828"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序号</w:t>
            </w:r>
          </w:p>
        </w:tc>
        <w:tc>
          <w:tcPr>
            <w:tcW w:w="1260"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服务时间</w:t>
            </w:r>
          </w:p>
        </w:tc>
        <w:tc>
          <w:tcPr>
            <w:tcW w:w="1980"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单位名称</w:t>
            </w:r>
          </w:p>
        </w:tc>
        <w:tc>
          <w:tcPr>
            <w:tcW w:w="1800"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联系人</w:t>
            </w:r>
          </w:p>
        </w:tc>
        <w:tc>
          <w:tcPr>
            <w:tcW w:w="2708" w:type="dxa"/>
            <w:tcBorders>
              <w:top w:val="single" w:sz="4" w:space="0" w:color="auto"/>
              <w:left w:val="single" w:sz="4" w:space="0" w:color="auto"/>
              <w:bottom w:val="single" w:sz="4" w:space="0" w:color="auto"/>
              <w:right w:val="single" w:sz="4" w:space="0" w:color="auto"/>
            </w:tcBorders>
            <w:vAlign w:val="center"/>
          </w:tcPr>
          <w:p w:rsidR="00967832" w:rsidRDefault="00A073F7">
            <w:pPr>
              <w:jc w:val="center"/>
              <w:rPr>
                <w:rFonts w:ascii="宋体" w:hAnsi="宋体"/>
                <w:b/>
                <w:bCs/>
                <w:color w:val="000000"/>
                <w:szCs w:val="21"/>
              </w:rPr>
            </w:pPr>
            <w:r>
              <w:rPr>
                <w:rFonts w:ascii="宋体" w:hAnsi="宋体" w:hint="eastAsia"/>
                <w:b/>
                <w:bCs/>
                <w:color w:val="000000"/>
                <w:szCs w:val="21"/>
              </w:rPr>
              <w:t>联系方式</w:t>
            </w: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90"/>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90"/>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r w:rsidR="00967832">
        <w:trPr>
          <w:trHeight w:val="377"/>
        </w:trPr>
        <w:tc>
          <w:tcPr>
            <w:tcW w:w="82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26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98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1800"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c>
          <w:tcPr>
            <w:tcW w:w="2708" w:type="dxa"/>
            <w:tcBorders>
              <w:top w:val="single" w:sz="4" w:space="0" w:color="auto"/>
              <w:left w:val="single" w:sz="4" w:space="0" w:color="auto"/>
              <w:bottom w:val="single" w:sz="4" w:space="0" w:color="auto"/>
              <w:right w:val="single" w:sz="4" w:space="0" w:color="auto"/>
            </w:tcBorders>
          </w:tcPr>
          <w:p w:rsidR="00967832" w:rsidRDefault="00967832">
            <w:pPr>
              <w:jc w:val="center"/>
              <w:rPr>
                <w:rFonts w:ascii="宋体" w:hAnsi="宋体"/>
                <w:b/>
                <w:bCs/>
                <w:color w:val="000000"/>
                <w:szCs w:val="21"/>
              </w:rPr>
            </w:pPr>
          </w:p>
        </w:tc>
      </w:tr>
    </w:tbl>
    <w:p w:rsidR="00967832" w:rsidRDefault="00967832">
      <w:pPr>
        <w:spacing w:line="360" w:lineRule="auto"/>
        <w:ind w:rightChars="-167" w:right="-351"/>
        <w:rPr>
          <w:color w:val="000000"/>
          <w:sz w:val="28"/>
          <w:szCs w:val="28"/>
        </w:rPr>
      </w:pPr>
    </w:p>
    <w:p w:rsidR="00967832" w:rsidRDefault="00A073F7">
      <w:pPr>
        <w:keepNext/>
        <w:keepLines/>
        <w:spacing w:before="260" w:after="260" w:line="415" w:lineRule="auto"/>
        <w:outlineLvl w:val="1"/>
        <w:rPr>
          <w:rFonts w:ascii="Cambria" w:hAnsi="Cambria" w:cs="宋体"/>
          <w:bCs/>
          <w:color w:val="000000"/>
          <w:szCs w:val="21"/>
        </w:rPr>
      </w:pPr>
      <w:bookmarkStart w:id="41" w:name="_Toc102554062"/>
      <w:bookmarkStart w:id="42" w:name="_Toc96354686"/>
      <w:bookmarkStart w:id="43" w:name="_Toc103585024"/>
      <w:r>
        <w:rPr>
          <w:rFonts w:ascii="Cambria" w:hAnsi="Cambria" w:cs="宋体" w:hint="eastAsia"/>
          <w:bCs/>
          <w:color w:val="000000"/>
          <w:szCs w:val="21"/>
        </w:rPr>
        <w:lastRenderedPageBreak/>
        <w:t>附件</w:t>
      </w:r>
      <w:r w:rsidR="00925720">
        <w:rPr>
          <w:rFonts w:ascii="Cambria" w:hAnsi="Cambria" w:cs="宋体"/>
          <w:bCs/>
          <w:color w:val="000000"/>
          <w:szCs w:val="21"/>
        </w:rPr>
        <w:t>7</w:t>
      </w:r>
      <w:r>
        <w:rPr>
          <w:rFonts w:ascii="Cambria" w:hAnsi="Cambria" w:cs="宋体" w:hint="eastAsia"/>
          <w:bCs/>
          <w:color w:val="000000"/>
          <w:szCs w:val="21"/>
        </w:rPr>
        <w:t>：无重大违法记录声明</w:t>
      </w:r>
      <w:bookmarkEnd w:id="41"/>
      <w:bookmarkEnd w:id="42"/>
      <w:bookmarkEnd w:id="43"/>
    </w:p>
    <w:p w:rsidR="00967832" w:rsidRDefault="00967832">
      <w:pPr>
        <w:autoSpaceDE w:val="0"/>
        <w:autoSpaceDN w:val="0"/>
        <w:adjustRightInd w:val="0"/>
        <w:jc w:val="left"/>
        <w:rPr>
          <w:rFonts w:ascii="Helvetica" w:hAnsi="Helvetica" w:cs="Helvetica"/>
          <w:b/>
          <w:color w:val="000000"/>
          <w:kern w:val="0"/>
          <w:sz w:val="30"/>
          <w:szCs w:val="30"/>
        </w:rPr>
      </w:pPr>
    </w:p>
    <w:p w:rsidR="00967832" w:rsidRDefault="00967832">
      <w:pPr>
        <w:autoSpaceDE w:val="0"/>
        <w:autoSpaceDN w:val="0"/>
        <w:adjustRightInd w:val="0"/>
        <w:jc w:val="left"/>
        <w:rPr>
          <w:rFonts w:ascii="Helvetica" w:hAnsi="Helvetica" w:cs="Helvetica"/>
          <w:b/>
          <w:color w:val="000000"/>
          <w:kern w:val="0"/>
          <w:sz w:val="30"/>
          <w:szCs w:val="30"/>
        </w:rPr>
      </w:pPr>
    </w:p>
    <w:p w:rsidR="00967832" w:rsidRDefault="00A073F7">
      <w:pPr>
        <w:autoSpaceDE w:val="0"/>
        <w:autoSpaceDN w:val="0"/>
        <w:adjustRightInd w:val="0"/>
        <w:jc w:val="center"/>
        <w:rPr>
          <w:rFonts w:ascii="Helvetica" w:hAnsi="Helvetica" w:cs="Helvetica"/>
          <w:b/>
          <w:color w:val="000000"/>
          <w:kern w:val="0"/>
          <w:sz w:val="44"/>
          <w:szCs w:val="44"/>
        </w:rPr>
      </w:pPr>
      <w:r>
        <w:rPr>
          <w:rFonts w:ascii="Helvetica" w:hAnsi="Helvetica" w:cs="Helvetica" w:hint="eastAsia"/>
          <w:b/>
          <w:color w:val="000000"/>
          <w:kern w:val="0"/>
          <w:sz w:val="44"/>
          <w:szCs w:val="44"/>
        </w:rPr>
        <w:t>无重大违法记录声明</w:t>
      </w:r>
    </w:p>
    <w:p w:rsidR="00967832" w:rsidRDefault="00967832">
      <w:pPr>
        <w:autoSpaceDE w:val="0"/>
        <w:autoSpaceDN w:val="0"/>
        <w:adjustRightInd w:val="0"/>
        <w:jc w:val="left"/>
        <w:rPr>
          <w:rFonts w:ascii="Helvetica" w:hAnsi="Helvetica" w:cs="Helvetica"/>
          <w:b/>
          <w:color w:val="000000"/>
          <w:kern w:val="0"/>
          <w:sz w:val="30"/>
          <w:szCs w:val="30"/>
        </w:rPr>
      </w:pPr>
    </w:p>
    <w:p w:rsidR="00967832" w:rsidRDefault="00A073F7">
      <w:pPr>
        <w:autoSpaceDE w:val="0"/>
        <w:autoSpaceDN w:val="0"/>
        <w:adjustRightInd w:val="0"/>
        <w:spacing w:line="360" w:lineRule="auto"/>
        <w:jc w:val="left"/>
        <w:rPr>
          <w:rFonts w:ascii="Helvetica" w:hAnsi="Helvetica" w:cs="Helvetica"/>
          <w:color w:val="000000"/>
          <w:kern w:val="0"/>
          <w:sz w:val="28"/>
          <w:szCs w:val="28"/>
        </w:rPr>
      </w:pPr>
      <w:r>
        <w:rPr>
          <w:rFonts w:ascii="Helvetica" w:hAnsi="Helvetica" w:cs="Helvetica" w:hint="eastAsia"/>
          <w:color w:val="000000"/>
          <w:kern w:val="0"/>
          <w:sz w:val="28"/>
          <w:szCs w:val="28"/>
        </w:rPr>
        <w:t>南通大学招投标管理办公室：</w:t>
      </w:r>
    </w:p>
    <w:p w:rsidR="00967832" w:rsidRDefault="00A073F7">
      <w:pPr>
        <w:autoSpaceDE w:val="0"/>
        <w:autoSpaceDN w:val="0"/>
        <w:adjustRightInd w:val="0"/>
        <w:spacing w:line="360" w:lineRule="auto"/>
        <w:ind w:firstLine="540"/>
        <w:jc w:val="left"/>
        <w:rPr>
          <w:rFonts w:ascii="Helvetica" w:hAnsi="Helvetica" w:cs="Helvetica"/>
          <w:color w:val="000000"/>
          <w:kern w:val="0"/>
          <w:sz w:val="28"/>
          <w:szCs w:val="28"/>
        </w:rPr>
      </w:pPr>
      <w:r>
        <w:rPr>
          <w:rFonts w:ascii="Helvetica" w:hAnsi="Helvetica" w:cs="Helvetica" w:hint="eastAsia"/>
          <w:color w:val="000000"/>
          <w:kern w:val="0"/>
          <w:sz w:val="28"/>
          <w:szCs w:val="28"/>
        </w:rPr>
        <w:t>我单位</w:t>
      </w:r>
      <w:r>
        <w:rPr>
          <w:rFonts w:ascii="Helvetica" w:hAnsi="Helvetica" w:cs="Helvetica"/>
          <w:color w:val="000000"/>
          <w:kern w:val="0"/>
          <w:sz w:val="28"/>
          <w:szCs w:val="28"/>
          <w:u w:val="single"/>
        </w:rPr>
        <w:t xml:space="preserve">                         </w:t>
      </w:r>
      <w:r>
        <w:rPr>
          <w:rFonts w:ascii="Helvetica" w:hAnsi="Helvetica" w:cs="Helvetica" w:hint="eastAsia"/>
          <w:color w:val="000000"/>
          <w:kern w:val="0"/>
          <w:sz w:val="28"/>
          <w:szCs w:val="28"/>
        </w:rPr>
        <w:t>（供应商名称）参加本次采购活动前</w:t>
      </w:r>
      <w:r>
        <w:rPr>
          <w:rFonts w:ascii="Helvetica" w:hAnsi="Helvetica" w:cs="Helvetica"/>
          <w:color w:val="000000"/>
          <w:kern w:val="0"/>
          <w:sz w:val="28"/>
          <w:szCs w:val="28"/>
        </w:rPr>
        <w:t>3</w:t>
      </w:r>
      <w:r>
        <w:rPr>
          <w:rFonts w:ascii="Helvetica" w:hAnsi="Helvetica" w:cs="Helvetica" w:hint="eastAsia"/>
          <w:color w:val="000000"/>
          <w:kern w:val="0"/>
          <w:sz w:val="28"/>
          <w:szCs w:val="28"/>
        </w:rPr>
        <w:t>年内在经营活动中</w:t>
      </w:r>
      <w:r>
        <w:rPr>
          <w:rFonts w:ascii="Helvetica" w:hAnsi="Helvetica" w:cs="Helvetica"/>
          <w:color w:val="000000"/>
          <w:kern w:val="0"/>
          <w:sz w:val="28"/>
          <w:szCs w:val="28"/>
          <w:u w:val="single"/>
        </w:rPr>
        <w:t xml:space="preserve">         </w:t>
      </w:r>
      <w:r>
        <w:rPr>
          <w:rFonts w:ascii="Helvetica" w:hAnsi="Helvetica" w:cs="Helvetica" w:hint="eastAsia"/>
          <w:color w:val="000000"/>
          <w:kern w:val="0"/>
          <w:sz w:val="28"/>
          <w:szCs w:val="28"/>
        </w:rPr>
        <w:t>（有或没有）重大违法记录。</w:t>
      </w:r>
    </w:p>
    <w:p w:rsidR="00967832" w:rsidRDefault="00A073F7">
      <w:pPr>
        <w:autoSpaceDE w:val="0"/>
        <w:autoSpaceDN w:val="0"/>
        <w:adjustRightInd w:val="0"/>
        <w:spacing w:line="360" w:lineRule="auto"/>
        <w:ind w:firstLine="540"/>
        <w:jc w:val="left"/>
        <w:rPr>
          <w:rFonts w:ascii="Helvetica" w:hAnsi="Helvetica" w:cs="Helvetica"/>
          <w:color w:val="000000"/>
          <w:kern w:val="0"/>
          <w:sz w:val="28"/>
          <w:szCs w:val="28"/>
        </w:rPr>
      </w:pPr>
      <w:r>
        <w:rPr>
          <w:rFonts w:ascii="Helvetica" w:hAnsi="Helvetica" w:cs="Helvetica"/>
          <w:color w:val="000000"/>
          <w:kern w:val="0"/>
          <w:sz w:val="28"/>
          <w:szCs w:val="28"/>
        </w:rPr>
        <w:t xml:space="preserve">    </w:t>
      </w:r>
    </w:p>
    <w:p w:rsidR="00967832" w:rsidRDefault="00967832">
      <w:pPr>
        <w:autoSpaceDE w:val="0"/>
        <w:autoSpaceDN w:val="0"/>
        <w:adjustRightInd w:val="0"/>
        <w:spacing w:line="360" w:lineRule="auto"/>
        <w:ind w:firstLine="540"/>
        <w:jc w:val="left"/>
        <w:rPr>
          <w:rFonts w:ascii="Helvetica" w:hAnsi="Helvetica" w:cs="Helvetica"/>
          <w:color w:val="000000"/>
          <w:kern w:val="0"/>
          <w:sz w:val="28"/>
          <w:szCs w:val="28"/>
        </w:rPr>
      </w:pPr>
    </w:p>
    <w:p w:rsidR="00967832" w:rsidRDefault="00967832">
      <w:pPr>
        <w:autoSpaceDE w:val="0"/>
        <w:autoSpaceDN w:val="0"/>
        <w:adjustRightInd w:val="0"/>
        <w:spacing w:line="360" w:lineRule="auto"/>
        <w:ind w:firstLine="540"/>
        <w:jc w:val="left"/>
        <w:rPr>
          <w:rFonts w:ascii="Helvetica" w:hAnsi="Helvetica" w:cs="Helvetica"/>
          <w:color w:val="000000"/>
          <w:kern w:val="0"/>
          <w:sz w:val="28"/>
          <w:szCs w:val="28"/>
        </w:rPr>
      </w:pPr>
    </w:p>
    <w:p w:rsidR="00967832" w:rsidRDefault="00A073F7">
      <w:pPr>
        <w:autoSpaceDE w:val="0"/>
        <w:autoSpaceDN w:val="0"/>
        <w:adjustRightInd w:val="0"/>
        <w:spacing w:line="360" w:lineRule="auto"/>
        <w:ind w:firstLine="540"/>
        <w:jc w:val="left"/>
        <w:rPr>
          <w:rFonts w:ascii="Helvetica" w:hAnsi="Helvetica" w:cs="Helvetica"/>
          <w:color w:val="000000"/>
          <w:kern w:val="0"/>
          <w:sz w:val="28"/>
          <w:szCs w:val="28"/>
        </w:rPr>
      </w:pPr>
      <w:r>
        <w:rPr>
          <w:rFonts w:ascii="Helvetica" w:hAnsi="Helvetica" w:cs="Helvetica"/>
          <w:color w:val="000000"/>
          <w:kern w:val="0"/>
          <w:sz w:val="28"/>
          <w:szCs w:val="28"/>
        </w:rPr>
        <w:t xml:space="preserve">                      </w:t>
      </w:r>
      <w:r w:rsidR="00B90B30">
        <w:rPr>
          <w:rFonts w:ascii="Helvetica" w:hAnsi="Helvetica" w:cs="Helvetica" w:hint="eastAsia"/>
          <w:color w:val="000000"/>
          <w:kern w:val="0"/>
          <w:sz w:val="28"/>
          <w:szCs w:val="28"/>
        </w:rPr>
        <w:t>投标</w:t>
      </w:r>
      <w:r>
        <w:rPr>
          <w:rFonts w:ascii="Helvetica" w:hAnsi="Helvetica" w:cs="Helvetica" w:hint="eastAsia"/>
          <w:color w:val="000000"/>
          <w:kern w:val="0"/>
          <w:sz w:val="28"/>
          <w:szCs w:val="28"/>
        </w:rPr>
        <w:t>人：</w:t>
      </w:r>
      <w:r>
        <w:rPr>
          <w:rFonts w:ascii="Helvetica" w:hAnsi="Helvetica" w:cs="Helvetica"/>
          <w:color w:val="000000"/>
          <w:kern w:val="0"/>
          <w:sz w:val="28"/>
          <w:szCs w:val="28"/>
          <w:u w:val="single"/>
        </w:rPr>
        <w:t xml:space="preserve">              </w:t>
      </w:r>
      <w:r>
        <w:rPr>
          <w:rFonts w:ascii="Helvetica" w:hAnsi="Helvetica" w:cs="Helvetica" w:hint="eastAsia"/>
          <w:color w:val="000000"/>
          <w:kern w:val="0"/>
          <w:sz w:val="28"/>
          <w:szCs w:val="28"/>
        </w:rPr>
        <w:t>（盖章）</w:t>
      </w:r>
    </w:p>
    <w:p w:rsidR="00967832" w:rsidRDefault="00A073F7">
      <w:pPr>
        <w:autoSpaceDE w:val="0"/>
        <w:autoSpaceDN w:val="0"/>
        <w:adjustRightInd w:val="0"/>
        <w:spacing w:line="360" w:lineRule="auto"/>
        <w:ind w:firstLine="540"/>
        <w:jc w:val="left"/>
        <w:rPr>
          <w:rFonts w:ascii="Helvetica" w:hAnsi="Helvetica" w:cs="Helvetica"/>
          <w:color w:val="000000"/>
          <w:kern w:val="0"/>
          <w:sz w:val="28"/>
          <w:szCs w:val="28"/>
        </w:rPr>
      </w:pPr>
      <w:r>
        <w:rPr>
          <w:rFonts w:ascii="Helvetica" w:hAnsi="Helvetica" w:cs="Helvetica"/>
          <w:color w:val="000000"/>
          <w:kern w:val="0"/>
          <w:sz w:val="28"/>
          <w:szCs w:val="28"/>
        </w:rPr>
        <w:t xml:space="preserve">                             </w:t>
      </w:r>
      <w:r>
        <w:rPr>
          <w:rFonts w:ascii="Helvetica" w:hAnsi="Helvetica" w:cs="Helvetica" w:hint="eastAsia"/>
          <w:color w:val="000000"/>
          <w:kern w:val="0"/>
          <w:sz w:val="28"/>
          <w:szCs w:val="28"/>
        </w:rPr>
        <w:t>年</w:t>
      </w:r>
      <w:r>
        <w:rPr>
          <w:rFonts w:ascii="Helvetica" w:hAnsi="Helvetica" w:cs="Helvetica"/>
          <w:color w:val="000000"/>
          <w:kern w:val="0"/>
          <w:sz w:val="28"/>
          <w:szCs w:val="28"/>
        </w:rPr>
        <w:t xml:space="preserve">     </w:t>
      </w:r>
      <w:r>
        <w:rPr>
          <w:rFonts w:ascii="Helvetica" w:hAnsi="Helvetica" w:cs="Helvetica" w:hint="eastAsia"/>
          <w:color w:val="000000"/>
          <w:kern w:val="0"/>
          <w:sz w:val="28"/>
          <w:szCs w:val="28"/>
        </w:rPr>
        <w:t>月</w:t>
      </w:r>
      <w:r>
        <w:rPr>
          <w:rFonts w:ascii="Helvetica" w:hAnsi="Helvetica" w:cs="Helvetica"/>
          <w:color w:val="000000"/>
          <w:kern w:val="0"/>
          <w:sz w:val="28"/>
          <w:szCs w:val="28"/>
        </w:rPr>
        <w:t xml:space="preserve">     </w:t>
      </w:r>
      <w:r>
        <w:rPr>
          <w:rFonts w:ascii="Helvetica" w:hAnsi="Helvetica" w:cs="Helvetica" w:hint="eastAsia"/>
          <w:color w:val="000000"/>
          <w:kern w:val="0"/>
          <w:sz w:val="28"/>
          <w:szCs w:val="28"/>
        </w:rPr>
        <w:t>日</w:t>
      </w:r>
    </w:p>
    <w:p w:rsidR="00967832" w:rsidRDefault="00967832">
      <w:pPr>
        <w:autoSpaceDE w:val="0"/>
        <w:autoSpaceDN w:val="0"/>
        <w:adjustRightInd w:val="0"/>
        <w:ind w:firstLine="540"/>
        <w:jc w:val="left"/>
        <w:rPr>
          <w:rFonts w:ascii="Helvetica" w:hAnsi="Helvetica" w:cs="Helvetica"/>
          <w:color w:val="000000"/>
          <w:kern w:val="0"/>
          <w:sz w:val="28"/>
          <w:szCs w:val="28"/>
        </w:rPr>
      </w:pPr>
    </w:p>
    <w:p w:rsidR="00967832" w:rsidRDefault="00967832">
      <w:pPr>
        <w:autoSpaceDE w:val="0"/>
        <w:autoSpaceDN w:val="0"/>
        <w:adjustRightInd w:val="0"/>
        <w:ind w:firstLine="540"/>
        <w:jc w:val="left"/>
        <w:rPr>
          <w:rFonts w:ascii="Helvetica" w:hAnsi="Helvetica" w:cs="Helvetica"/>
          <w:color w:val="000000"/>
          <w:kern w:val="0"/>
          <w:sz w:val="28"/>
          <w:szCs w:val="28"/>
        </w:rPr>
      </w:pPr>
    </w:p>
    <w:p w:rsidR="00967832" w:rsidRDefault="00967832">
      <w:pPr>
        <w:autoSpaceDE w:val="0"/>
        <w:autoSpaceDN w:val="0"/>
        <w:adjustRightInd w:val="0"/>
        <w:ind w:firstLine="540"/>
        <w:jc w:val="left"/>
        <w:rPr>
          <w:rFonts w:ascii="Helvetica" w:hAnsi="Helvetica" w:cs="Helvetica"/>
          <w:color w:val="000000"/>
          <w:kern w:val="0"/>
          <w:sz w:val="28"/>
          <w:szCs w:val="28"/>
        </w:rPr>
      </w:pPr>
    </w:p>
    <w:p w:rsidR="00967832" w:rsidRDefault="00A073F7">
      <w:pPr>
        <w:widowControl/>
        <w:jc w:val="left"/>
        <w:rPr>
          <w:rFonts w:ascii="Helvetica" w:hAnsi="Helvetica" w:cs="Helvetica"/>
          <w:color w:val="000000"/>
          <w:kern w:val="0"/>
          <w:sz w:val="28"/>
          <w:szCs w:val="28"/>
        </w:rPr>
      </w:pPr>
      <w:r>
        <w:rPr>
          <w:color w:val="000000"/>
          <w:sz w:val="28"/>
          <w:szCs w:val="28"/>
        </w:rPr>
        <w:br w:type="page"/>
      </w:r>
    </w:p>
    <w:p w:rsidR="00967832" w:rsidRDefault="00A073F7">
      <w:pPr>
        <w:keepNext/>
        <w:keepLines/>
        <w:spacing w:before="260" w:after="260" w:line="415" w:lineRule="auto"/>
        <w:outlineLvl w:val="1"/>
        <w:rPr>
          <w:rFonts w:ascii="Cambria" w:hAnsi="Cambria" w:cs="宋体"/>
          <w:bCs/>
          <w:color w:val="000000"/>
          <w:szCs w:val="21"/>
        </w:rPr>
      </w:pPr>
      <w:bookmarkStart w:id="44" w:name="_Toc102554063"/>
      <w:bookmarkStart w:id="45" w:name="_Toc51598429"/>
      <w:bookmarkStart w:id="46" w:name="_Toc96354687"/>
      <w:bookmarkStart w:id="47" w:name="_Toc53153324"/>
      <w:bookmarkStart w:id="48" w:name="_Toc50645819"/>
      <w:bookmarkStart w:id="49" w:name="_Toc52798262"/>
      <w:bookmarkStart w:id="50" w:name="_Toc49847306"/>
      <w:bookmarkStart w:id="51" w:name="_Toc50642505"/>
      <w:bookmarkStart w:id="52" w:name="_Toc103585025"/>
      <w:r>
        <w:rPr>
          <w:rFonts w:ascii="Cambria" w:hAnsi="Cambria" w:cs="宋体" w:hint="eastAsia"/>
          <w:bCs/>
          <w:color w:val="000000"/>
          <w:szCs w:val="21"/>
        </w:rPr>
        <w:lastRenderedPageBreak/>
        <w:t>附件</w:t>
      </w:r>
      <w:r w:rsidR="00925720">
        <w:rPr>
          <w:rFonts w:ascii="Cambria" w:hAnsi="Cambria" w:cs="宋体"/>
          <w:bCs/>
          <w:color w:val="000000"/>
          <w:szCs w:val="21"/>
        </w:rPr>
        <w:t>8</w:t>
      </w:r>
      <w:r>
        <w:rPr>
          <w:rFonts w:ascii="Cambria" w:hAnsi="Cambria" w:cs="宋体" w:hint="eastAsia"/>
          <w:bCs/>
          <w:color w:val="000000"/>
          <w:szCs w:val="21"/>
        </w:rPr>
        <w:t>：诚信承诺书</w:t>
      </w:r>
      <w:bookmarkEnd w:id="44"/>
      <w:bookmarkEnd w:id="45"/>
      <w:bookmarkEnd w:id="46"/>
      <w:bookmarkEnd w:id="47"/>
      <w:bookmarkEnd w:id="48"/>
      <w:bookmarkEnd w:id="49"/>
      <w:bookmarkEnd w:id="50"/>
      <w:bookmarkEnd w:id="51"/>
      <w:bookmarkEnd w:id="52"/>
    </w:p>
    <w:p w:rsidR="00967832" w:rsidRDefault="00967832">
      <w:pPr>
        <w:autoSpaceDE w:val="0"/>
        <w:autoSpaceDN w:val="0"/>
        <w:adjustRightInd w:val="0"/>
        <w:jc w:val="center"/>
        <w:rPr>
          <w:rFonts w:ascii="Helvetica" w:hAnsi="Helvetica" w:cs="Helvetica"/>
          <w:b/>
          <w:color w:val="000000"/>
          <w:kern w:val="0"/>
          <w:sz w:val="44"/>
          <w:szCs w:val="44"/>
        </w:rPr>
      </w:pPr>
    </w:p>
    <w:p w:rsidR="00967832" w:rsidRDefault="00A073F7">
      <w:pPr>
        <w:autoSpaceDE w:val="0"/>
        <w:autoSpaceDN w:val="0"/>
        <w:adjustRightInd w:val="0"/>
        <w:spacing w:line="360" w:lineRule="auto"/>
        <w:jc w:val="center"/>
        <w:rPr>
          <w:rFonts w:ascii="Helvetica" w:hAnsi="Helvetica" w:cs="Helvetica"/>
          <w:color w:val="000000"/>
          <w:kern w:val="0"/>
          <w:sz w:val="44"/>
          <w:szCs w:val="44"/>
        </w:rPr>
      </w:pPr>
      <w:r>
        <w:rPr>
          <w:rFonts w:ascii="Helvetica" w:hAnsi="Helvetica" w:cs="Helvetica" w:hint="eastAsia"/>
          <w:b/>
          <w:color w:val="000000"/>
          <w:kern w:val="0"/>
          <w:sz w:val="44"/>
          <w:szCs w:val="44"/>
        </w:rPr>
        <w:t>诚信承诺书</w:t>
      </w:r>
    </w:p>
    <w:p w:rsidR="00967832" w:rsidRDefault="00A073F7">
      <w:pPr>
        <w:autoSpaceDE w:val="0"/>
        <w:autoSpaceDN w:val="0"/>
        <w:adjustRightInd w:val="0"/>
        <w:spacing w:line="360" w:lineRule="auto"/>
        <w:jc w:val="left"/>
        <w:rPr>
          <w:rFonts w:ascii="Helvetica" w:hAnsi="Helvetica" w:cs="Helvetica"/>
          <w:color w:val="000000"/>
          <w:kern w:val="0"/>
          <w:sz w:val="28"/>
          <w:szCs w:val="28"/>
        </w:rPr>
      </w:pPr>
      <w:r>
        <w:rPr>
          <w:rFonts w:ascii="Helvetica" w:hAnsi="Helvetica" w:cs="Helvetica" w:hint="eastAsia"/>
          <w:color w:val="000000"/>
          <w:kern w:val="0"/>
          <w:sz w:val="28"/>
          <w:szCs w:val="28"/>
        </w:rPr>
        <w:t>南通大学招投标管理办公室：</w:t>
      </w:r>
    </w:p>
    <w:p w:rsidR="00967832" w:rsidRDefault="00A073F7">
      <w:pPr>
        <w:autoSpaceDE w:val="0"/>
        <w:autoSpaceDN w:val="0"/>
        <w:adjustRightInd w:val="0"/>
        <w:spacing w:line="360" w:lineRule="auto"/>
        <w:ind w:firstLine="540"/>
        <w:jc w:val="left"/>
        <w:rPr>
          <w:rFonts w:ascii="Helvetica" w:hAnsi="Helvetica" w:cs="Helvetica"/>
          <w:color w:val="000000"/>
          <w:kern w:val="0"/>
          <w:sz w:val="28"/>
          <w:szCs w:val="28"/>
        </w:rPr>
      </w:pPr>
      <w:r>
        <w:rPr>
          <w:rFonts w:ascii="Helvetica" w:hAnsi="Helvetica" w:cs="Helvetica" w:hint="eastAsia"/>
          <w:color w:val="000000"/>
          <w:kern w:val="0"/>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967832" w:rsidRDefault="00A073F7">
      <w:pPr>
        <w:autoSpaceDE w:val="0"/>
        <w:autoSpaceDN w:val="0"/>
        <w:adjustRightInd w:val="0"/>
        <w:spacing w:line="360" w:lineRule="auto"/>
        <w:ind w:firstLine="540"/>
        <w:jc w:val="left"/>
        <w:rPr>
          <w:rFonts w:ascii="Helvetica" w:hAnsi="Helvetica" w:cs="Helvetica"/>
          <w:color w:val="000000"/>
          <w:kern w:val="0"/>
          <w:sz w:val="28"/>
          <w:szCs w:val="28"/>
        </w:rPr>
      </w:pPr>
      <w:r>
        <w:rPr>
          <w:rFonts w:ascii="Helvetica" w:hAnsi="Helvetica" w:cs="Helvetica" w:hint="eastAsia"/>
          <w:color w:val="000000"/>
          <w:kern w:val="0"/>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67832" w:rsidRDefault="00967832">
      <w:pPr>
        <w:autoSpaceDE w:val="0"/>
        <w:autoSpaceDN w:val="0"/>
        <w:adjustRightInd w:val="0"/>
        <w:spacing w:line="360" w:lineRule="auto"/>
        <w:ind w:firstLine="540"/>
        <w:jc w:val="left"/>
        <w:rPr>
          <w:rFonts w:ascii="Helvetica" w:hAnsi="Helvetica" w:cs="Helvetica"/>
          <w:color w:val="000000"/>
          <w:kern w:val="0"/>
          <w:sz w:val="28"/>
          <w:szCs w:val="28"/>
        </w:rPr>
      </w:pPr>
    </w:p>
    <w:p w:rsidR="00967832" w:rsidRDefault="00967832">
      <w:pPr>
        <w:autoSpaceDE w:val="0"/>
        <w:autoSpaceDN w:val="0"/>
        <w:adjustRightInd w:val="0"/>
        <w:spacing w:line="360" w:lineRule="auto"/>
        <w:ind w:firstLine="540"/>
        <w:jc w:val="left"/>
        <w:rPr>
          <w:rFonts w:ascii="Helvetica" w:hAnsi="Helvetica" w:cs="Helvetica"/>
          <w:color w:val="000000"/>
          <w:kern w:val="0"/>
          <w:sz w:val="28"/>
          <w:szCs w:val="28"/>
        </w:rPr>
      </w:pPr>
    </w:p>
    <w:p w:rsidR="00967832" w:rsidRDefault="00A073F7">
      <w:pPr>
        <w:autoSpaceDE w:val="0"/>
        <w:autoSpaceDN w:val="0"/>
        <w:adjustRightInd w:val="0"/>
        <w:spacing w:line="360" w:lineRule="auto"/>
        <w:ind w:firstLine="540"/>
        <w:jc w:val="left"/>
        <w:rPr>
          <w:rFonts w:ascii="Helvetica" w:hAnsi="Helvetica" w:cs="Helvetica"/>
          <w:color w:val="000000"/>
          <w:kern w:val="0"/>
          <w:sz w:val="28"/>
          <w:szCs w:val="28"/>
          <w:u w:val="single"/>
        </w:rPr>
      </w:pPr>
      <w:r>
        <w:rPr>
          <w:rFonts w:ascii="Helvetica" w:hAnsi="Helvetica" w:cs="Helvetica"/>
          <w:color w:val="000000"/>
          <w:kern w:val="0"/>
          <w:sz w:val="28"/>
          <w:szCs w:val="28"/>
        </w:rPr>
        <w:t xml:space="preserve">                  </w:t>
      </w:r>
      <w:r>
        <w:rPr>
          <w:rFonts w:ascii="Helvetica" w:hAnsi="Helvetica" w:cs="Helvetica" w:hint="eastAsia"/>
          <w:color w:val="000000"/>
          <w:kern w:val="0"/>
          <w:sz w:val="28"/>
          <w:szCs w:val="28"/>
        </w:rPr>
        <w:t>投标人（盖章）</w:t>
      </w:r>
      <w:r>
        <w:rPr>
          <w:rFonts w:ascii="Helvetica" w:hAnsi="Helvetica" w:cs="Helvetica"/>
          <w:color w:val="000000"/>
          <w:kern w:val="0"/>
          <w:sz w:val="28"/>
          <w:szCs w:val="28"/>
        </w:rPr>
        <w:t>:</w:t>
      </w:r>
      <w:r>
        <w:rPr>
          <w:rFonts w:ascii="Helvetica" w:hAnsi="Helvetica" w:cs="Helvetica"/>
          <w:color w:val="000000"/>
          <w:kern w:val="0"/>
          <w:sz w:val="28"/>
          <w:szCs w:val="28"/>
          <w:u w:val="single"/>
        </w:rPr>
        <w:t xml:space="preserve">               </w:t>
      </w:r>
    </w:p>
    <w:p w:rsidR="00967832" w:rsidRDefault="00A073F7">
      <w:pPr>
        <w:autoSpaceDE w:val="0"/>
        <w:autoSpaceDN w:val="0"/>
        <w:adjustRightInd w:val="0"/>
        <w:spacing w:line="360" w:lineRule="auto"/>
        <w:ind w:firstLine="540"/>
        <w:jc w:val="left"/>
        <w:rPr>
          <w:rFonts w:ascii="Helvetica" w:hAnsi="Helvetica" w:cs="Helvetica"/>
          <w:color w:val="000000"/>
          <w:kern w:val="0"/>
          <w:sz w:val="28"/>
          <w:szCs w:val="28"/>
        </w:rPr>
      </w:pPr>
      <w:r>
        <w:rPr>
          <w:rFonts w:ascii="Helvetica" w:hAnsi="Helvetica" w:cs="Helvetica"/>
          <w:color w:val="000000"/>
          <w:kern w:val="0"/>
          <w:sz w:val="28"/>
          <w:szCs w:val="28"/>
        </w:rPr>
        <w:t xml:space="preserve">                  </w:t>
      </w:r>
      <w:r>
        <w:rPr>
          <w:rFonts w:ascii="Helvetica" w:hAnsi="Helvetica" w:cs="Helvetica" w:hint="eastAsia"/>
          <w:color w:val="000000"/>
          <w:kern w:val="0"/>
          <w:sz w:val="28"/>
          <w:szCs w:val="28"/>
        </w:rPr>
        <w:t>法定代表人或被授权代表人（签字</w:t>
      </w:r>
      <w:r w:rsidR="00B90B30">
        <w:rPr>
          <w:rFonts w:ascii="Helvetica" w:hAnsi="Helvetica" w:cs="Helvetica" w:hint="eastAsia"/>
          <w:color w:val="000000"/>
          <w:kern w:val="0"/>
          <w:sz w:val="28"/>
          <w:szCs w:val="28"/>
        </w:rPr>
        <w:t>或签章</w:t>
      </w:r>
      <w:r>
        <w:rPr>
          <w:rFonts w:ascii="Helvetica" w:hAnsi="Helvetica" w:cs="Helvetica" w:hint="eastAsia"/>
          <w:color w:val="000000"/>
          <w:kern w:val="0"/>
          <w:sz w:val="28"/>
          <w:szCs w:val="28"/>
        </w:rPr>
        <w:t>）：</w:t>
      </w:r>
      <w:r>
        <w:rPr>
          <w:rFonts w:ascii="Helvetica" w:hAnsi="Helvetica" w:cs="Helvetica"/>
          <w:color w:val="000000"/>
          <w:kern w:val="0"/>
          <w:sz w:val="28"/>
          <w:szCs w:val="28"/>
          <w:u w:val="single"/>
        </w:rPr>
        <w:t xml:space="preserve">           </w:t>
      </w:r>
    </w:p>
    <w:p w:rsidR="00967832" w:rsidRDefault="00967832">
      <w:pPr>
        <w:autoSpaceDE w:val="0"/>
        <w:autoSpaceDN w:val="0"/>
        <w:adjustRightInd w:val="0"/>
        <w:spacing w:line="360" w:lineRule="auto"/>
        <w:ind w:firstLine="540"/>
        <w:jc w:val="left"/>
        <w:rPr>
          <w:rFonts w:ascii="Helvetica" w:hAnsi="Helvetica" w:cs="Helvetica"/>
          <w:color w:val="000000"/>
          <w:kern w:val="0"/>
          <w:sz w:val="28"/>
          <w:szCs w:val="28"/>
        </w:rPr>
      </w:pPr>
    </w:p>
    <w:p w:rsidR="00967832" w:rsidRDefault="00967832">
      <w:pPr>
        <w:autoSpaceDE w:val="0"/>
        <w:autoSpaceDN w:val="0"/>
        <w:adjustRightInd w:val="0"/>
        <w:spacing w:line="360" w:lineRule="auto"/>
        <w:ind w:firstLine="540"/>
        <w:jc w:val="left"/>
        <w:rPr>
          <w:rFonts w:ascii="Helvetica" w:hAnsi="Helvetica" w:cs="Helvetica"/>
          <w:color w:val="000000"/>
          <w:kern w:val="0"/>
          <w:sz w:val="28"/>
          <w:szCs w:val="28"/>
        </w:rPr>
      </w:pPr>
    </w:p>
    <w:p w:rsidR="00967832" w:rsidRDefault="00A073F7">
      <w:pPr>
        <w:autoSpaceDE w:val="0"/>
        <w:autoSpaceDN w:val="0"/>
        <w:adjustRightInd w:val="0"/>
        <w:spacing w:line="360" w:lineRule="auto"/>
        <w:ind w:firstLine="540"/>
        <w:jc w:val="left"/>
        <w:rPr>
          <w:rFonts w:ascii="Helvetica" w:hAnsi="Helvetica" w:cs="Helvetica"/>
          <w:color w:val="000000"/>
          <w:kern w:val="0"/>
          <w:sz w:val="28"/>
          <w:szCs w:val="28"/>
        </w:rPr>
      </w:pPr>
      <w:r>
        <w:rPr>
          <w:rFonts w:ascii="Helvetica" w:hAnsi="Helvetica" w:cs="Helvetica"/>
          <w:color w:val="000000"/>
          <w:kern w:val="0"/>
          <w:sz w:val="28"/>
          <w:szCs w:val="28"/>
        </w:rPr>
        <w:t xml:space="preserve">                                </w:t>
      </w:r>
      <w:r>
        <w:rPr>
          <w:rFonts w:ascii="Helvetica" w:hAnsi="Helvetica" w:cs="Helvetica" w:hint="eastAsia"/>
          <w:color w:val="000000"/>
          <w:kern w:val="0"/>
          <w:sz w:val="28"/>
          <w:szCs w:val="28"/>
        </w:rPr>
        <w:t>年</w:t>
      </w:r>
      <w:r>
        <w:rPr>
          <w:rFonts w:ascii="Helvetica" w:hAnsi="Helvetica" w:cs="Helvetica"/>
          <w:color w:val="000000"/>
          <w:kern w:val="0"/>
          <w:sz w:val="28"/>
          <w:szCs w:val="28"/>
        </w:rPr>
        <w:t xml:space="preserve">    </w:t>
      </w:r>
      <w:r>
        <w:rPr>
          <w:rFonts w:ascii="Helvetica" w:hAnsi="Helvetica" w:cs="Helvetica" w:hint="eastAsia"/>
          <w:color w:val="000000"/>
          <w:kern w:val="0"/>
          <w:sz w:val="28"/>
          <w:szCs w:val="28"/>
        </w:rPr>
        <w:t>月</w:t>
      </w:r>
      <w:r>
        <w:rPr>
          <w:rFonts w:ascii="Helvetica" w:hAnsi="Helvetica" w:cs="Helvetica"/>
          <w:color w:val="000000"/>
          <w:kern w:val="0"/>
          <w:sz w:val="28"/>
          <w:szCs w:val="28"/>
        </w:rPr>
        <w:t xml:space="preserve">    </w:t>
      </w:r>
      <w:r>
        <w:rPr>
          <w:rFonts w:ascii="Helvetica" w:hAnsi="Helvetica" w:cs="Helvetica" w:hint="eastAsia"/>
          <w:color w:val="000000"/>
          <w:kern w:val="0"/>
          <w:sz w:val="28"/>
          <w:szCs w:val="28"/>
        </w:rPr>
        <w:t>日</w:t>
      </w:r>
    </w:p>
    <w:p w:rsidR="00967832" w:rsidRDefault="00A073F7">
      <w:pPr>
        <w:widowControl/>
        <w:jc w:val="left"/>
        <w:rPr>
          <w:rFonts w:ascii="宋体" w:hAnsi="宋体"/>
          <w:color w:val="000000"/>
          <w:sz w:val="24"/>
        </w:rPr>
      </w:pPr>
      <w:r>
        <w:rPr>
          <w:rFonts w:ascii="宋体" w:hAnsi="宋体" w:hint="eastAsia"/>
          <w:color w:val="000000"/>
          <w:sz w:val="24"/>
        </w:rPr>
        <w:br w:type="page"/>
      </w:r>
    </w:p>
    <w:p w:rsidR="00967832" w:rsidRDefault="00A073F7">
      <w:pPr>
        <w:keepNext/>
        <w:keepLines/>
        <w:spacing w:before="260" w:after="260" w:line="415" w:lineRule="auto"/>
        <w:outlineLvl w:val="1"/>
        <w:rPr>
          <w:rFonts w:ascii="宋体" w:hAnsi="宋体" w:cs="宋体"/>
          <w:bCs/>
          <w:szCs w:val="21"/>
        </w:rPr>
      </w:pPr>
      <w:bookmarkStart w:id="53" w:name="_Toc102554064"/>
      <w:bookmarkStart w:id="54" w:name="_Toc103585026"/>
      <w:r>
        <w:rPr>
          <w:rFonts w:ascii="宋体" w:hAnsi="宋体" w:cs="宋体" w:hint="eastAsia"/>
          <w:bCs/>
          <w:szCs w:val="21"/>
        </w:rPr>
        <w:lastRenderedPageBreak/>
        <w:t>附件</w:t>
      </w:r>
      <w:r w:rsidR="00925720">
        <w:rPr>
          <w:rFonts w:ascii="宋体" w:hAnsi="宋体" w:cs="宋体"/>
          <w:bCs/>
          <w:szCs w:val="21"/>
        </w:rPr>
        <w:t>9</w:t>
      </w:r>
      <w:r>
        <w:rPr>
          <w:rFonts w:ascii="宋体" w:hAnsi="宋体" w:cs="宋体" w:hint="eastAsia"/>
          <w:bCs/>
          <w:szCs w:val="21"/>
        </w:rPr>
        <w:t>：教材供应服务年度考核方案</w:t>
      </w:r>
      <w:bookmarkEnd w:id="53"/>
      <w:bookmarkEnd w:id="54"/>
    </w:p>
    <w:p w:rsidR="00967832" w:rsidRDefault="00A073F7">
      <w:pPr>
        <w:jc w:val="center"/>
        <w:rPr>
          <w:b/>
          <w:bCs/>
          <w:sz w:val="32"/>
          <w:szCs w:val="32"/>
        </w:rPr>
      </w:pPr>
      <w:bookmarkStart w:id="55" w:name="_Hlk102553938"/>
      <w:r>
        <w:rPr>
          <w:rFonts w:hint="eastAsia"/>
          <w:b/>
          <w:bCs/>
          <w:sz w:val="32"/>
          <w:szCs w:val="32"/>
        </w:rPr>
        <w:t>教材供应服务年度考核方案</w:t>
      </w:r>
    </w:p>
    <w:bookmarkEnd w:id="55"/>
    <w:p w:rsidR="00967832" w:rsidRDefault="00A073F7">
      <w:pPr>
        <w:ind w:firstLineChars="200" w:firstLine="640"/>
        <w:jc w:val="left"/>
        <w:rPr>
          <w:sz w:val="32"/>
          <w:szCs w:val="32"/>
        </w:rPr>
      </w:pPr>
      <w:r>
        <w:rPr>
          <w:rFonts w:hint="eastAsia"/>
          <w:sz w:val="32"/>
          <w:szCs w:val="32"/>
        </w:rPr>
        <w:t>教材供应单位年度考核包括供应单位日常工作服务满意度评价、教师评价、学生评价、供应单位自评等部分。</w:t>
      </w:r>
    </w:p>
    <w:p w:rsidR="00967832" w:rsidRDefault="00A073F7">
      <w:pPr>
        <w:ind w:firstLineChars="200" w:firstLine="640"/>
        <w:jc w:val="left"/>
        <w:rPr>
          <w:sz w:val="32"/>
          <w:szCs w:val="32"/>
        </w:rPr>
      </w:pPr>
      <w:r>
        <w:rPr>
          <w:rFonts w:hint="eastAsia"/>
          <w:sz w:val="32"/>
          <w:szCs w:val="32"/>
        </w:rPr>
        <w:t>评分等级说明：很满意（</w:t>
      </w:r>
      <w:r>
        <w:rPr>
          <w:sz w:val="32"/>
          <w:szCs w:val="32"/>
        </w:rPr>
        <w:t>100</w:t>
      </w:r>
      <w:r>
        <w:rPr>
          <w:rFonts w:hint="eastAsia"/>
          <w:sz w:val="32"/>
          <w:szCs w:val="32"/>
        </w:rPr>
        <w:t>分）、满意（</w:t>
      </w:r>
      <w:r>
        <w:rPr>
          <w:sz w:val="32"/>
          <w:szCs w:val="32"/>
        </w:rPr>
        <w:t>90</w:t>
      </w:r>
      <w:r>
        <w:rPr>
          <w:rFonts w:hint="eastAsia"/>
          <w:sz w:val="32"/>
          <w:szCs w:val="32"/>
        </w:rPr>
        <w:t>）、基本满意（</w:t>
      </w:r>
      <w:r>
        <w:rPr>
          <w:sz w:val="32"/>
          <w:szCs w:val="32"/>
        </w:rPr>
        <w:t>80</w:t>
      </w:r>
      <w:r>
        <w:rPr>
          <w:rFonts w:hint="eastAsia"/>
          <w:sz w:val="32"/>
          <w:szCs w:val="32"/>
        </w:rPr>
        <w:t>分）、较不满意（</w:t>
      </w:r>
      <w:r>
        <w:rPr>
          <w:sz w:val="32"/>
          <w:szCs w:val="32"/>
        </w:rPr>
        <w:t>70</w:t>
      </w:r>
      <w:r>
        <w:rPr>
          <w:rFonts w:hint="eastAsia"/>
          <w:sz w:val="32"/>
          <w:szCs w:val="32"/>
        </w:rPr>
        <w:t>）、不满意（</w:t>
      </w:r>
      <w:r>
        <w:rPr>
          <w:sz w:val="32"/>
          <w:szCs w:val="32"/>
        </w:rPr>
        <w:t>60</w:t>
      </w:r>
      <w:r>
        <w:rPr>
          <w:rFonts w:hint="eastAsia"/>
          <w:sz w:val="32"/>
          <w:szCs w:val="32"/>
        </w:rPr>
        <w:t>分）。</w:t>
      </w:r>
    </w:p>
    <w:p w:rsidR="00967832" w:rsidRDefault="00967832">
      <w:pPr>
        <w:ind w:firstLineChars="200" w:firstLine="640"/>
        <w:jc w:val="left"/>
        <w:rPr>
          <w:sz w:val="32"/>
          <w:szCs w:val="32"/>
        </w:rPr>
      </w:pPr>
    </w:p>
    <w:p w:rsidR="00967832" w:rsidRDefault="00A073F7">
      <w:pPr>
        <w:ind w:firstLineChars="200" w:firstLine="640"/>
        <w:jc w:val="left"/>
        <w:rPr>
          <w:sz w:val="32"/>
          <w:szCs w:val="32"/>
        </w:rPr>
      </w:pPr>
      <w:r>
        <w:rPr>
          <w:sz w:val="32"/>
          <w:szCs w:val="32"/>
        </w:rPr>
        <w:t>1.</w:t>
      </w:r>
      <w:r>
        <w:rPr>
          <w:rFonts w:hint="eastAsia"/>
          <w:sz w:val="32"/>
          <w:szCs w:val="32"/>
        </w:rPr>
        <w:t>“供应单位日常工作服务满意度评价表”由供应单位在为师生服务的过程中请服务对象评价。总分</w:t>
      </w:r>
      <w:r>
        <w:rPr>
          <w:sz w:val="32"/>
          <w:szCs w:val="32"/>
        </w:rPr>
        <w:t>100</w:t>
      </w:r>
      <w:r>
        <w:rPr>
          <w:rFonts w:hint="eastAsia"/>
          <w:sz w:val="32"/>
          <w:szCs w:val="32"/>
        </w:rPr>
        <w:t>分，占比</w:t>
      </w:r>
      <w:r>
        <w:rPr>
          <w:sz w:val="32"/>
          <w:szCs w:val="32"/>
        </w:rPr>
        <w:t>20%</w:t>
      </w:r>
      <w:r>
        <w:rPr>
          <w:rFonts w:hint="eastAsia"/>
          <w:sz w:val="32"/>
          <w:szCs w:val="32"/>
        </w:rPr>
        <w:t>。</w:t>
      </w:r>
    </w:p>
    <w:p w:rsidR="00967832" w:rsidRDefault="00A073F7">
      <w:pPr>
        <w:ind w:firstLineChars="200" w:firstLine="640"/>
        <w:jc w:val="left"/>
        <w:rPr>
          <w:sz w:val="32"/>
          <w:szCs w:val="32"/>
        </w:rPr>
      </w:pPr>
      <w:r>
        <w:rPr>
          <w:sz w:val="32"/>
          <w:szCs w:val="32"/>
        </w:rPr>
        <w:t>2.</w:t>
      </w:r>
      <w:r>
        <w:rPr>
          <w:rFonts w:hint="eastAsia"/>
          <w:sz w:val="32"/>
          <w:szCs w:val="32"/>
        </w:rPr>
        <w:t>教师评价、学生评价由教务处每学期发放“满意度调查问卷”给学院，请师生自愿填写。总分各</w:t>
      </w:r>
      <w:r>
        <w:rPr>
          <w:sz w:val="32"/>
          <w:szCs w:val="32"/>
        </w:rPr>
        <w:t>100</w:t>
      </w:r>
      <w:r>
        <w:rPr>
          <w:rFonts w:hint="eastAsia"/>
          <w:sz w:val="32"/>
          <w:szCs w:val="32"/>
        </w:rPr>
        <w:t>分，各占</w:t>
      </w:r>
      <w:r>
        <w:rPr>
          <w:sz w:val="32"/>
          <w:szCs w:val="32"/>
        </w:rPr>
        <w:t>30%</w:t>
      </w:r>
      <w:r>
        <w:rPr>
          <w:rFonts w:hint="eastAsia"/>
          <w:sz w:val="32"/>
          <w:szCs w:val="32"/>
        </w:rPr>
        <w:t>。</w:t>
      </w:r>
    </w:p>
    <w:p w:rsidR="00967832" w:rsidRDefault="00A073F7">
      <w:pPr>
        <w:ind w:firstLineChars="200" w:firstLine="640"/>
        <w:jc w:val="left"/>
        <w:rPr>
          <w:sz w:val="32"/>
          <w:szCs w:val="32"/>
        </w:rPr>
      </w:pPr>
      <w:r>
        <w:rPr>
          <w:sz w:val="32"/>
          <w:szCs w:val="32"/>
        </w:rPr>
        <w:t>3.</w:t>
      </w:r>
      <w:r>
        <w:rPr>
          <w:rFonts w:hint="eastAsia"/>
          <w:sz w:val="32"/>
          <w:szCs w:val="32"/>
        </w:rPr>
        <w:t>供应单位自评由供应单位提供自评报告。总分</w:t>
      </w:r>
      <w:r>
        <w:rPr>
          <w:sz w:val="32"/>
          <w:szCs w:val="32"/>
        </w:rPr>
        <w:t>100</w:t>
      </w:r>
      <w:r>
        <w:rPr>
          <w:rFonts w:hint="eastAsia"/>
          <w:sz w:val="32"/>
          <w:szCs w:val="32"/>
        </w:rPr>
        <w:t>分，占比</w:t>
      </w:r>
      <w:r>
        <w:rPr>
          <w:sz w:val="32"/>
          <w:szCs w:val="32"/>
        </w:rPr>
        <w:t>20%</w:t>
      </w:r>
      <w:r>
        <w:rPr>
          <w:rFonts w:hint="eastAsia"/>
          <w:sz w:val="32"/>
          <w:szCs w:val="32"/>
        </w:rPr>
        <w:t>。</w:t>
      </w:r>
    </w:p>
    <w:p w:rsidR="00967832" w:rsidRDefault="00A073F7">
      <w:pPr>
        <w:ind w:firstLineChars="200" w:firstLine="640"/>
        <w:jc w:val="left"/>
        <w:rPr>
          <w:sz w:val="32"/>
          <w:szCs w:val="32"/>
        </w:rPr>
      </w:pPr>
      <w:r>
        <w:rPr>
          <w:rFonts w:hint="eastAsia"/>
          <w:sz w:val="32"/>
          <w:szCs w:val="32"/>
        </w:rPr>
        <w:t>教务处汇总以上评价信息后给出综合评价结果。</w:t>
      </w:r>
    </w:p>
    <w:p w:rsidR="00967832" w:rsidRDefault="00967832">
      <w:pPr>
        <w:ind w:firstLineChars="200" w:firstLine="640"/>
        <w:jc w:val="left"/>
        <w:rPr>
          <w:sz w:val="32"/>
          <w:szCs w:val="32"/>
        </w:rPr>
      </w:pPr>
    </w:p>
    <w:p w:rsidR="00967832" w:rsidRDefault="00967832">
      <w:pPr>
        <w:jc w:val="left"/>
        <w:rPr>
          <w:b/>
          <w:bCs/>
          <w:sz w:val="32"/>
          <w:szCs w:val="32"/>
        </w:rPr>
      </w:pPr>
    </w:p>
    <w:p w:rsidR="00967832" w:rsidRDefault="00967832">
      <w:pPr>
        <w:jc w:val="left"/>
        <w:rPr>
          <w:b/>
          <w:bCs/>
          <w:sz w:val="32"/>
          <w:szCs w:val="32"/>
        </w:rPr>
      </w:pPr>
    </w:p>
    <w:p w:rsidR="00967832" w:rsidRDefault="00967832">
      <w:pPr>
        <w:jc w:val="left"/>
        <w:rPr>
          <w:b/>
          <w:bCs/>
          <w:sz w:val="32"/>
          <w:szCs w:val="32"/>
        </w:rPr>
      </w:pPr>
    </w:p>
    <w:p w:rsidR="00967832" w:rsidRDefault="00A073F7">
      <w:pPr>
        <w:rPr>
          <w:b/>
          <w:bCs/>
          <w:sz w:val="32"/>
          <w:szCs w:val="32"/>
        </w:rPr>
      </w:pPr>
      <w:r>
        <w:rPr>
          <w:b/>
          <w:bCs/>
          <w:sz w:val="32"/>
          <w:szCs w:val="32"/>
        </w:rPr>
        <w:br w:type="page"/>
      </w:r>
    </w:p>
    <w:p w:rsidR="00967832" w:rsidRDefault="00A073F7">
      <w:pPr>
        <w:jc w:val="left"/>
        <w:rPr>
          <w:b/>
          <w:bCs/>
          <w:sz w:val="32"/>
          <w:szCs w:val="32"/>
        </w:rPr>
      </w:pPr>
      <w:r>
        <w:rPr>
          <w:rFonts w:hint="eastAsia"/>
          <w:b/>
          <w:bCs/>
          <w:sz w:val="32"/>
          <w:szCs w:val="32"/>
        </w:rPr>
        <w:lastRenderedPageBreak/>
        <w:t>附表</w:t>
      </w:r>
      <w:r w:rsidR="00925720">
        <w:rPr>
          <w:b/>
          <w:bCs/>
          <w:sz w:val="32"/>
          <w:szCs w:val="32"/>
        </w:rPr>
        <w:t>9</w:t>
      </w:r>
      <w:r>
        <w:rPr>
          <w:b/>
          <w:bCs/>
          <w:sz w:val="32"/>
          <w:szCs w:val="32"/>
        </w:rPr>
        <w:t>.1</w:t>
      </w:r>
    </w:p>
    <w:p w:rsidR="00967832" w:rsidRDefault="00A073F7">
      <w:pPr>
        <w:jc w:val="center"/>
        <w:rPr>
          <w:b/>
          <w:bCs/>
          <w:sz w:val="32"/>
          <w:szCs w:val="32"/>
        </w:rPr>
      </w:pPr>
      <w:r>
        <w:rPr>
          <w:rFonts w:hint="eastAsia"/>
          <w:b/>
          <w:bCs/>
          <w:sz w:val="32"/>
          <w:szCs w:val="32"/>
        </w:rPr>
        <w:t>供应单位日常服务满意度评价表</w:t>
      </w:r>
    </w:p>
    <w:p w:rsidR="00967832" w:rsidRDefault="00A073F7">
      <w:pPr>
        <w:rPr>
          <w:b/>
          <w:bCs/>
          <w:sz w:val="32"/>
          <w:szCs w:val="32"/>
        </w:rPr>
      </w:pPr>
      <w:r>
        <w:rPr>
          <w:b/>
          <w:bCs/>
          <w:sz w:val="32"/>
          <w:szCs w:val="32"/>
          <w:u w:val="single"/>
        </w:rPr>
        <w:t xml:space="preserve">                           </w:t>
      </w:r>
      <w:r>
        <w:rPr>
          <w:rFonts w:hint="eastAsia"/>
          <w:b/>
          <w:bCs/>
          <w:sz w:val="32"/>
          <w:szCs w:val="32"/>
        </w:rPr>
        <w:t>（单位名</w:t>
      </w:r>
      <w:r w:rsidR="00B90B30">
        <w:rPr>
          <w:rFonts w:hint="eastAsia"/>
          <w:b/>
          <w:bCs/>
          <w:sz w:val="32"/>
          <w:szCs w:val="32"/>
        </w:rPr>
        <w:t>称</w:t>
      </w:r>
      <w:bookmarkStart w:id="56" w:name="_GoBack"/>
      <w:bookmarkEnd w:id="56"/>
      <w:r>
        <w:rPr>
          <w:rFonts w:hint="eastAsia"/>
          <w:b/>
          <w:bCs/>
          <w:sz w:val="32"/>
          <w:szCs w:val="32"/>
        </w:rPr>
        <w:t>）</w:t>
      </w:r>
    </w:p>
    <w:p w:rsidR="00967832" w:rsidRDefault="00967832"/>
    <w:tbl>
      <w:tblPr>
        <w:tblW w:w="4950" w:type="pct"/>
        <w:tblCellMar>
          <w:left w:w="0" w:type="dxa"/>
          <w:right w:w="0" w:type="dxa"/>
        </w:tblCellMar>
        <w:tblLook w:val="04A0" w:firstRow="1" w:lastRow="0" w:firstColumn="1" w:lastColumn="0" w:noHBand="0" w:noVBand="1"/>
      </w:tblPr>
      <w:tblGrid>
        <w:gridCol w:w="487"/>
        <w:gridCol w:w="1168"/>
        <w:gridCol w:w="1040"/>
        <w:gridCol w:w="2065"/>
        <w:gridCol w:w="1122"/>
        <w:gridCol w:w="660"/>
        <w:gridCol w:w="630"/>
        <w:gridCol w:w="870"/>
        <w:gridCol w:w="870"/>
        <w:gridCol w:w="733"/>
      </w:tblGrid>
      <w:tr w:rsidR="00967832">
        <w:trPr>
          <w:trHeight w:val="545"/>
        </w:trPr>
        <w:tc>
          <w:tcPr>
            <w:tcW w:w="271" w:type="pct"/>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szCs w:val="21"/>
              </w:rPr>
            </w:pPr>
            <w:r>
              <w:rPr>
                <w:rFonts w:ascii="宋体" w:hAnsi="宋体" w:cs="宋体" w:hint="eastAsia"/>
                <w:b/>
                <w:color w:val="000000"/>
                <w:kern w:val="0"/>
                <w:szCs w:val="21"/>
                <w:lang w:bidi="ar"/>
              </w:rPr>
              <w:t>序号</w:t>
            </w:r>
          </w:p>
        </w:tc>
        <w:tc>
          <w:tcPr>
            <w:tcW w:w="624" w:type="pct"/>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szCs w:val="21"/>
              </w:rPr>
            </w:pPr>
            <w:r>
              <w:rPr>
                <w:rFonts w:ascii="宋体" w:hAnsi="宋体" w:cs="宋体" w:hint="eastAsia"/>
                <w:b/>
                <w:color w:val="000000"/>
                <w:kern w:val="0"/>
                <w:szCs w:val="21"/>
                <w:lang w:bidi="ar"/>
              </w:rPr>
              <w:t>服务时间</w:t>
            </w:r>
          </w:p>
        </w:tc>
        <w:tc>
          <w:tcPr>
            <w:tcW w:w="558" w:type="pct"/>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szCs w:val="21"/>
              </w:rPr>
            </w:pPr>
            <w:r>
              <w:rPr>
                <w:rFonts w:ascii="宋体" w:hAnsi="宋体" w:cs="宋体" w:hint="eastAsia"/>
                <w:b/>
                <w:color w:val="000000"/>
                <w:kern w:val="0"/>
                <w:szCs w:val="21"/>
                <w:lang w:bidi="ar"/>
              </w:rPr>
              <w:t>服务地点</w:t>
            </w:r>
          </w:p>
        </w:tc>
        <w:tc>
          <w:tcPr>
            <w:tcW w:w="1089" w:type="pct"/>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szCs w:val="21"/>
              </w:rPr>
            </w:pPr>
            <w:r>
              <w:rPr>
                <w:rFonts w:ascii="宋体" w:hAnsi="宋体" w:cs="宋体" w:hint="eastAsia"/>
                <w:b/>
                <w:color w:val="000000"/>
                <w:kern w:val="0"/>
                <w:szCs w:val="21"/>
                <w:lang w:bidi="ar"/>
              </w:rPr>
              <w:t>服务事由</w:t>
            </w:r>
          </w:p>
        </w:tc>
        <w:tc>
          <w:tcPr>
            <w:tcW w:w="600" w:type="pct"/>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kern w:val="0"/>
                <w:szCs w:val="21"/>
                <w:lang w:bidi="ar"/>
              </w:rPr>
            </w:pPr>
            <w:r>
              <w:rPr>
                <w:rFonts w:ascii="宋体" w:hAnsi="宋体" w:cs="宋体" w:hint="eastAsia"/>
                <w:b/>
                <w:color w:val="000000"/>
                <w:kern w:val="0"/>
                <w:szCs w:val="21"/>
                <w:lang w:bidi="ar"/>
              </w:rPr>
              <w:t>服务对象</w:t>
            </w:r>
          </w:p>
        </w:tc>
        <w:tc>
          <w:tcPr>
            <w:tcW w:w="1856" w:type="pct"/>
            <w:gridSpan w:val="5"/>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szCs w:val="21"/>
              </w:rPr>
            </w:pPr>
            <w:r>
              <w:rPr>
                <w:rFonts w:ascii="宋体" w:hAnsi="宋体" w:cs="宋体" w:hint="eastAsia"/>
                <w:b/>
                <w:color w:val="000000"/>
                <w:kern w:val="0"/>
                <w:szCs w:val="21"/>
                <w:lang w:bidi="ar"/>
              </w:rPr>
              <w:t>评价结果</w:t>
            </w:r>
          </w:p>
        </w:tc>
      </w:tr>
      <w:tr w:rsidR="00967832">
        <w:trPr>
          <w:trHeight w:val="720"/>
        </w:trPr>
        <w:tc>
          <w:tcPr>
            <w:tcW w:w="0" w:type="auto"/>
            <w:vMerge/>
            <w:tcBorders>
              <w:top w:val="single" w:sz="4" w:space="0" w:color="000000"/>
              <w:left w:val="single" w:sz="4" w:space="0" w:color="000000"/>
              <w:bottom w:val="single" w:sz="4" w:space="0" w:color="000000"/>
              <w:right w:val="single" w:sz="4" w:space="0" w:color="000000"/>
            </w:tcBorders>
            <w:vAlign w:val="center"/>
          </w:tcPr>
          <w:p w:rsidR="00967832" w:rsidRDefault="00967832">
            <w:pPr>
              <w:widowControl/>
              <w:jc w:val="left"/>
              <w:rPr>
                <w:rFonts w:ascii="宋体" w:hAnsi="宋体" w:cs="宋体"/>
                <w:b/>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967832" w:rsidRDefault="00967832">
            <w:pPr>
              <w:widowControl/>
              <w:jc w:val="left"/>
              <w:rPr>
                <w:rFonts w:ascii="宋体" w:hAnsi="宋体" w:cs="宋体"/>
                <w:b/>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967832" w:rsidRDefault="00967832">
            <w:pPr>
              <w:widowControl/>
              <w:jc w:val="left"/>
              <w:rPr>
                <w:rFonts w:ascii="宋体" w:hAnsi="宋体" w:cs="宋体"/>
                <w:b/>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967832" w:rsidRDefault="00967832">
            <w:pPr>
              <w:widowControl/>
              <w:jc w:val="left"/>
              <w:rPr>
                <w:rFonts w:ascii="宋体" w:hAnsi="宋体" w:cs="宋体"/>
                <w:b/>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967832" w:rsidRDefault="00967832">
            <w:pPr>
              <w:widowControl/>
              <w:jc w:val="left"/>
              <w:rPr>
                <w:rFonts w:ascii="宋体" w:hAnsi="宋体" w:cs="宋体"/>
                <w:b/>
                <w:color w:val="000000"/>
                <w:kern w:val="0"/>
                <w:szCs w:val="21"/>
                <w:lang w:bidi="ar"/>
              </w:rPr>
            </w:pPr>
          </w:p>
        </w:tc>
        <w:tc>
          <w:tcPr>
            <w:tcW w:w="345"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很满意</w:t>
            </w:r>
          </w:p>
        </w:tc>
        <w:tc>
          <w:tcPr>
            <w:tcW w:w="360"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满意</w:t>
            </w:r>
          </w:p>
        </w:tc>
        <w:tc>
          <w:tcPr>
            <w:tcW w:w="36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基本满意</w:t>
            </w:r>
          </w:p>
        </w:tc>
        <w:tc>
          <w:tcPr>
            <w:tcW w:w="384"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较不满意</w:t>
            </w:r>
          </w:p>
        </w:tc>
        <w:tc>
          <w:tcPr>
            <w:tcW w:w="398"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不满意</w:t>
            </w:r>
          </w:p>
        </w:tc>
      </w:tr>
      <w:tr w:rsidR="00967832">
        <w:trPr>
          <w:trHeight w:val="1980"/>
        </w:trPr>
        <w:tc>
          <w:tcPr>
            <w:tcW w:w="2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24"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558"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108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00"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345"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360"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rPr>
                <w:rFonts w:ascii="宋体" w:hAnsi="宋体" w:cs="宋体"/>
                <w:color w:val="000000"/>
                <w:sz w:val="22"/>
                <w:szCs w:val="22"/>
              </w:rPr>
            </w:pPr>
          </w:p>
        </w:tc>
        <w:tc>
          <w:tcPr>
            <w:tcW w:w="36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rPr>
                <w:rFonts w:ascii="宋体" w:hAnsi="宋体" w:cs="宋体"/>
                <w:color w:val="000000"/>
                <w:sz w:val="22"/>
                <w:szCs w:val="22"/>
              </w:rPr>
            </w:pPr>
          </w:p>
        </w:tc>
        <w:tc>
          <w:tcPr>
            <w:tcW w:w="384"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rPr>
                <w:rFonts w:ascii="宋体" w:hAnsi="宋体" w:cs="宋体"/>
                <w:color w:val="000000"/>
                <w:sz w:val="22"/>
                <w:szCs w:val="22"/>
              </w:rPr>
            </w:pPr>
          </w:p>
        </w:tc>
        <w:tc>
          <w:tcPr>
            <w:tcW w:w="398"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rPr>
                <w:rFonts w:ascii="宋体" w:hAnsi="宋体" w:cs="宋体"/>
                <w:color w:val="000000"/>
                <w:sz w:val="22"/>
                <w:szCs w:val="22"/>
              </w:rPr>
            </w:pPr>
          </w:p>
        </w:tc>
      </w:tr>
    </w:tbl>
    <w:p w:rsidR="00967832" w:rsidRDefault="00967832">
      <w:pPr>
        <w:jc w:val="center"/>
        <w:rPr>
          <w:b/>
          <w:bCs/>
          <w:sz w:val="32"/>
          <w:szCs w:val="32"/>
        </w:rPr>
      </w:pPr>
    </w:p>
    <w:p w:rsidR="00967832" w:rsidRDefault="00967832">
      <w:pPr>
        <w:jc w:val="center"/>
        <w:rPr>
          <w:b/>
          <w:bCs/>
          <w:sz w:val="32"/>
          <w:szCs w:val="32"/>
        </w:rPr>
      </w:pPr>
    </w:p>
    <w:p w:rsidR="00967832" w:rsidRDefault="00967832">
      <w:pPr>
        <w:jc w:val="center"/>
        <w:rPr>
          <w:b/>
          <w:bCs/>
          <w:sz w:val="32"/>
          <w:szCs w:val="32"/>
        </w:rPr>
      </w:pPr>
    </w:p>
    <w:p w:rsidR="00967832" w:rsidRDefault="00967832">
      <w:pPr>
        <w:jc w:val="center"/>
        <w:rPr>
          <w:b/>
          <w:bCs/>
          <w:sz w:val="32"/>
          <w:szCs w:val="32"/>
        </w:rPr>
      </w:pPr>
    </w:p>
    <w:p w:rsidR="00967832" w:rsidRDefault="00967832">
      <w:pPr>
        <w:jc w:val="center"/>
        <w:rPr>
          <w:b/>
          <w:bCs/>
          <w:sz w:val="32"/>
          <w:szCs w:val="32"/>
        </w:rPr>
      </w:pPr>
    </w:p>
    <w:p w:rsidR="00967832" w:rsidRDefault="00967832">
      <w:pPr>
        <w:jc w:val="center"/>
        <w:rPr>
          <w:b/>
          <w:bCs/>
          <w:sz w:val="32"/>
          <w:szCs w:val="32"/>
        </w:rPr>
      </w:pPr>
    </w:p>
    <w:p w:rsidR="00967832" w:rsidRDefault="00967832">
      <w:pPr>
        <w:jc w:val="center"/>
        <w:rPr>
          <w:b/>
          <w:bCs/>
          <w:sz w:val="32"/>
          <w:szCs w:val="32"/>
        </w:rPr>
      </w:pPr>
    </w:p>
    <w:p w:rsidR="00967832" w:rsidRDefault="00967832">
      <w:pPr>
        <w:jc w:val="center"/>
        <w:rPr>
          <w:b/>
          <w:bCs/>
          <w:sz w:val="32"/>
          <w:szCs w:val="32"/>
        </w:rPr>
      </w:pPr>
    </w:p>
    <w:p w:rsidR="00967832" w:rsidRDefault="00967832">
      <w:pPr>
        <w:jc w:val="center"/>
        <w:rPr>
          <w:b/>
          <w:bCs/>
          <w:sz w:val="32"/>
          <w:szCs w:val="32"/>
        </w:rPr>
      </w:pPr>
    </w:p>
    <w:p w:rsidR="00967832" w:rsidRDefault="00967832">
      <w:pPr>
        <w:jc w:val="center"/>
        <w:rPr>
          <w:b/>
          <w:bCs/>
          <w:sz w:val="32"/>
          <w:szCs w:val="32"/>
        </w:rPr>
      </w:pPr>
    </w:p>
    <w:p w:rsidR="00967832" w:rsidRDefault="00967832">
      <w:pPr>
        <w:jc w:val="center"/>
        <w:rPr>
          <w:b/>
          <w:bCs/>
          <w:sz w:val="32"/>
          <w:szCs w:val="32"/>
        </w:rPr>
      </w:pPr>
    </w:p>
    <w:p w:rsidR="00967832" w:rsidRDefault="00A073F7">
      <w:pPr>
        <w:widowControl/>
        <w:jc w:val="left"/>
        <w:rPr>
          <w:b/>
          <w:bCs/>
          <w:sz w:val="32"/>
          <w:szCs w:val="32"/>
        </w:rPr>
      </w:pPr>
      <w:r>
        <w:rPr>
          <w:b/>
          <w:bCs/>
          <w:sz w:val="32"/>
          <w:szCs w:val="32"/>
        </w:rPr>
        <w:br w:type="page"/>
      </w:r>
    </w:p>
    <w:p w:rsidR="00967832" w:rsidRDefault="00967832">
      <w:pPr>
        <w:jc w:val="center"/>
        <w:rPr>
          <w:b/>
          <w:bCs/>
          <w:sz w:val="32"/>
          <w:szCs w:val="32"/>
        </w:rPr>
      </w:pPr>
    </w:p>
    <w:p w:rsidR="00967832" w:rsidRDefault="00A073F7">
      <w:pPr>
        <w:jc w:val="left"/>
        <w:rPr>
          <w:b/>
          <w:bCs/>
          <w:sz w:val="32"/>
          <w:szCs w:val="32"/>
        </w:rPr>
      </w:pPr>
      <w:r>
        <w:rPr>
          <w:rFonts w:hint="eastAsia"/>
          <w:b/>
          <w:bCs/>
          <w:sz w:val="32"/>
          <w:szCs w:val="32"/>
        </w:rPr>
        <w:t>附表</w:t>
      </w:r>
      <w:r w:rsidR="00925720">
        <w:rPr>
          <w:b/>
          <w:bCs/>
          <w:sz w:val="32"/>
          <w:szCs w:val="32"/>
        </w:rPr>
        <w:t>9</w:t>
      </w:r>
      <w:r>
        <w:rPr>
          <w:b/>
          <w:bCs/>
          <w:sz w:val="32"/>
          <w:szCs w:val="32"/>
        </w:rPr>
        <w:t>.2</w:t>
      </w:r>
    </w:p>
    <w:p w:rsidR="00967832" w:rsidRDefault="00A073F7">
      <w:pPr>
        <w:jc w:val="center"/>
        <w:rPr>
          <w:b/>
          <w:bCs/>
          <w:sz w:val="32"/>
          <w:szCs w:val="32"/>
        </w:rPr>
      </w:pPr>
      <w:r>
        <w:rPr>
          <w:rFonts w:hint="eastAsia"/>
          <w:b/>
          <w:bCs/>
          <w:sz w:val="32"/>
          <w:szCs w:val="32"/>
        </w:rPr>
        <w:t>教材供应单位服务满意度调查问卷（教师）</w:t>
      </w:r>
    </w:p>
    <w:p w:rsidR="00967832" w:rsidRDefault="00A073F7">
      <w:pPr>
        <w:jc w:val="left"/>
        <w:rPr>
          <w:szCs w:val="21"/>
        </w:rPr>
      </w:pPr>
      <w:r>
        <w:rPr>
          <w:rFonts w:hint="eastAsia"/>
          <w:szCs w:val="21"/>
        </w:rPr>
        <w:t>亲爱的老师，</w:t>
      </w:r>
    </w:p>
    <w:p w:rsidR="00967832" w:rsidRDefault="00A073F7">
      <w:pPr>
        <w:spacing w:line="380" w:lineRule="exact"/>
        <w:ind w:firstLineChars="200" w:firstLine="420"/>
        <w:jc w:val="left"/>
        <w:rPr>
          <w:szCs w:val="21"/>
        </w:rPr>
      </w:pPr>
      <w:r>
        <w:rPr>
          <w:rFonts w:hint="eastAsia"/>
          <w:szCs w:val="21"/>
        </w:rPr>
        <w:t>您好！</w:t>
      </w:r>
    </w:p>
    <w:p w:rsidR="00967832" w:rsidRDefault="00A073F7">
      <w:pPr>
        <w:spacing w:line="380" w:lineRule="exact"/>
        <w:ind w:firstLineChars="200" w:firstLine="420"/>
        <w:jc w:val="left"/>
        <w:rPr>
          <w:szCs w:val="21"/>
        </w:rPr>
      </w:pPr>
      <w:r>
        <w:rPr>
          <w:rFonts w:hint="eastAsia"/>
          <w:szCs w:val="21"/>
        </w:rPr>
        <w:t>为充分了解我校教材使用情况，保证良好的教学秩序，学校拟对我校教材供应单位的服务情况进行调查，请您根据感受到的服务予以评价，并提出宝贵意见与建议，以便今后为您提供更好的教材服务，真诚感谢您的配合与支持！</w:t>
      </w:r>
    </w:p>
    <w:p w:rsidR="00967832" w:rsidRDefault="00967832">
      <w:pPr>
        <w:spacing w:line="380" w:lineRule="exact"/>
        <w:ind w:firstLineChars="200" w:firstLine="420"/>
        <w:jc w:val="left"/>
        <w:rPr>
          <w:szCs w:val="21"/>
        </w:rPr>
      </w:pPr>
    </w:p>
    <w:p w:rsidR="00967832" w:rsidRDefault="00A073F7">
      <w:pPr>
        <w:spacing w:line="380" w:lineRule="exact"/>
        <w:ind w:firstLineChars="200" w:firstLine="420"/>
        <w:jc w:val="left"/>
        <w:rPr>
          <w:szCs w:val="21"/>
        </w:rPr>
      </w:pPr>
      <w:r>
        <w:rPr>
          <w:szCs w:val="21"/>
        </w:rPr>
        <w:t>202</w:t>
      </w:r>
      <w:r>
        <w:rPr>
          <w:szCs w:val="21"/>
          <w:u w:val="single"/>
        </w:rPr>
        <w:t xml:space="preserve">  </w:t>
      </w:r>
      <w:r>
        <w:rPr>
          <w:szCs w:val="21"/>
        </w:rPr>
        <w:t>-202</w:t>
      </w:r>
      <w:r>
        <w:rPr>
          <w:szCs w:val="21"/>
          <w:u w:val="single"/>
        </w:rPr>
        <w:t xml:space="preserve">  </w:t>
      </w:r>
      <w:r>
        <w:rPr>
          <w:szCs w:val="21"/>
        </w:rPr>
        <w:t>-</w:t>
      </w:r>
      <w:r>
        <w:rPr>
          <w:szCs w:val="21"/>
          <w:u w:val="single"/>
        </w:rPr>
        <w:t xml:space="preserve">  </w:t>
      </w:r>
      <w:r>
        <w:rPr>
          <w:rFonts w:hint="eastAsia"/>
          <w:szCs w:val="21"/>
        </w:rPr>
        <w:t>学期</w:t>
      </w:r>
      <w:r>
        <w:rPr>
          <w:szCs w:val="21"/>
        </w:rPr>
        <w:t xml:space="preserve">                </w:t>
      </w:r>
      <w:r>
        <w:rPr>
          <w:rFonts w:hint="eastAsia"/>
          <w:szCs w:val="21"/>
        </w:rPr>
        <w:t>学</w:t>
      </w:r>
      <w:r>
        <w:rPr>
          <w:szCs w:val="21"/>
        </w:rPr>
        <w:t xml:space="preserve">  </w:t>
      </w:r>
      <w:r>
        <w:rPr>
          <w:rFonts w:hint="eastAsia"/>
          <w:szCs w:val="21"/>
        </w:rPr>
        <w:t>院：</w:t>
      </w:r>
      <w:r>
        <w:rPr>
          <w:szCs w:val="21"/>
          <w:u w:val="single"/>
        </w:rPr>
        <w:t xml:space="preserve">                   </w:t>
      </w:r>
    </w:p>
    <w:p w:rsidR="00967832" w:rsidRDefault="00A073F7">
      <w:pPr>
        <w:spacing w:line="380" w:lineRule="exact"/>
        <w:ind w:firstLineChars="200" w:firstLine="420"/>
        <w:rPr>
          <w:szCs w:val="21"/>
        </w:rPr>
      </w:pPr>
      <w:r>
        <w:rPr>
          <w:rFonts w:hint="eastAsia"/>
          <w:szCs w:val="21"/>
        </w:rPr>
        <w:t>供应单位：</w:t>
      </w:r>
      <w:r>
        <w:rPr>
          <w:szCs w:val="21"/>
          <w:u w:val="single"/>
        </w:rPr>
        <w:t xml:space="preserve">                       </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1.</w:t>
      </w:r>
      <w:r>
        <w:rPr>
          <w:rFonts w:ascii="微软雅黑" w:eastAsia="微软雅黑" w:hAnsi="微软雅黑" w:cs="微软雅黑" w:hint="eastAsia"/>
          <w:b/>
          <w:color w:val="333333"/>
          <w:szCs w:val="21"/>
          <w:shd w:val="clear" w:color="auto" w:fill="FFFFFF"/>
        </w:rPr>
        <w:t>您对教材供应单位应对学校订单给予回告反馈的反应速</w:t>
      </w:r>
      <w:r>
        <w:rPr>
          <w:rFonts w:ascii="微软雅黑" w:eastAsia="微软雅黑" w:hAnsi="微软雅黑" w:cs="微软雅黑"/>
          <w:b/>
          <w:color w:val="333333"/>
          <w:szCs w:val="21"/>
          <w:shd w:val="clear" w:color="auto" w:fill="FFFFFF"/>
        </w:rPr>
        <w:t>度</w:t>
      </w:r>
    </w:p>
    <w:p w:rsidR="00967832" w:rsidRDefault="00A073F7">
      <w:pPr>
        <w:spacing w:line="380" w:lineRule="exact"/>
        <w:rPr>
          <w:rFonts w:ascii="Helvetica" w:eastAsia="Helvetica" w:hAnsi="Helvetica" w:cs="Helvetica"/>
          <w:b/>
          <w:color w:val="333333"/>
          <w:szCs w:val="21"/>
          <w:shd w:val="clear" w:color="auto" w:fill="FFFFFF"/>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2. </w:t>
      </w:r>
      <w:r>
        <w:rPr>
          <w:rFonts w:ascii="Helvetica" w:hAnsi="Helvetica" w:cs="Helvetica" w:hint="eastAsia"/>
          <w:b/>
          <w:color w:val="333333"/>
          <w:szCs w:val="21"/>
          <w:shd w:val="clear" w:color="auto" w:fill="FFFFFF"/>
        </w:rPr>
        <w:t>您</w:t>
      </w:r>
      <w:r>
        <w:rPr>
          <w:rFonts w:ascii="微软雅黑" w:eastAsia="微软雅黑" w:hAnsi="微软雅黑" w:cs="微软雅黑" w:hint="eastAsia"/>
          <w:b/>
          <w:color w:val="333333"/>
          <w:szCs w:val="21"/>
          <w:shd w:val="clear" w:color="auto" w:fill="FFFFFF"/>
        </w:rPr>
        <w:t>对</w:t>
      </w:r>
      <w:r>
        <w:rPr>
          <w:rFonts w:ascii="Helvetica" w:hAnsi="Helvetica" w:cs="Helvetica" w:hint="eastAsia"/>
          <w:b/>
          <w:color w:val="333333"/>
          <w:szCs w:val="21"/>
          <w:shd w:val="clear" w:color="auto" w:fill="FFFFFF"/>
        </w:rPr>
        <w:t>供应单位</w:t>
      </w:r>
      <w:r>
        <w:rPr>
          <w:rFonts w:ascii="微软雅黑" w:eastAsia="微软雅黑" w:hAnsi="微软雅黑" w:cs="微软雅黑" w:hint="eastAsia"/>
          <w:b/>
          <w:color w:val="333333"/>
          <w:szCs w:val="21"/>
          <w:shd w:val="clear" w:color="auto" w:fill="FFFFFF"/>
        </w:rPr>
        <w:t>提供教材的编排质量，文字准确性、色彩和谐</w:t>
      </w:r>
      <w:r>
        <w:rPr>
          <w:rFonts w:ascii="微软雅黑" w:eastAsia="微软雅黑" w:hAnsi="微软雅黑" w:cs="微软雅黑"/>
          <w:b/>
          <w:color w:val="333333"/>
          <w:szCs w:val="21"/>
          <w:shd w:val="clear" w:color="auto" w:fill="FFFFFF"/>
        </w:rPr>
        <w:t>度</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3. </w:t>
      </w:r>
      <w:r>
        <w:rPr>
          <w:rFonts w:ascii="微软雅黑" w:eastAsia="微软雅黑" w:hAnsi="微软雅黑" w:cs="微软雅黑" w:hint="eastAsia"/>
          <w:b/>
          <w:color w:val="333333"/>
          <w:szCs w:val="21"/>
          <w:shd w:val="clear" w:color="auto" w:fill="FFFFFF"/>
        </w:rPr>
        <w:t>您对供应单位提供教材的印刷质量、纸张质量、装订质</w:t>
      </w:r>
      <w:r>
        <w:rPr>
          <w:rFonts w:ascii="微软雅黑" w:eastAsia="微软雅黑" w:hAnsi="微软雅黑" w:cs="微软雅黑"/>
          <w:b/>
          <w:color w:val="333333"/>
          <w:szCs w:val="21"/>
          <w:shd w:val="clear" w:color="auto" w:fill="FFFFFF"/>
        </w:rPr>
        <w:t>量</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4. </w:t>
      </w:r>
      <w:r>
        <w:rPr>
          <w:rFonts w:ascii="微软雅黑" w:eastAsia="微软雅黑" w:hAnsi="微软雅黑" w:cs="微软雅黑" w:hint="eastAsia"/>
          <w:b/>
          <w:color w:val="333333"/>
          <w:szCs w:val="21"/>
          <w:shd w:val="clear" w:color="auto" w:fill="FFFFFF"/>
        </w:rPr>
        <w:t>您对教材供应单位给予的教材价格优惠折扣</w:t>
      </w:r>
      <w:r>
        <w:rPr>
          <w:rFonts w:ascii="微软雅黑" w:eastAsia="微软雅黑" w:hAnsi="微软雅黑" w:cs="微软雅黑"/>
          <w:b/>
          <w:color w:val="333333"/>
          <w:szCs w:val="21"/>
          <w:shd w:val="clear" w:color="auto" w:fill="FFFFFF"/>
        </w:rPr>
        <w:t>率</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5. </w:t>
      </w:r>
      <w:r>
        <w:rPr>
          <w:rFonts w:ascii="微软雅黑" w:eastAsia="微软雅黑" w:hAnsi="微软雅黑" w:cs="微软雅黑" w:hint="eastAsia"/>
          <w:b/>
          <w:color w:val="333333"/>
          <w:szCs w:val="21"/>
          <w:shd w:val="clear" w:color="auto" w:fill="FFFFFF"/>
        </w:rPr>
        <w:t>您对教材供应单位的物流配送、及时发放、课前到书</w:t>
      </w:r>
      <w:r>
        <w:rPr>
          <w:rFonts w:ascii="微软雅黑" w:eastAsia="微软雅黑" w:hAnsi="微软雅黑" w:cs="微软雅黑"/>
          <w:b/>
          <w:color w:val="333333"/>
          <w:szCs w:val="21"/>
          <w:shd w:val="clear" w:color="auto" w:fill="FFFFFF"/>
        </w:rPr>
        <w:t>率</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6. </w:t>
      </w:r>
      <w:r>
        <w:rPr>
          <w:rFonts w:ascii="微软雅黑" w:eastAsia="微软雅黑" w:hAnsi="微软雅黑" w:cs="微软雅黑" w:hint="eastAsia"/>
          <w:b/>
          <w:color w:val="333333"/>
          <w:szCs w:val="21"/>
          <w:shd w:val="clear" w:color="auto" w:fill="FFFFFF"/>
        </w:rPr>
        <w:t>您对教材供应单位因教学、招生计划改变等而多订的教材，或因装订、缺页、重页、倒装等质量问题提供无条件退货服务情</w:t>
      </w:r>
      <w:r>
        <w:rPr>
          <w:rFonts w:ascii="微软雅黑" w:eastAsia="微软雅黑" w:hAnsi="微软雅黑" w:cs="微软雅黑"/>
          <w:b/>
          <w:color w:val="333333"/>
          <w:szCs w:val="21"/>
          <w:shd w:val="clear" w:color="auto" w:fill="FFFFFF"/>
        </w:rPr>
        <w:t>况</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szCs w:val="21"/>
        </w:rPr>
      </w:pPr>
      <w:r>
        <w:rPr>
          <w:rFonts w:ascii="Helvetica" w:eastAsia="Helvetica" w:hAnsi="Helvetica" w:cs="Helvetica"/>
          <w:b/>
          <w:color w:val="333333"/>
          <w:szCs w:val="21"/>
          <w:shd w:val="clear" w:color="auto" w:fill="FFFFFF"/>
        </w:rPr>
        <w:t xml:space="preserve">7. </w:t>
      </w:r>
      <w:r>
        <w:rPr>
          <w:rFonts w:ascii="微软雅黑" w:eastAsia="微软雅黑" w:hAnsi="微软雅黑" w:cs="微软雅黑" w:hint="eastAsia"/>
          <w:b/>
          <w:color w:val="333333"/>
          <w:szCs w:val="21"/>
          <w:shd w:val="clear" w:color="auto" w:fill="FFFFFF"/>
        </w:rPr>
        <w:t>您对教材供应单位提供换教材或补教材服务情</w:t>
      </w:r>
      <w:r>
        <w:rPr>
          <w:rFonts w:ascii="微软雅黑" w:eastAsia="微软雅黑" w:hAnsi="微软雅黑" w:cs="微软雅黑"/>
          <w:b/>
          <w:color w:val="333333"/>
          <w:szCs w:val="21"/>
          <w:shd w:val="clear" w:color="auto" w:fill="FFFFFF"/>
        </w:rPr>
        <w:t>况</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8. </w:t>
      </w:r>
      <w:r>
        <w:rPr>
          <w:rFonts w:ascii="微软雅黑" w:eastAsia="微软雅黑" w:hAnsi="微软雅黑" w:cs="微软雅黑" w:hint="eastAsia"/>
          <w:b/>
          <w:color w:val="333333"/>
          <w:szCs w:val="21"/>
          <w:shd w:val="clear" w:color="auto" w:fill="FFFFFF"/>
        </w:rPr>
        <w:t>您对教材供应单位与学生和老师建立的问题反馈机制、应对速度、解决能</w:t>
      </w:r>
      <w:r>
        <w:rPr>
          <w:rFonts w:ascii="微软雅黑" w:eastAsia="微软雅黑" w:hAnsi="微软雅黑" w:cs="微软雅黑"/>
          <w:b/>
          <w:color w:val="333333"/>
          <w:szCs w:val="21"/>
          <w:shd w:val="clear" w:color="auto" w:fill="FFFFFF"/>
        </w:rPr>
        <w:t>力</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9. </w:t>
      </w:r>
      <w:r>
        <w:rPr>
          <w:rFonts w:ascii="微软雅黑" w:eastAsia="微软雅黑" w:hAnsi="微软雅黑" w:cs="微软雅黑" w:hint="eastAsia"/>
          <w:b/>
          <w:color w:val="333333"/>
          <w:szCs w:val="21"/>
          <w:shd w:val="clear" w:color="auto" w:fill="FFFFFF"/>
        </w:rPr>
        <w:t>您对教材供应单位的总体服务态度、服务质</w:t>
      </w:r>
      <w:r>
        <w:rPr>
          <w:rFonts w:ascii="微软雅黑" w:eastAsia="微软雅黑" w:hAnsi="微软雅黑" w:cs="微软雅黑"/>
          <w:b/>
          <w:color w:val="333333"/>
          <w:szCs w:val="21"/>
          <w:shd w:val="clear" w:color="auto" w:fill="FFFFFF"/>
        </w:rPr>
        <w:t>量</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10.  </w:t>
      </w:r>
      <w:r>
        <w:rPr>
          <w:rFonts w:ascii="微软雅黑" w:eastAsia="微软雅黑" w:hAnsi="微软雅黑" w:cs="微软雅黑" w:hint="eastAsia"/>
          <w:b/>
          <w:color w:val="333333"/>
          <w:szCs w:val="21"/>
          <w:shd w:val="clear" w:color="auto" w:fill="FFFFFF"/>
        </w:rPr>
        <w:t>您对教材供应单位服务的意见或建</w:t>
      </w:r>
      <w:r>
        <w:rPr>
          <w:rFonts w:ascii="微软雅黑" w:eastAsia="微软雅黑" w:hAnsi="微软雅黑" w:cs="微软雅黑"/>
          <w:b/>
          <w:color w:val="333333"/>
          <w:szCs w:val="21"/>
          <w:shd w:val="clear" w:color="auto" w:fill="FFFFFF"/>
        </w:rPr>
        <w:t>议</w:t>
      </w:r>
    </w:p>
    <w:p w:rsidR="00967832" w:rsidRDefault="00A073F7">
      <w:pPr>
        <w:spacing w:line="380" w:lineRule="exact"/>
        <w:rPr>
          <w:szCs w:val="21"/>
          <w:u w:val="single"/>
        </w:rPr>
      </w:pPr>
      <w:r>
        <w:rPr>
          <w:szCs w:val="21"/>
          <w:u w:val="single"/>
        </w:rPr>
        <w:t xml:space="preserve">                                                                                </w:t>
      </w:r>
    </w:p>
    <w:p w:rsidR="00967832" w:rsidRDefault="00A073F7">
      <w:pPr>
        <w:spacing w:line="380" w:lineRule="exact"/>
        <w:rPr>
          <w:szCs w:val="21"/>
          <w:u w:val="single"/>
        </w:rPr>
      </w:pPr>
      <w:r>
        <w:rPr>
          <w:szCs w:val="21"/>
          <w:u w:val="single"/>
        </w:rPr>
        <w:t xml:space="preserve">                                                                                    </w:t>
      </w:r>
    </w:p>
    <w:p w:rsidR="00967832" w:rsidRDefault="00A073F7">
      <w:pPr>
        <w:spacing w:line="380" w:lineRule="exact"/>
        <w:rPr>
          <w:szCs w:val="21"/>
          <w:u w:val="single"/>
        </w:rPr>
      </w:pPr>
      <w:r>
        <w:rPr>
          <w:szCs w:val="21"/>
          <w:u w:val="single"/>
        </w:rPr>
        <w:t xml:space="preserve">                                                                                       </w:t>
      </w:r>
    </w:p>
    <w:p w:rsidR="00967832" w:rsidRDefault="00967832">
      <w:pPr>
        <w:spacing w:line="380" w:lineRule="exact"/>
        <w:rPr>
          <w:szCs w:val="21"/>
          <w:u w:val="single"/>
        </w:rPr>
      </w:pPr>
    </w:p>
    <w:p w:rsidR="00967832" w:rsidRDefault="00967832">
      <w:pPr>
        <w:jc w:val="left"/>
        <w:rPr>
          <w:b/>
          <w:bCs/>
          <w:sz w:val="32"/>
          <w:szCs w:val="32"/>
        </w:rPr>
      </w:pPr>
    </w:p>
    <w:p w:rsidR="00967832" w:rsidRDefault="00A073F7">
      <w:pPr>
        <w:jc w:val="left"/>
        <w:rPr>
          <w:b/>
          <w:bCs/>
          <w:sz w:val="32"/>
          <w:szCs w:val="32"/>
        </w:rPr>
      </w:pPr>
      <w:r>
        <w:rPr>
          <w:rFonts w:hint="eastAsia"/>
          <w:b/>
          <w:bCs/>
          <w:sz w:val="32"/>
          <w:szCs w:val="32"/>
        </w:rPr>
        <w:lastRenderedPageBreak/>
        <w:t>附表</w:t>
      </w:r>
      <w:r w:rsidR="00925720">
        <w:rPr>
          <w:b/>
          <w:bCs/>
          <w:sz w:val="32"/>
          <w:szCs w:val="32"/>
        </w:rPr>
        <w:t>9</w:t>
      </w:r>
      <w:r>
        <w:rPr>
          <w:b/>
          <w:bCs/>
          <w:sz w:val="32"/>
          <w:szCs w:val="32"/>
        </w:rPr>
        <w:t>.3</w:t>
      </w:r>
    </w:p>
    <w:p w:rsidR="00967832" w:rsidRDefault="00A073F7">
      <w:pPr>
        <w:jc w:val="center"/>
        <w:rPr>
          <w:b/>
          <w:bCs/>
          <w:sz w:val="32"/>
          <w:szCs w:val="32"/>
        </w:rPr>
      </w:pPr>
      <w:r>
        <w:rPr>
          <w:rFonts w:hint="eastAsia"/>
          <w:b/>
          <w:bCs/>
          <w:sz w:val="32"/>
          <w:szCs w:val="32"/>
        </w:rPr>
        <w:t>教材供应单位服务满意度调查问卷（学生）</w:t>
      </w:r>
    </w:p>
    <w:p w:rsidR="00967832" w:rsidRDefault="00A073F7">
      <w:pPr>
        <w:jc w:val="left"/>
        <w:rPr>
          <w:szCs w:val="21"/>
        </w:rPr>
      </w:pPr>
      <w:r>
        <w:rPr>
          <w:rFonts w:hint="eastAsia"/>
          <w:szCs w:val="21"/>
        </w:rPr>
        <w:t>亲爱的同学，</w:t>
      </w:r>
    </w:p>
    <w:p w:rsidR="00967832" w:rsidRDefault="00A073F7">
      <w:pPr>
        <w:spacing w:line="380" w:lineRule="exact"/>
        <w:ind w:firstLineChars="200" w:firstLine="420"/>
        <w:jc w:val="left"/>
        <w:rPr>
          <w:szCs w:val="21"/>
        </w:rPr>
      </w:pPr>
      <w:r>
        <w:rPr>
          <w:rFonts w:hint="eastAsia"/>
          <w:szCs w:val="21"/>
        </w:rPr>
        <w:t>你好！</w:t>
      </w:r>
    </w:p>
    <w:p w:rsidR="00967832" w:rsidRDefault="00A073F7">
      <w:pPr>
        <w:spacing w:line="380" w:lineRule="exact"/>
        <w:ind w:firstLineChars="200" w:firstLine="420"/>
        <w:jc w:val="left"/>
        <w:rPr>
          <w:szCs w:val="21"/>
        </w:rPr>
      </w:pPr>
      <w:r>
        <w:rPr>
          <w:rFonts w:hint="eastAsia"/>
          <w:szCs w:val="21"/>
        </w:rPr>
        <w:t>为充分了解我校教材使用情况，保证良好的教学秩序，学校拟对我校教材供应单位的服务情况进行调查，请你根据感受到的服务予以评价，并提出宝贵意见与建议，以便今后为你提供更好的教材服务，真诚感谢你的配合与支持！</w:t>
      </w:r>
    </w:p>
    <w:p w:rsidR="00967832" w:rsidRDefault="00967832">
      <w:pPr>
        <w:spacing w:line="380" w:lineRule="exact"/>
        <w:ind w:firstLineChars="200" w:firstLine="420"/>
        <w:jc w:val="left"/>
        <w:rPr>
          <w:szCs w:val="21"/>
        </w:rPr>
      </w:pPr>
    </w:p>
    <w:p w:rsidR="00967832" w:rsidRDefault="00A073F7">
      <w:pPr>
        <w:spacing w:line="380" w:lineRule="exact"/>
        <w:ind w:firstLineChars="200" w:firstLine="420"/>
        <w:jc w:val="left"/>
        <w:rPr>
          <w:szCs w:val="21"/>
        </w:rPr>
      </w:pPr>
      <w:r>
        <w:rPr>
          <w:szCs w:val="21"/>
        </w:rPr>
        <w:t>202</w:t>
      </w:r>
      <w:r>
        <w:rPr>
          <w:szCs w:val="21"/>
          <w:u w:val="single"/>
        </w:rPr>
        <w:t xml:space="preserve">  </w:t>
      </w:r>
      <w:r>
        <w:rPr>
          <w:szCs w:val="21"/>
        </w:rPr>
        <w:t>-202</w:t>
      </w:r>
      <w:r>
        <w:rPr>
          <w:szCs w:val="21"/>
          <w:u w:val="single"/>
        </w:rPr>
        <w:t xml:space="preserve">  </w:t>
      </w:r>
      <w:r>
        <w:rPr>
          <w:szCs w:val="21"/>
        </w:rPr>
        <w:t>-</w:t>
      </w:r>
      <w:r>
        <w:rPr>
          <w:szCs w:val="21"/>
          <w:u w:val="single"/>
        </w:rPr>
        <w:t xml:space="preserve">  </w:t>
      </w:r>
      <w:r>
        <w:rPr>
          <w:rFonts w:hint="eastAsia"/>
          <w:szCs w:val="21"/>
        </w:rPr>
        <w:t>学期</w:t>
      </w:r>
      <w:r>
        <w:rPr>
          <w:szCs w:val="21"/>
        </w:rPr>
        <w:t xml:space="preserve">                </w:t>
      </w:r>
      <w:r>
        <w:rPr>
          <w:rFonts w:hint="eastAsia"/>
          <w:szCs w:val="21"/>
        </w:rPr>
        <w:t>供应单位：</w:t>
      </w:r>
      <w:r>
        <w:rPr>
          <w:szCs w:val="21"/>
          <w:u w:val="single"/>
        </w:rPr>
        <w:t xml:space="preserve">                       </w:t>
      </w:r>
    </w:p>
    <w:p w:rsidR="00967832" w:rsidRDefault="00A073F7">
      <w:pPr>
        <w:spacing w:line="380" w:lineRule="exact"/>
        <w:ind w:firstLineChars="200" w:firstLine="420"/>
        <w:rPr>
          <w:szCs w:val="21"/>
          <w:u w:val="single"/>
        </w:rPr>
      </w:pPr>
      <w:r>
        <w:rPr>
          <w:rFonts w:hint="eastAsia"/>
          <w:szCs w:val="21"/>
        </w:rPr>
        <w:t>学</w:t>
      </w:r>
      <w:r>
        <w:rPr>
          <w:szCs w:val="21"/>
        </w:rPr>
        <w:t xml:space="preserve">  </w:t>
      </w:r>
      <w:r>
        <w:rPr>
          <w:rFonts w:hint="eastAsia"/>
          <w:szCs w:val="21"/>
        </w:rPr>
        <w:t>院：</w:t>
      </w:r>
      <w:r>
        <w:rPr>
          <w:szCs w:val="21"/>
          <w:u w:val="single"/>
        </w:rPr>
        <w:t xml:space="preserve">                     </w:t>
      </w:r>
      <w:r>
        <w:rPr>
          <w:szCs w:val="21"/>
        </w:rPr>
        <w:t xml:space="preserve">     </w:t>
      </w:r>
      <w:r>
        <w:rPr>
          <w:rFonts w:hint="eastAsia"/>
          <w:szCs w:val="21"/>
        </w:rPr>
        <w:t>班</w:t>
      </w:r>
      <w:r>
        <w:rPr>
          <w:szCs w:val="21"/>
        </w:rPr>
        <w:t xml:space="preserve">   </w:t>
      </w:r>
      <w:r>
        <w:rPr>
          <w:rFonts w:hint="eastAsia"/>
          <w:szCs w:val="21"/>
        </w:rPr>
        <w:t>级：</w:t>
      </w:r>
      <w:r>
        <w:rPr>
          <w:szCs w:val="21"/>
          <w:u w:val="single"/>
        </w:rPr>
        <w:t xml:space="preserve">                       </w:t>
      </w:r>
    </w:p>
    <w:p w:rsidR="00967832" w:rsidRDefault="00A073F7">
      <w:pPr>
        <w:spacing w:line="380" w:lineRule="exact"/>
        <w:rPr>
          <w:rFonts w:ascii="Helvetica" w:eastAsia="Helvetica" w:hAnsi="Helvetica" w:cs="Helvetica"/>
          <w:b/>
          <w:color w:val="333333"/>
          <w:szCs w:val="21"/>
          <w:shd w:val="clear" w:color="auto" w:fill="FFFFFF"/>
        </w:rPr>
      </w:pPr>
      <w:r>
        <w:rPr>
          <w:rFonts w:ascii="Helvetica" w:hAnsi="Helvetica" w:cs="Helvetica"/>
          <w:b/>
          <w:color w:val="333333"/>
          <w:szCs w:val="21"/>
          <w:shd w:val="clear" w:color="auto" w:fill="FFFFFF"/>
        </w:rPr>
        <w:t>1</w:t>
      </w:r>
      <w:r>
        <w:rPr>
          <w:rFonts w:ascii="Helvetica" w:eastAsia="Helvetica" w:hAnsi="Helvetica" w:cs="Helvetica"/>
          <w:b/>
          <w:color w:val="333333"/>
          <w:szCs w:val="21"/>
          <w:shd w:val="clear" w:color="auto" w:fill="FFFFFF"/>
        </w:rPr>
        <w:t xml:space="preserve">. </w:t>
      </w:r>
      <w:r>
        <w:rPr>
          <w:rFonts w:ascii="Helvetica" w:hAnsi="Helvetica" w:cs="Helvetica" w:hint="eastAsia"/>
          <w:b/>
          <w:color w:val="333333"/>
          <w:szCs w:val="21"/>
          <w:shd w:val="clear" w:color="auto" w:fill="FFFFFF"/>
        </w:rPr>
        <w:t>你</w:t>
      </w:r>
      <w:r>
        <w:rPr>
          <w:rFonts w:ascii="微软雅黑" w:eastAsia="微软雅黑" w:hAnsi="微软雅黑" w:cs="微软雅黑" w:hint="eastAsia"/>
          <w:b/>
          <w:color w:val="333333"/>
          <w:szCs w:val="21"/>
          <w:shd w:val="clear" w:color="auto" w:fill="FFFFFF"/>
        </w:rPr>
        <w:t>对</w:t>
      </w:r>
      <w:r>
        <w:rPr>
          <w:rFonts w:ascii="Helvetica" w:hAnsi="Helvetica" w:cs="Helvetica" w:hint="eastAsia"/>
          <w:b/>
          <w:color w:val="333333"/>
          <w:szCs w:val="21"/>
          <w:shd w:val="clear" w:color="auto" w:fill="FFFFFF"/>
        </w:rPr>
        <w:t>供应单位</w:t>
      </w:r>
      <w:r>
        <w:rPr>
          <w:rFonts w:ascii="微软雅黑" w:eastAsia="微软雅黑" w:hAnsi="微软雅黑" w:cs="微软雅黑" w:hint="eastAsia"/>
          <w:b/>
          <w:color w:val="333333"/>
          <w:szCs w:val="21"/>
          <w:shd w:val="clear" w:color="auto" w:fill="FFFFFF"/>
        </w:rPr>
        <w:t>提供教材的编排质量，文字准确性、色彩和谐</w:t>
      </w:r>
      <w:r>
        <w:rPr>
          <w:rFonts w:ascii="微软雅黑" w:eastAsia="微软雅黑" w:hAnsi="微软雅黑" w:cs="微软雅黑"/>
          <w:b/>
          <w:color w:val="333333"/>
          <w:szCs w:val="21"/>
          <w:shd w:val="clear" w:color="auto" w:fill="FFFFFF"/>
        </w:rPr>
        <w:t>度</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2. </w:t>
      </w:r>
      <w:r>
        <w:rPr>
          <w:rFonts w:ascii="微软雅黑" w:eastAsia="微软雅黑" w:hAnsi="微软雅黑" w:cs="微软雅黑" w:hint="eastAsia"/>
          <w:b/>
          <w:color w:val="333333"/>
          <w:szCs w:val="21"/>
          <w:shd w:val="clear" w:color="auto" w:fill="FFFFFF"/>
        </w:rPr>
        <w:t>你对供应单位提供教材的印刷质量、纸张质量、装订质</w:t>
      </w:r>
      <w:r>
        <w:rPr>
          <w:rFonts w:ascii="微软雅黑" w:eastAsia="微软雅黑" w:hAnsi="微软雅黑" w:cs="微软雅黑"/>
          <w:b/>
          <w:color w:val="333333"/>
          <w:szCs w:val="21"/>
          <w:shd w:val="clear" w:color="auto" w:fill="FFFFFF"/>
        </w:rPr>
        <w:t>量</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3. </w:t>
      </w:r>
      <w:r>
        <w:rPr>
          <w:rFonts w:ascii="微软雅黑" w:eastAsia="微软雅黑" w:hAnsi="微软雅黑" w:cs="微软雅黑" w:hint="eastAsia"/>
          <w:b/>
          <w:color w:val="333333"/>
          <w:szCs w:val="21"/>
          <w:shd w:val="clear" w:color="auto" w:fill="FFFFFF"/>
        </w:rPr>
        <w:t>你对教材供应单位给予的教材价格优惠折扣</w:t>
      </w:r>
      <w:r>
        <w:rPr>
          <w:rFonts w:ascii="微软雅黑" w:eastAsia="微软雅黑" w:hAnsi="微软雅黑" w:cs="微软雅黑"/>
          <w:b/>
          <w:color w:val="333333"/>
          <w:szCs w:val="21"/>
          <w:shd w:val="clear" w:color="auto" w:fill="FFFFFF"/>
        </w:rPr>
        <w:t>率</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4. </w:t>
      </w:r>
      <w:r>
        <w:rPr>
          <w:rFonts w:ascii="微软雅黑" w:eastAsia="微软雅黑" w:hAnsi="微软雅黑" w:cs="微软雅黑" w:hint="eastAsia"/>
          <w:b/>
          <w:color w:val="333333"/>
          <w:szCs w:val="21"/>
          <w:shd w:val="clear" w:color="auto" w:fill="FFFFFF"/>
        </w:rPr>
        <w:t>你对教材供应单位教材发放的及时性、课前到书</w:t>
      </w:r>
      <w:r>
        <w:rPr>
          <w:rFonts w:ascii="微软雅黑" w:eastAsia="微软雅黑" w:hAnsi="微软雅黑" w:cs="微软雅黑"/>
          <w:b/>
          <w:color w:val="333333"/>
          <w:szCs w:val="21"/>
          <w:shd w:val="clear" w:color="auto" w:fill="FFFFFF"/>
        </w:rPr>
        <w:t>率</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5. </w:t>
      </w:r>
      <w:r>
        <w:rPr>
          <w:rFonts w:ascii="微软雅黑" w:eastAsia="微软雅黑" w:hAnsi="微软雅黑" w:cs="微软雅黑" w:hint="eastAsia"/>
          <w:b/>
          <w:color w:val="333333"/>
          <w:szCs w:val="21"/>
          <w:shd w:val="clear" w:color="auto" w:fill="FFFFFF"/>
        </w:rPr>
        <w:t>你对教材供应单位因教学计划改变、转专业等而多订的教材，或因装订、缺页、重页、倒装等质量问题提供无条件退货服务情</w:t>
      </w:r>
      <w:r>
        <w:rPr>
          <w:rFonts w:ascii="微软雅黑" w:eastAsia="微软雅黑" w:hAnsi="微软雅黑" w:cs="微软雅黑"/>
          <w:b/>
          <w:color w:val="333333"/>
          <w:szCs w:val="21"/>
          <w:shd w:val="clear" w:color="auto" w:fill="FFFFFF"/>
        </w:rPr>
        <w:t>况</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szCs w:val="21"/>
        </w:rPr>
      </w:pPr>
      <w:r>
        <w:rPr>
          <w:rFonts w:ascii="Helvetica" w:eastAsia="Helvetica" w:hAnsi="Helvetica" w:cs="Helvetica"/>
          <w:b/>
          <w:color w:val="333333"/>
          <w:szCs w:val="21"/>
          <w:shd w:val="clear" w:color="auto" w:fill="FFFFFF"/>
        </w:rPr>
        <w:t xml:space="preserve">6. </w:t>
      </w:r>
      <w:r>
        <w:rPr>
          <w:rFonts w:ascii="微软雅黑" w:eastAsia="微软雅黑" w:hAnsi="微软雅黑" w:cs="微软雅黑" w:hint="eastAsia"/>
          <w:b/>
          <w:color w:val="333333"/>
          <w:szCs w:val="21"/>
          <w:shd w:val="clear" w:color="auto" w:fill="FFFFFF"/>
        </w:rPr>
        <w:t>你对教材供应单位提供换教材或补订教材服务情</w:t>
      </w:r>
      <w:r>
        <w:rPr>
          <w:rFonts w:ascii="微软雅黑" w:eastAsia="微软雅黑" w:hAnsi="微软雅黑" w:cs="微软雅黑"/>
          <w:b/>
          <w:color w:val="333333"/>
          <w:szCs w:val="21"/>
          <w:shd w:val="clear" w:color="auto" w:fill="FFFFFF"/>
        </w:rPr>
        <w:t>况</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7. </w:t>
      </w:r>
      <w:r>
        <w:rPr>
          <w:rFonts w:ascii="微软雅黑" w:eastAsia="微软雅黑" w:hAnsi="微软雅黑" w:cs="微软雅黑" w:hint="eastAsia"/>
          <w:b/>
          <w:color w:val="333333"/>
          <w:szCs w:val="21"/>
          <w:shd w:val="clear" w:color="auto" w:fill="FFFFFF"/>
        </w:rPr>
        <w:t>你对教材供应单位与学生建立的问题反馈机制、应对速度、解决能</w:t>
      </w:r>
      <w:r>
        <w:rPr>
          <w:rFonts w:ascii="微软雅黑" w:eastAsia="微软雅黑" w:hAnsi="微软雅黑" w:cs="微软雅黑"/>
          <w:b/>
          <w:color w:val="333333"/>
          <w:szCs w:val="21"/>
          <w:shd w:val="clear" w:color="auto" w:fill="FFFFFF"/>
        </w:rPr>
        <w:t>力</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8. </w:t>
      </w:r>
      <w:r>
        <w:rPr>
          <w:rFonts w:ascii="微软雅黑" w:eastAsia="微软雅黑" w:hAnsi="微软雅黑" w:cs="微软雅黑" w:hint="eastAsia"/>
          <w:b/>
          <w:color w:val="333333"/>
          <w:szCs w:val="21"/>
          <w:shd w:val="clear" w:color="auto" w:fill="FFFFFF"/>
        </w:rPr>
        <w:t>你对教材供应单位教材结算的服务情</w:t>
      </w:r>
      <w:r>
        <w:rPr>
          <w:rFonts w:ascii="微软雅黑" w:eastAsia="微软雅黑" w:hAnsi="微软雅黑" w:cs="微软雅黑"/>
          <w:b/>
          <w:color w:val="333333"/>
          <w:szCs w:val="21"/>
          <w:shd w:val="clear" w:color="auto" w:fill="FFFFFF"/>
        </w:rPr>
        <w:t>况</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9. </w:t>
      </w:r>
      <w:r>
        <w:rPr>
          <w:rFonts w:ascii="微软雅黑" w:eastAsia="微软雅黑" w:hAnsi="微软雅黑" w:cs="微软雅黑" w:hint="eastAsia"/>
          <w:b/>
          <w:color w:val="333333"/>
          <w:szCs w:val="21"/>
          <w:shd w:val="clear" w:color="auto" w:fill="FFFFFF"/>
        </w:rPr>
        <w:t>你是否知道教材供应单位驻点位</w:t>
      </w:r>
      <w:r>
        <w:rPr>
          <w:rFonts w:ascii="微软雅黑" w:eastAsia="微软雅黑" w:hAnsi="微软雅黑" w:cs="微软雅黑"/>
          <w:b/>
          <w:color w:val="333333"/>
          <w:szCs w:val="21"/>
          <w:shd w:val="clear" w:color="auto" w:fill="FFFFFF"/>
        </w:rPr>
        <w:t>置</w:t>
      </w:r>
    </w:p>
    <w:p w:rsidR="00967832" w:rsidRDefault="00A073F7">
      <w:pPr>
        <w:spacing w:line="380" w:lineRule="exact"/>
        <w:rPr>
          <w:szCs w:val="21"/>
        </w:rPr>
      </w:pPr>
      <w:r>
        <w:rPr>
          <w:szCs w:val="21"/>
        </w:rPr>
        <w:t xml:space="preserve">A. 1-112    B. </w:t>
      </w:r>
      <w:r>
        <w:rPr>
          <w:rFonts w:hint="eastAsia"/>
          <w:szCs w:val="21"/>
        </w:rPr>
        <w:t>总务室</w:t>
      </w:r>
      <w:r>
        <w:rPr>
          <w:szCs w:val="21"/>
        </w:rPr>
        <w:t xml:space="preserve">    C. 9-102    D. </w:t>
      </w:r>
      <w:r>
        <w:rPr>
          <w:rFonts w:hint="eastAsia"/>
          <w:szCs w:val="21"/>
        </w:rPr>
        <w:t>图书馆一楼</w:t>
      </w:r>
      <w:r>
        <w:rPr>
          <w:szCs w:val="21"/>
        </w:rPr>
        <w:t>111</w:t>
      </w:r>
      <w:r>
        <w:rPr>
          <w:rFonts w:hint="eastAsia"/>
          <w:szCs w:val="21"/>
        </w:rPr>
        <w:t>室</w:t>
      </w:r>
      <w:r>
        <w:rPr>
          <w:szCs w:val="21"/>
        </w:rPr>
        <w:t>/110</w:t>
      </w:r>
      <w:r>
        <w:rPr>
          <w:rFonts w:hint="eastAsia"/>
          <w:szCs w:val="21"/>
        </w:rPr>
        <w:t>室</w:t>
      </w:r>
      <w:r>
        <w:rPr>
          <w:szCs w:val="21"/>
        </w:rPr>
        <w:t xml:space="preserve">    E. </w:t>
      </w:r>
      <w:r>
        <w:rPr>
          <w:rFonts w:hint="eastAsia"/>
          <w:szCs w:val="21"/>
        </w:rPr>
        <w:t>不知道</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10. </w:t>
      </w:r>
      <w:r>
        <w:rPr>
          <w:rFonts w:ascii="微软雅黑" w:eastAsia="微软雅黑" w:hAnsi="微软雅黑" w:cs="微软雅黑" w:hint="eastAsia"/>
          <w:b/>
          <w:color w:val="333333"/>
          <w:szCs w:val="21"/>
          <w:shd w:val="clear" w:color="auto" w:fill="FFFFFF"/>
        </w:rPr>
        <w:t>你对教材供应单位的总体服务态度、服务质</w:t>
      </w:r>
      <w:r>
        <w:rPr>
          <w:rFonts w:ascii="微软雅黑" w:eastAsia="微软雅黑" w:hAnsi="微软雅黑" w:cs="微软雅黑"/>
          <w:b/>
          <w:color w:val="333333"/>
          <w:szCs w:val="21"/>
          <w:shd w:val="clear" w:color="auto" w:fill="FFFFFF"/>
        </w:rPr>
        <w:t>量</w:t>
      </w:r>
    </w:p>
    <w:p w:rsidR="00967832" w:rsidRDefault="00A073F7">
      <w:pPr>
        <w:spacing w:line="380" w:lineRule="exact"/>
        <w:rPr>
          <w:szCs w:val="21"/>
        </w:rPr>
      </w:pPr>
      <w:r>
        <w:rPr>
          <w:szCs w:val="21"/>
        </w:rPr>
        <w:t xml:space="preserve">A. </w:t>
      </w:r>
      <w:r>
        <w:rPr>
          <w:rFonts w:hint="eastAsia"/>
          <w:szCs w:val="21"/>
        </w:rPr>
        <w:t>很满意</w:t>
      </w:r>
      <w:r>
        <w:rPr>
          <w:szCs w:val="21"/>
        </w:rPr>
        <w:t xml:space="preserve">    B. </w:t>
      </w:r>
      <w:r>
        <w:rPr>
          <w:rFonts w:hint="eastAsia"/>
          <w:szCs w:val="21"/>
        </w:rPr>
        <w:t>满意</w:t>
      </w:r>
      <w:r>
        <w:rPr>
          <w:szCs w:val="21"/>
        </w:rPr>
        <w:t xml:space="preserve">    C. </w:t>
      </w:r>
      <w:r>
        <w:rPr>
          <w:rFonts w:hint="eastAsia"/>
          <w:szCs w:val="21"/>
        </w:rPr>
        <w:t>基本满意</w:t>
      </w:r>
      <w:r>
        <w:rPr>
          <w:szCs w:val="21"/>
        </w:rPr>
        <w:t xml:space="preserve">    D. </w:t>
      </w:r>
      <w:r>
        <w:rPr>
          <w:rFonts w:hint="eastAsia"/>
          <w:szCs w:val="21"/>
        </w:rPr>
        <w:t>较不满意</w:t>
      </w:r>
      <w:r>
        <w:rPr>
          <w:szCs w:val="21"/>
        </w:rPr>
        <w:t xml:space="preserve">    E. </w:t>
      </w:r>
      <w:r>
        <w:rPr>
          <w:rFonts w:hint="eastAsia"/>
          <w:szCs w:val="21"/>
        </w:rPr>
        <w:t>不满意</w:t>
      </w:r>
    </w:p>
    <w:p w:rsidR="00967832" w:rsidRDefault="00A073F7">
      <w:pPr>
        <w:spacing w:line="380" w:lineRule="exact"/>
        <w:rPr>
          <w:rFonts w:ascii="Helvetica" w:eastAsia="Helvetica" w:hAnsi="Helvetica" w:cs="Helvetica"/>
          <w:b/>
          <w:color w:val="333333"/>
          <w:szCs w:val="21"/>
          <w:shd w:val="clear" w:color="auto" w:fill="FFFFFF"/>
        </w:rPr>
      </w:pPr>
      <w:r>
        <w:rPr>
          <w:rFonts w:ascii="Helvetica" w:eastAsia="Helvetica" w:hAnsi="Helvetica" w:cs="Helvetica"/>
          <w:b/>
          <w:color w:val="333333"/>
          <w:szCs w:val="21"/>
          <w:shd w:val="clear" w:color="auto" w:fill="FFFFFF"/>
        </w:rPr>
        <w:t xml:space="preserve">11. </w:t>
      </w:r>
      <w:r>
        <w:rPr>
          <w:rFonts w:ascii="微软雅黑" w:eastAsia="微软雅黑" w:hAnsi="微软雅黑" w:cs="微软雅黑" w:hint="eastAsia"/>
          <w:b/>
          <w:color w:val="333333"/>
          <w:szCs w:val="21"/>
          <w:shd w:val="clear" w:color="auto" w:fill="FFFFFF"/>
        </w:rPr>
        <w:t>你对教材供应单位服务的意见或建</w:t>
      </w:r>
      <w:r>
        <w:rPr>
          <w:rFonts w:ascii="微软雅黑" w:eastAsia="微软雅黑" w:hAnsi="微软雅黑" w:cs="微软雅黑"/>
          <w:b/>
          <w:color w:val="333333"/>
          <w:szCs w:val="21"/>
          <w:shd w:val="clear" w:color="auto" w:fill="FFFFFF"/>
        </w:rPr>
        <w:t>议</w:t>
      </w:r>
    </w:p>
    <w:p w:rsidR="00967832" w:rsidRDefault="00A073F7">
      <w:pPr>
        <w:spacing w:line="380" w:lineRule="exact"/>
        <w:rPr>
          <w:szCs w:val="21"/>
          <w:u w:val="single"/>
        </w:rPr>
      </w:pPr>
      <w:r>
        <w:rPr>
          <w:szCs w:val="21"/>
          <w:u w:val="single"/>
        </w:rPr>
        <w:t xml:space="preserve">                                                                                </w:t>
      </w:r>
    </w:p>
    <w:p w:rsidR="00967832" w:rsidRDefault="00A073F7">
      <w:pPr>
        <w:spacing w:line="380" w:lineRule="exact"/>
        <w:rPr>
          <w:szCs w:val="21"/>
          <w:u w:val="single"/>
        </w:rPr>
      </w:pPr>
      <w:r>
        <w:rPr>
          <w:szCs w:val="21"/>
          <w:u w:val="single"/>
        </w:rPr>
        <w:t xml:space="preserve">                                                                                    </w:t>
      </w:r>
    </w:p>
    <w:p w:rsidR="00967832" w:rsidRDefault="00A073F7">
      <w:pPr>
        <w:spacing w:line="380" w:lineRule="exact"/>
        <w:rPr>
          <w:b/>
          <w:bCs/>
          <w:sz w:val="32"/>
          <w:szCs w:val="32"/>
        </w:rPr>
      </w:pPr>
      <w:r>
        <w:rPr>
          <w:szCs w:val="21"/>
          <w:u w:val="single"/>
        </w:rPr>
        <w:t xml:space="preserve">                                                                               </w:t>
      </w:r>
      <w:r>
        <w:rPr>
          <w:b/>
          <w:bCs/>
          <w:sz w:val="32"/>
          <w:szCs w:val="32"/>
        </w:rPr>
        <w:br w:type="page"/>
      </w:r>
    </w:p>
    <w:p w:rsidR="00967832" w:rsidRDefault="00A073F7">
      <w:pPr>
        <w:jc w:val="left"/>
        <w:rPr>
          <w:b/>
          <w:bCs/>
          <w:sz w:val="32"/>
          <w:szCs w:val="32"/>
        </w:rPr>
      </w:pPr>
      <w:r>
        <w:rPr>
          <w:rFonts w:hint="eastAsia"/>
          <w:b/>
          <w:bCs/>
          <w:sz w:val="32"/>
          <w:szCs w:val="32"/>
        </w:rPr>
        <w:lastRenderedPageBreak/>
        <w:t>附表</w:t>
      </w:r>
      <w:r w:rsidR="00925720">
        <w:rPr>
          <w:b/>
          <w:bCs/>
          <w:sz w:val="32"/>
          <w:szCs w:val="32"/>
        </w:rPr>
        <w:t>9</w:t>
      </w:r>
      <w:r>
        <w:rPr>
          <w:b/>
          <w:bCs/>
          <w:sz w:val="32"/>
          <w:szCs w:val="32"/>
        </w:rPr>
        <w:t>.4</w:t>
      </w:r>
    </w:p>
    <w:p w:rsidR="00967832" w:rsidRDefault="00A073F7">
      <w:r>
        <w:rPr>
          <w:rFonts w:hint="eastAsia"/>
        </w:rPr>
        <w:t>供应单位围绕以下内容（每项</w:t>
      </w:r>
      <w:r>
        <w:t>5</w:t>
      </w:r>
      <w:r>
        <w:rPr>
          <w:rFonts w:hint="eastAsia"/>
        </w:rPr>
        <w:t>分），结合自身情况自评。</w:t>
      </w:r>
    </w:p>
    <w:tbl>
      <w:tblPr>
        <w:tblW w:w="8418"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4"/>
        <w:gridCol w:w="6376"/>
        <w:gridCol w:w="870"/>
        <w:gridCol w:w="858"/>
      </w:tblGrid>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序号</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自评内容</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自评分数</w:t>
            </w: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学校评分</w:t>
            </w: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教材是否是正版教材？保证不因版权、税务等法律问题受第三方起诉？</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是否在接到征订单后5日内回告？</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因出版社原因不能按时到货的，是否做到提前与学校联系？</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正常提货教材是否做到课前</w:t>
            </w:r>
            <w:proofErr w:type="gramStart"/>
            <w:r>
              <w:rPr>
                <w:rFonts w:ascii="宋体" w:hAnsi="宋体" w:cs="宋体" w:hint="eastAsia"/>
                <w:color w:val="000000"/>
                <w:kern w:val="0"/>
                <w:sz w:val="20"/>
                <w:szCs w:val="20"/>
                <w:lang w:bidi="ar"/>
              </w:rPr>
              <w:t>到书率为</w:t>
            </w:r>
            <w:proofErr w:type="gramEnd"/>
            <w:r>
              <w:rPr>
                <w:rFonts w:ascii="宋体" w:hAnsi="宋体" w:cs="宋体" w:hint="eastAsia"/>
                <w:color w:val="000000"/>
                <w:kern w:val="0"/>
                <w:sz w:val="20"/>
                <w:szCs w:val="20"/>
                <w:lang w:bidi="ar"/>
              </w:rPr>
              <w:t>100%？</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是否按我校提出的到货时间、品种和数量等要求，专车送货到指定地点？</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是否按学校要求派专人进行教材的发放等工作？</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我校订购的春、秋季批量教材是否于学生上课前发放到位，新生秋季教材在新生军训期间发放到位？</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8</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教师用书分学院独立包装，按学院要求送达指定地点？</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48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9</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是否无条件接收我校提供的追补教材订单（品种和数量不限）？</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48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10</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追补教材是否做到供货单位直接与学院联系，不再通过教学研究与质量科周转，不接收快递转送？</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48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11</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追补教材是否在接到订单后7日内送达各相应学院，并发放到位？</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12</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追补教材的折率与中标价的折率一致？</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48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是否出现课前教材到货率低、影响教学、未能完成供销合同要求的、中标单位被相关学院投诉等情况？</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72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14</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所供教材如出现装订或印刷等质量问题，是否做到无条件更换或退货，并由中标单位承担所需全部费用？</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48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是否在达到中标单位投标承诺服务要求和合同要求的前提下进行教材结算，且均按折扣后的实际价格收款；</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48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16</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在中标</w:t>
            </w:r>
            <w:proofErr w:type="gramStart"/>
            <w:r>
              <w:rPr>
                <w:rFonts w:ascii="宋体" w:hAnsi="宋体" w:cs="宋体" w:hint="eastAsia"/>
                <w:color w:val="000000"/>
                <w:kern w:val="0"/>
                <w:sz w:val="20"/>
                <w:szCs w:val="20"/>
                <w:lang w:bidi="ar"/>
              </w:rPr>
              <w:t>标包所在</w:t>
            </w:r>
            <w:proofErr w:type="gramEnd"/>
            <w:r>
              <w:rPr>
                <w:rFonts w:ascii="宋体" w:hAnsi="宋体" w:cs="宋体" w:hint="eastAsia"/>
                <w:color w:val="000000"/>
                <w:kern w:val="0"/>
                <w:sz w:val="20"/>
                <w:szCs w:val="20"/>
                <w:lang w:bidi="ar"/>
              </w:rPr>
              <w:t>校区均需派驻一名具有较强教材管理能力的固定人员，全年驻点，自备电脑、打印机等办公用品，全权负责教材采购、补订、验收入库、发放出库、零售、结算及库房的日常管理工作；驻点人员除正常工作时间与学校一致外，其余时间服从学校安排。</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17</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是否存在违规、违法行为？</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48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是否积极、认真地做好新版教材的宣传和巡展工作，根据我校要求，定期开展教材进校园活动？</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19</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sz w:val="20"/>
                <w:szCs w:val="20"/>
              </w:rPr>
            </w:pPr>
            <w:r>
              <w:rPr>
                <w:rFonts w:ascii="宋体" w:hAnsi="宋体" w:cs="宋体" w:hint="eastAsia"/>
                <w:color w:val="000000"/>
                <w:kern w:val="0"/>
                <w:sz w:val="20"/>
                <w:szCs w:val="20"/>
                <w:lang w:bidi="ar"/>
              </w:rPr>
              <w:t>是否真正兑现投标书中的所有承诺及优惠条件？</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r w:rsidR="00967832">
        <w:trPr>
          <w:trHeight w:val="270"/>
        </w:trPr>
        <w:tc>
          <w:tcPr>
            <w:tcW w:w="3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20</w:t>
            </w:r>
          </w:p>
        </w:tc>
        <w:tc>
          <w:tcPr>
            <w:tcW w:w="637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A073F7">
            <w:pPr>
              <w:widowControl/>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其他：</w:t>
            </w:r>
          </w:p>
          <w:p w:rsidR="00967832" w:rsidRDefault="00967832">
            <w:pPr>
              <w:widowControl/>
              <w:textAlignment w:val="center"/>
              <w:rPr>
                <w:rFonts w:ascii="宋体" w:hAnsi="宋体" w:cs="宋体"/>
                <w:color w:val="000000"/>
                <w:kern w:val="0"/>
                <w:sz w:val="20"/>
                <w:szCs w:val="20"/>
                <w:lang w:bidi="ar"/>
              </w:rPr>
            </w:pPr>
          </w:p>
          <w:p w:rsidR="00967832" w:rsidRDefault="00967832">
            <w:pPr>
              <w:widowControl/>
              <w:textAlignment w:val="center"/>
              <w:rPr>
                <w:rFonts w:ascii="宋体" w:hAnsi="宋体" w:cs="宋体"/>
                <w:color w:val="000000"/>
                <w:kern w:val="0"/>
                <w:sz w:val="20"/>
                <w:szCs w:val="20"/>
                <w:lang w:bidi="ar"/>
              </w:rPr>
            </w:pPr>
          </w:p>
          <w:p w:rsidR="00967832" w:rsidRDefault="00967832">
            <w:pPr>
              <w:widowControl/>
              <w:textAlignment w:val="center"/>
              <w:rPr>
                <w:rFonts w:ascii="宋体" w:hAnsi="宋体" w:cs="宋体"/>
                <w:color w:val="000000"/>
                <w:kern w:val="0"/>
                <w:sz w:val="20"/>
                <w:szCs w:val="20"/>
                <w:lang w:bidi="ar"/>
              </w:rPr>
            </w:pPr>
          </w:p>
          <w:p w:rsidR="00967832" w:rsidRDefault="00967832">
            <w:pPr>
              <w:widowControl/>
              <w:textAlignment w:val="center"/>
              <w:rPr>
                <w:rFonts w:ascii="宋体" w:hAnsi="宋体" w:cs="宋体"/>
                <w:color w:val="000000"/>
                <w:kern w:val="0"/>
                <w:sz w:val="20"/>
                <w:szCs w:val="20"/>
                <w:lang w:bidi="ar"/>
              </w:rPr>
            </w:pPr>
          </w:p>
          <w:p w:rsidR="00967832" w:rsidRDefault="00967832">
            <w:pPr>
              <w:widowControl/>
              <w:textAlignment w:val="center"/>
              <w:rPr>
                <w:rFonts w:ascii="宋体" w:hAnsi="宋体" w:cs="宋体"/>
                <w:color w:val="000000"/>
                <w:kern w:val="0"/>
                <w:sz w:val="20"/>
                <w:szCs w:val="20"/>
                <w:lang w:bidi="ar"/>
              </w:rPr>
            </w:pP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c>
          <w:tcPr>
            <w:tcW w:w="8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67832" w:rsidRDefault="00967832">
            <w:pPr>
              <w:widowControl/>
              <w:textAlignment w:val="center"/>
              <w:rPr>
                <w:rFonts w:ascii="宋体" w:hAnsi="宋体" w:cs="宋体"/>
                <w:color w:val="000000"/>
                <w:kern w:val="0"/>
                <w:sz w:val="20"/>
                <w:szCs w:val="20"/>
                <w:lang w:bidi="ar"/>
              </w:rPr>
            </w:pPr>
          </w:p>
        </w:tc>
      </w:tr>
    </w:tbl>
    <w:p w:rsidR="00967832" w:rsidRDefault="00967832"/>
    <w:p w:rsidR="00967832" w:rsidRDefault="00A073F7">
      <w:pPr>
        <w:rPr>
          <w:b/>
          <w:bCs/>
          <w:sz w:val="32"/>
          <w:szCs w:val="32"/>
        </w:rPr>
      </w:pPr>
      <w:r>
        <w:rPr>
          <w:b/>
          <w:bCs/>
          <w:sz w:val="32"/>
          <w:szCs w:val="32"/>
        </w:rPr>
        <w:br w:type="page"/>
      </w:r>
    </w:p>
    <w:p w:rsidR="00967832" w:rsidRDefault="00A073F7">
      <w:pPr>
        <w:jc w:val="left"/>
        <w:rPr>
          <w:b/>
          <w:bCs/>
          <w:sz w:val="32"/>
          <w:szCs w:val="32"/>
        </w:rPr>
      </w:pPr>
      <w:r>
        <w:rPr>
          <w:rFonts w:hint="eastAsia"/>
          <w:b/>
          <w:bCs/>
          <w:sz w:val="32"/>
          <w:szCs w:val="32"/>
        </w:rPr>
        <w:lastRenderedPageBreak/>
        <w:t>附表</w:t>
      </w:r>
      <w:r w:rsidR="00925720">
        <w:rPr>
          <w:b/>
          <w:bCs/>
          <w:sz w:val="32"/>
          <w:szCs w:val="32"/>
        </w:rPr>
        <w:t>9</w:t>
      </w:r>
      <w:r>
        <w:rPr>
          <w:b/>
          <w:bCs/>
          <w:sz w:val="32"/>
          <w:szCs w:val="32"/>
        </w:rPr>
        <w:t>.5</w:t>
      </w:r>
    </w:p>
    <w:p w:rsidR="00967832" w:rsidRDefault="00967832"/>
    <w:p w:rsidR="00967832" w:rsidRDefault="00A073F7">
      <w:pPr>
        <w:jc w:val="center"/>
        <w:rPr>
          <w:b/>
          <w:bCs/>
          <w:sz w:val="32"/>
          <w:szCs w:val="32"/>
        </w:rPr>
      </w:pPr>
      <w:r>
        <w:rPr>
          <w:rFonts w:hint="eastAsia"/>
          <w:b/>
          <w:bCs/>
          <w:sz w:val="32"/>
          <w:szCs w:val="32"/>
        </w:rPr>
        <w:t>教材供应单位服务满意度评价汇总表</w:t>
      </w:r>
    </w:p>
    <w:tbl>
      <w:tblPr>
        <w:tblW w:w="5350" w:type="pct"/>
        <w:tblCellMar>
          <w:left w:w="0" w:type="dxa"/>
          <w:right w:w="0" w:type="dxa"/>
        </w:tblCellMar>
        <w:tblLook w:val="04A0" w:firstRow="1" w:lastRow="0" w:firstColumn="1" w:lastColumn="0" w:noHBand="0" w:noVBand="1"/>
      </w:tblPr>
      <w:tblGrid>
        <w:gridCol w:w="472"/>
        <w:gridCol w:w="1989"/>
        <w:gridCol w:w="1688"/>
        <w:gridCol w:w="1468"/>
        <w:gridCol w:w="2793"/>
        <w:gridCol w:w="1027"/>
        <w:gridCol w:w="987"/>
      </w:tblGrid>
      <w:tr w:rsidR="00967832">
        <w:trPr>
          <w:trHeight w:val="720"/>
        </w:trPr>
        <w:tc>
          <w:tcPr>
            <w:tcW w:w="318"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lang w:bidi="ar"/>
              </w:rPr>
              <w:t>序号</w:t>
            </w:r>
          </w:p>
        </w:tc>
        <w:tc>
          <w:tcPr>
            <w:tcW w:w="114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lang w:bidi="ar"/>
              </w:rPr>
              <w:t>供应单位名称</w:t>
            </w:r>
          </w:p>
        </w:tc>
        <w:tc>
          <w:tcPr>
            <w:tcW w:w="683"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lang w:bidi="ar"/>
              </w:rPr>
              <w:t>教师评价（30%）</w:t>
            </w:r>
          </w:p>
        </w:tc>
        <w:tc>
          <w:tcPr>
            <w:tcW w:w="75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kern w:val="0"/>
                <w:sz w:val="22"/>
                <w:szCs w:val="22"/>
                <w:lang w:bidi="ar"/>
              </w:rPr>
            </w:pPr>
            <w:r>
              <w:rPr>
                <w:rFonts w:ascii="宋体" w:hAnsi="宋体" w:cs="宋体" w:hint="eastAsia"/>
                <w:b/>
                <w:color w:val="000000"/>
                <w:kern w:val="0"/>
                <w:sz w:val="22"/>
                <w:szCs w:val="22"/>
                <w:lang w:bidi="ar"/>
              </w:rPr>
              <w:t>学生评价(30%)</w:t>
            </w:r>
          </w:p>
        </w:tc>
        <w:tc>
          <w:tcPr>
            <w:tcW w:w="746"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kern w:val="0"/>
                <w:sz w:val="22"/>
                <w:szCs w:val="22"/>
                <w:lang w:bidi="ar"/>
              </w:rPr>
            </w:pPr>
            <w:r>
              <w:rPr>
                <w:rFonts w:ascii="宋体" w:hAnsi="宋体" w:cs="宋体" w:hint="eastAsia"/>
                <w:b/>
                <w:color w:val="000000"/>
                <w:kern w:val="0"/>
                <w:sz w:val="22"/>
                <w:szCs w:val="22"/>
                <w:lang w:bidi="ar"/>
              </w:rPr>
              <w:t>供应单位日常服务评价(20%)</w:t>
            </w: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sz w:val="22"/>
                <w:szCs w:val="22"/>
              </w:rPr>
            </w:pPr>
            <w:r>
              <w:rPr>
                <w:rFonts w:ascii="宋体" w:hAnsi="宋体" w:cs="宋体" w:hint="eastAsia"/>
                <w:b/>
                <w:color w:val="000000"/>
                <w:sz w:val="22"/>
                <w:szCs w:val="22"/>
              </w:rPr>
              <w:t>供应单位</w:t>
            </w:r>
          </w:p>
          <w:p w:rsidR="00967832" w:rsidRDefault="00A073F7">
            <w:pPr>
              <w:widowControl/>
              <w:jc w:val="center"/>
              <w:textAlignment w:val="center"/>
              <w:rPr>
                <w:rFonts w:ascii="宋体" w:hAnsi="宋体" w:cs="宋体"/>
                <w:b/>
                <w:color w:val="000000"/>
                <w:sz w:val="22"/>
                <w:szCs w:val="22"/>
              </w:rPr>
            </w:pPr>
            <w:r>
              <w:rPr>
                <w:rFonts w:ascii="宋体" w:hAnsi="宋体" w:cs="宋体" w:hint="eastAsia"/>
                <w:b/>
                <w:color w:val="000000"/>
                <w:sz w:val="22"/>
                <w:szCs w:val="22"/>
              </w:rPr>
              <w:t>自评(20%)</w:t>
            </w: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A073F7">
            <w:pPr>
              <w:widowControl/>
              <w:jc w:val="center"/>
              <w:textAlignment w:val="center"/>
              <w:rPr>
                <w:rFonts w:ascii="宋体" w:hAnsi="宋体" w:cs="宋体"/>
                <w:b/>
                <w:color w:val="000000"/>
                <w:kern w:val="0"/>
                <w:sz w:val="22"/>
                <w:szCs w:val="22"/>
                <w:lang w:bidi="ar"/>
              </w:rPr>
            </w:pPr>
            <w:r>
              <w:rPr>
                <w:rFonts w:ascii="宋体" w:hAnsi="宋体" w:cs="宋体" w:hint="eastAsia"/>
                <w:b/>
                <w:color w:val="000000"/>
                <w:kern w:val="0"/>
                <w:sz w:val="22"/>
                <w:szCs w:val="22"/>
                <w:lang w:bidi="ar"/>
              </w:rPr>
              <w:t>综合评价</w:t>
            </w:r>
          </w:p>
        </w:tc>
      </w:tr>
      <w:tr w:rsidR="00967832">
        <w:trPr>
          <w:trHeight w:val="720"/>
        </w:trPr>
        <w:tc>
          <w:tcPr>
            <w:tcW w:w="318"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114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83"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5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46"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r>
      <w:tr w:rsidR="00967832">
        <w:trPr>
          <w:trHeight w:val="720"/>
        </w:trPr>
        <w:tc>
          <w:tcPr>
            <w:tcW w:w="318"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114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83"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5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46"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r>
      <w:tr w:rsidR="00967832">
        <w:trPr>
          <w:trHeight w:val="720"/>
        </w:trPr>
        <w:tc>
          <w:tcPr>
            <w:tcW w:w="318"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114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83"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5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46"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r>
      <w:tr w:rsidR="00967832">
        <w:trPr>
          <w:trHeight w:val="720"/>
        </w:trPr>
        <w:tc>
          <w:tcPr>
            <w:tcW w:w="318"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114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83"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5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46"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r>
      <w:tr w:rsidR="00967832">
        <w:trPr>
          <w:trHeight w:val="720"/>
        </w:trPr>
        <w:tc>
          <w:tcPr>
            <w:tcW w:w="318"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114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83"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59"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746"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c>
          <w:tcPr>
            <w:tcW w:w="671" w:type="pc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967832" w:rsidRDefault="00967832">
            <w:pPr>
              <w:jc w:val="center"/>
              <w:rPr>
                <w:rFonts w:ascii="宋体" w:hAnsi="宋体" w:cs="宋体"/>
                <w:color w:val="000000"/>
                <w:sz w:val="22"/>
                <w:szCs w:val="22"/>
              </w:rPr>
            </w:pPr>
          </w:p>
        </w:tc>
      </w:tr>
    </w:tbl>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 w:rsidR="00967832" w:rsidRDefault="00967832">
      <w:pPr>
        <w:spacing w:beforeLines="100" w:before="240" w:afterLines="150" w:after="360"/>
        <w:jc w:val="center"/>
        <w:rPr>
          <w:rFonts w:ascii="宋体" w:hAnsi="宋体"/>
          <w:color w:val="000000"/>
          <w:sz w:val="24"/>
        </w:rPr>
      </w:pPr>
    </w:p>
    <w:p w:rsidR="00967832" w:rsidRDefault="00967832">
      <w:pPr>
        <w:pStyle w:val="2"/>
        <w:rPr>
          <w:color w:val="000000" w:themeColor="text1"/>
        </w:rPr>
      </w:pPr>
    </w:p>
    <w:bookmarkEnd w:id="0"/>
    <w:p w:rsidR="00967832" w:rsidRDefault="00967832">
      <w:pPr>
        <w:spacing w:line="360" w:lineRule="auto"/>
        <w:rPr>
          <w:rFonts w:ascii="宋体" w:hAnsi="宋体"/>
          <w:color w:val="000000" w:themeColor="text1"/>
          <w:sz w:val="24"/>
        </w:rPr>
      </w:pPr>
    </w:p>
    <w:sectPr w:rsidR="00967832">
      <w:footerReference w:type="default" r:id="rId11"/>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3845" w:rsidRDefault="009F3845">
      <w:r>
        <w:separator/>
      </w:r>
    </w:p>
  </w:endnote>
  <w:endnote w:type="continuationSeparator" w:id="0">
    <w:p w:rsidR="009F3845" w:rsidRDefault="009F3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AutoText"/>
      </w:docPartObj>
    </w:sdtPr>
    <w:sdtContent>
      <w:p w:rsidR="00925720" w:rsidRDefault="00925720">
        <w:pPr>
          <w:pStyle w:val="ac"/>
          <w:ind w:firstLine="480"/>
          <w:jc w:val="center"/>
        </w:pPr>
        <w:r>
          <w:fldChar w:fldCharType="begin"/>
        </w:r>
        <w:r>
          <w:instrText>PAGE   \* MERGEFORMAT</w:instrText>
        </w:r>
        <w:r>
          <w:fldChar w:fldCharType="separate"/>
        </w:r>
        <w:r>
          <w:rPr>
            <w:lang w:val="zh-CN"/>
          </w:rPr>
          <w:t>3</w:t>
        </w:r>
        <w:r>
          <w:rPr>
            <w:lang w:val="zh-CN"/>
          </w:rPr>
          <w:fldChar w:fldCharType="end"/>
        </w:r>
      </w:p>
    </w:sdtContent>
  </w:sdt>
  <w:p w:rsidR="00925720" w:rsidRDefault="00925720">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720" w:rsidRDefault="00925720">
    <w:pPr>
      <w:pStyle w:val="ac"/>
      <w:ind w:firstLine="480"/>
      <w:jc w:val="center"/>
      <w:rPr>
        <w:lang w:val="zh-CN"/>
      </w:rPr>
    </w:pPr>
  </w:p>
  <w:p w:rsidR="00925720" w:rsidRDefault="00925720">
    <w:pPr>
      <w:pStyle w:val="ac"/>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AutoText"/>
      </w:docPartObj>
    </w:sdtPr>
    <w:sdtContent>
      <w:p w:rsidR="00925720" w:rsidRDefault="00925720">
        <w:pPr>
          <w:pStyle w:val="ac"/>
          <w:jc w:val="center"/>
        </w:pPr>
        <w:r>
          <w:fldChar w:fldCharType="begin"/>
        </w:r>
        <w:r>
          <w:instrText>PAGE   \* MERGEFORMAT</w:instrText>
        </w:r>
        <w:r>
          <w:fldChar w:fldCharType="separate"/>
        </w:r>
        <w:r>
          <w:rPr>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3845" w:rsidRDefault="009F3845">
      <w:r>
        <w:separator/>
      </w:r>
    </w:p>
  </w:footnote>
  <w:footnote w:type="continuationSeparator" w:id="0">
    <w:p w:rsidR="009F3845" w:rsidRDefault="009F38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ED13868"/>
    <w:multiLevelType w:val="singleLevel"/>
    <w:tmpl w:val="CED13868"/>
    <w:lvl w:ilvl="0">
      <w:start w:val="2"/>
      <w:numFmt w:val="decimal"/>
      <w:suff w:val="space"/>
      <w:lvlText w:val="%1."/>
      <w:lvlJc w:val="left"/>
      <w:pPr>
        <w:ind w:left="0" w:firstLine="0"/>
      </w:pPr>
    </w:lvl>
  </w:abstractNum>
  <w:abstractNum w:abstractNumId="1" w15:restartNumberingAfterBreak="0">
    <w:nsid w:val="0DF47F4B"/>
    <w:multiLevelType w:val="multilevel"/>
    <w:tmpl w:val="0DF47F4B"/>
    <w:lvl w:ilvl="0">
      <w:start w:val="1"/>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DD"/>
    <w:rsid w:val="00000501"/>
    <w:rsid w:val="00001121"/>
    <w:rsid w:val="00002648"/>
    <w:rsid w:val="00004913"/>
    <w:rsid w:val="00004DBF"/>
    <w:rsid w:val="00006484"/>
    <w:rsid w:val="000064B5"/>
    <w:rsid w:val="0000725E"/>
    <w:rsid w:val="000100E5"/>
    <w:rsid w:val="00011A34"/>
    <w:rsid w:val="000131CB"/>
    <w:rsid w:val="000137E7"/>
    <w:rsid w:val="000147DD"/>
    <w:rsid w:val="000155A0"/>
    <w:rsid w:val="000156DE"/>
    <w:rsid w:val="0002312F"/>
    <w:rsid w:val="000239CA"/>
    <w:rsid w:val="000242DC"/>
    <w:rsid w:val="0002588B"/>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47B8A"/>
    <w:rsid w:val="00051925"/>
    <w:rsid w:val="00053728"/>
    <w:rsid w:val="000568DD"/>
    <w:rsid w:val="00057A05"/>
    <w:rsid w:val="00060358"/>
    <w:rsid w:val="00060724"/>
    <w:rsid w:val="00062205"/>
    <w:rsid w:val="0006321C"/>
    <w:rsid w:val="00063BDB"/>
    <w:rsid w:val="00066555"/>
    <w:rsid w:val="00067C98"/>
    <w:rsid w:val="00070552"/>
    <w:rsid w:val="000716BF"/>
    <w:rsid w:val="0007344D"/>
    <w:rsid w:val="000755EA"/>
    <w:rsid w:val="00076040"/>
    <w:rsid w:val="0007622E"/>
    <w:rsid w:val="000767E7"/>
    <w:rsid w:val="000768AD"/>
    <w:rsid w:val="00081B83"/>
    <w:rsid w:val="00084679"/>
    <w:rsid w:val="00085998"/>
    <w:rsid w:val="00086037"/>
    <w:rsid w:val="000867D9"/>
    <w:rsid w:val="00087074"/>
    <w:rsid w:val="000905BE"/>
    <w:rsid w:val="00093C37"/>
    <w:rsid w:val="00094BC9"/>
    <w:rsid w:val="0009567D"/>
    <w:rsid w:val="000A0024"/>
    <w:rsid w:val="000A1DF5"/>
    <w:rsid w:val="000A297E"/>
    <w:rsid w:val="000A62C8"/>
    <w:rsid w:val="000A7C98"/>
    <w:rsid w:val="000B1D72"/>
    <w:rsid w:val="000B5752"/>
    <w:rsid w:val="000B79AB"/>
    <w:rsid w:val="000C06F5"/>
    <w:rsid w:val="000C2B0B"/>
    <w:rsid w:val="000C2F80"/>
    <w:rsid w:val="000C3041"/>
    <w:rsid w:val="000C440B"/>
    <w:rsid w:val="000C4726"/>
    <w:rsid w:val="000D0B4B"/>
    <w:rsid w:val="000D1EFE"/>
    <w:rsid w:val="000D32FA"/>
    <w:rsid w:val="000D6320"/>
    <w:rsid w:val="000E1D02"/>
    <w:rsid w:val="000E3CB4"/>
    <w:rsid w:val="000E4560"/>
    <w:rsid w:val="000E56EE"/>
    <w:rsid w:val="000F0037"/>
    <w:rsid w:val="000F0E65"/>
    <w:rsid w:val="000F11D9"/>
    <w:rsid w:val="000F1EB9"/>
    <w:rsid w:val="000F272D"/>
    <w:rsid w:val="000F3208"/>
    <w:rsid w:val="000F3C27"/>
    <w:rsid w:val="000F5E77"/>
    <w:rsid w:val="000F6384"/>
    <w:rsid w:val="001005CB"/>
    <w:rsid w:val="00100643"/>
    <w:rsid w:val="00100E51"/>
    <w:rsid w:val="0010116F"/>
    <w:rsid w:val="001017CC"/>
    <w:rsid w:val="0010228B"/>
    <w:rsid w:val="001031D8"/>
    <w:rsid w:val="0010325F"/>
    <w:rsid w:val="00103280"/>
    <w:rsid w:val="00103D20"/>
    <w:rsid w:val="00104F4C"/>
    <w:rsid w:val="00106564"/>
    <w:rsid w:val="00106996"/>
    <w:rsid w:val="00106C11"/>
    <w:rsid w:val="001078C9"/>
    <w:rsid w:val="0011013B"/>
    <w:rsid w:val="001128CC"/>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4D9"/>
    <w:rsid w:val="00137735"/>
    <w:rsid w:val="00140A2D"/>
    <w:rsid w:val="0014199F"/>
    <w:rsid w:val="001444D4"/>
    <w:rsid w:val="001451F2"/>
    <w:rsid w:val="0014760E"/>
    <w:rsid w:val="00147AFB"/>
    <w:rsid w:val="001519F7"/>
    <w:rsid w:val="00152BA3"/>
    <w:rsid w:val="001531F4"/>
    <w:rsid w:val="00154DE1"/>
    <w:rsid w:val="00155F9B"/>
    <w:rsid w:val="00157B62"/>
    <w:rsid w:val="00160FAB"/>
    <w:rsid w:val="001612D9"/>
    <w:rsid w:val="00161C3C"/>
    <w:rsid w:val="00162414"/>
    <w:rsid w:val="0016278B"/>
    <w:rsid w:val="001635AD"/>
    <w:rsid w:val="00163DDD"/>
    <w:rsid w:val="0016697A"/>
    <w:rsid w:val="00166F0F"/>
    <w:rsid w:val="001705C2"/>
    <w:rsid w:val="00172074"/>
    <w:rsid w:val="001728FF"/>
    <w:rsid w:val="001733B7"/>
    <w:rsid w:val="001743E2"/>
    <w:rsid w:val="001752B2"/>
    <w:rsid w:val="00176090"/>
    <w:rsid w:val="00176528"/>
    <w:rsid w:val="001800F5"/>
    <w:rsid w:val="001804B0"/>
    <w:rsid w:val="00180905"/>
    <w:rsid w:val="001810A9"/>
    <w:rsid w:val="001813E6"/>
    <w:rsid w:val="001826AD"/>
    <w:rsid w:val="001841A9"/>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84E"/>
    <w:rsid w:val="001A7D59"/>
    <w:rsid w:val="001B0CD7"/>
    <w:rsid w:val="001B12FC"/>
    <w:rsid w:val="001B1DD7"/>
    <w:rsid w:val="001B3507"/>
    <w:rsid w:val="001B4BCC"/>
    <w:rsid w:val="001B65F9"/>
    <w:rsid w:val="001B6BCF"/>
    <w:rsid w:val="001B73D4"/>
    <w:rsid w:val="001B7BED"/>
    <w:rsid w:val="001C00FD"/>
    <w:rsid w:val="001C1A8A"/>
    <w:rsid w:val="001C2115"/>
    <w:rsid w:val="001C23F7"/>
    <w:rsid w:val="001C4A2D"/>
    <w:rsid w:val="001C50A8"/>
    <w:rsid w:val="001C51FF"/>
    <w:rsid w:val="001C5B2F"/>
    <w:rsid w:val="001D10C5"/>
    <w:rsid w:val="001D1C36"/>
    <w:rsid w:val="001D344E"/>
    <w:rsid w:val="001D3731"/>
    <w:rsid w:val="001D3B7F"/>
    <w:rsid w:val="001D5F37"/>
    <w:rsid w:val="001D739C"/>
    <w:rsid w:val="001D7C2C"/>
    <w:rsid w:val="001E3D8E"/>
    <w:rsid w:val="001E49EC"/>
    <w:rsid w:val="001E5992"/>
    <w:rsid w:val="001E6644"/>
    <w:rsid w:val="001E7B3B"/>
    <w:rsid w:val="001F1015"/>
    <w:rsid w:val="001F187A"/>
    <w:rsid w:val="001F2B74"/>
    <w:rsid w:val="001F3D70"/>
    <w:rsid w:val="001F3D72"/>
    <w:rsid w:val="001F4BF1"/>
    <w:rsid w:val="001F4D52"/>
    <w:rsid w:val="001F55BB"/>
    <w:rsid w:val="001F5C3F"/>
    <w:rsid w:val="001F6383"/>
    <w:rsid w:val="001F6675"/>
    <w:rsid w:val="001F731C"/>
    <w:rsid w:val="00200188"/>
    <w:rsid w:val="002003F5"/>
    <w:rsid w:val="00200F64"/>
    <w:rsid w:val="00202897"/>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27A3D"/>
    <w:rsid w:val="00230589"/>
    <w:rsid w:val="00230FDF"/>
    <w:rsid w:val="002330D6"/>
    <w:rsid w:val="00234498"/>
    <w:rsid w:val="00234F9D"/>
    <w:rsid w:val="002360FE"/>
    <w:rsid w:val="002362D7"/>
    <w:rsid w:val="00236657"/>
    <w:rsid w:val="002366D5"/>
    <w:rsid w:val="00241109"/>
    <w:rsid w:val="0024408C"/>
    <w:rsid w:val="002468A2"/>
    <w:rsid w:val="00247017"/>
    <w:rsid w:val="002476F7"/>
    <w:rsid w:val="0024798E"/>
    <w:rsid w:val="002502F9"/>
    <w:rsid w:val="00250914"/>
    <w:rsid w:val="002516A0"/>
    <w:rsid w:val="00251F74"/>
    <w:rsid w:val="002538F4"/>
    <w:rsid w:val="0025538B"/>
    <w:rsid w:val="00255C5D"/>
    <w:rsid w:val="00255ECB"/>
    <w:rsid w:val="00257B98"/>
    <w:rsid w:val="00260328"/>
    <w:rsid w:val="0026032A"/>
    <w:rsid w:val="0026111E"/>
    <w:rsid w:val="00263424"/>
    <w:rsid w:val="002634CA"/>
    <w:rsid w:val="002635FE"/>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5677"/>
    <w:rsid w:val="0030594C"/>
    <w:rsid w:val="00306E39"/>
    <w:rsid w:val="00310976"/>
    <w:rsid w:val="00311AE5"/>
    <w:rsid w:val="003129E2"/>
    <w:rsid w:val="0031482A"/>
    <w:rsid w:val="0031585B"/>
    <w:rsid w:val="00315FEF"/>
    <w:rsid w:val="0032019B"/>
    <w:rsid w:val="003215FF"/>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0B6A"/>
    <w:rsid w:val="00341424"/>
    <w:rsid w:val="00341B85"/>
    <w:rsid w:val="003421EB"/>
    <w:rsid w:val="003443B8"/>
    <w:rsid w:val="0034442F"/>
    <w:rsid w:val="00344FD0"/>
    <w:rsid w:val="0034512C"/>
    <w:rsid w:val="00345908"/>
    <w:rsid w:val="00346FBF"/>
    <w:rsid w:val="003503D7"/>
    <w:rsid w:val="00350AD0"/>
    <w:rsid w:val="00350CD5"/>
    <w:rsid w:val="00352CD3"/>
    <w:rsid w:val="00352CED"/>
    <w:rsid w:val="00353B64"/>
    <w:rsid w:val="00354CA5"/>
    <w:rsid w:val="0035548A"/>
    <w:rsid w:val="0035592C"/>
    <w:rsid w:val="0035606C"/>
    <w:rsid w:val="003578DE"/>
    <w:rsid w:val="00360D9A"/>
    <w:rsid w:val="00362135"/>
    <w:rsid w:val="00362448"/>
    <w:rsid w:val="00362508"/>
    <w:rsid w:val="00363E13"/>
    <w:rsid w:val="00364C88"/>
    <w:rsid w:val="00365100"/>
    <w:rsid w:val="003675CD"/>
    <w:rsid w:val="0036778F"/>
    <w:rsid w:val="003702ED"/>
    <w:rsid w:val="003704B4"/>
    <w:rsid w:val="00370AB0"/>
    <w:rsid w:val="00371DF0"/>
    <w:rsid w:val="00373220"/>
    <w:rsid w:val="003735DE"/>
    <w:rsid w:val="00373931"/>
    <w:rsid w:val="00374AB3"/>
    <w:rsid w:val="0037573A"/>
    <w:rsid w:val="00375D9F"/>
    <w:rsid w:val="00376EE9"/>
    <w:rsid w:val="003776D0"/>
    <w:rsid w:val="00382A6E"/>
    <w:rsid w:val="00382AB9"/>
    <w:rsid w:val="00382B15"/>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F48"/>
    <w:rsid w:val="003A2197"/>
    <w:rsid w:val="003A2FD3"/>
    <w:rsid w:val="003A7A7E"/>
    <w:rsid w:val="003B0953"/>
    <w:rsid w:val="003B4E59"/>
    <w:rsid w:val="003B7CE3"/>
    <w:rsid w:val="003C0236"/>
    <w:rsid w:val="003C394B"/>
    <w:rsid w:val="003C5252"/>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CEC"/>
    <w:rsid w:val="003F720F"/>
    <w:rsid w:val="003F7F43"/>
    <w:rsid w:val="0040043F"/>
    <w:rsid w:val="00400AB1"/>
    <w:rsid w:val="004013AE"/>
    <w:rsid w:val="00402CA0"/>
    <w:rsid w:val="004031EE"/>
    <w:rsid w:val="00405924"/>
    <w:rsid w:val="00406652"/>
    <w:rsid w:val="00407D09"/>
    <w:rsid w:val="00407ECB"/>
    <w:rsid w:val="00410CA5"/>
    <w:rsid w:val="00412924"/>
    <w:rsid w:val="0041293F"/>
    <w:rsid w:val="004144E0"/>
    <w:rsid w:val="0041547C"/>
    <w:rsid w:val="00415EC7"/>
    <w:rsid w:val="00417F11"/>
    <w:rsid w:val="004202F6"/>
    <w:rsid w:val="00421E54"/>
    <w:rsid w:val="004226FA"/>
    <w:rsid w:val="00422AEE"/>
    <w:rsid w:val="00422FF1"/>
    <w:rsid w:val="00423D68"/>
    <w:rsid w:val="00423FAE"/>
    <w:rsid w:val="004241BF"/>
    <w:rsid w:val="0042767A"/>
    <w:rsid w:val="00427A55"/>
    <w:rsid w:val="004302C6"/>
    <w:rsid w:val="00430318"/>
    <w:rsid w:val="0043250B"/>
    <w:rsid w:val="004352C1"/>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DB0"/>
    <w:rsid w:val="00486042"/>
    <w:rsid w:val="004864CE"/>
    <w:rsid w:val="00486C16"/>
    <w:rsid w:val="00487314"/>
    <w:rsid w:val="00487FF5"/>
    <w:rsid w:val="00490E9C"/>
    <w:rsid w:val="00492E01"/>
    <w:rsid w:val="00493183"/>
    <w:rsid w:val="004936C5"/>
    <w:rsid w:val="00494DD3"/>
    <w:rsid w:val="004950A4"/>
    <w:rsid w:val="004953FA"/>
    <w:rsid w:val="00495FEA"/>
    <w:rsid w:val="004966DD"/>
    <w:rsid w:val="004968B4"/>
    <w:rsid w:val="00497C5D"/>
    <w:rsid w:val="00497D78"/>
    <w:rsid w:val="004A06F9"/>
    <w:rsid w:val="004A1B7C"/>
    <w:rsid w:val="004A582C"/>
    <w:rsid w:val="004A6E8B"/>
    <w:rsid w:val="004A7D36"/>
    <w:rsid w:val="004A7DC4"/>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1F3"/>
    <w:rsid w:val="00536431"/>
    <w:rsid w:val="0054016C"/>
    <w:rsid w:val="00540564"/>
    <w:rsid w:val="0054091A"/>
    <w:rsid w:val="00542141"/>
    <w:rsid w:val="00542383"/>
    <w:rsid w:val="005424DA"/>
    <w:rsid w:val="00543C93"/>
    <w:rsid w:val="00545550"/>
    <w:rsid w:val="00546B8A"/>
    <w:rsid w:val="005500C4"/>
    <w:rsid w:val="00552905"/>
    <w:rsid w:val="00552A48"/>
    <w:rsid w:val="00553BED"/>
    <w:rsid w:val="00554803"/>
    <w:rsid w:val="00556E59"/>
    <w:rsid w:val="00560177"/>
    <w:rsid w:val="00564D71"/>
    <w:rsid w:val="0056594E"/>
    <w:rsid w:val="00566901"/>
    <w:rsid w:val="00570549"/>
    <w:rsid w:val="00570871"/>
    <w:rsid w:val="00571B25"/>
    <w:rsid w:val="005728B8"/>
    <w:rsid w:val="00572D3D"/>
    <w:rsid w:val="00573F72"/>
    <w:rsid w:val="00575F22"/>
    <w:rsid w:val="00576417"/>
    <w:rsid w:val="00576A69"/>
    <w:rsid w:val="0058054D"/>
    <w:rsid w:val="0058066A"/>
    <w:rsid w:val="00580812"/>
    <w:rsid w:val="00580F1A"/>
    <w:rsid w:val="00581223"/>
    <w:rsid w:val="005813EB"/>
    <w:rsid w:val="005815B6"/>
    <w:rsid w:val="00581D4C"/>
    <w:rsid w:val="00581DB1"/>
    <w:rsid w:val="00582A99"/>
    <w:rsid w:val="00585610"/>
    <w:rsid w:val="0058598E"/>
    <w:rsid w:val="00585A94"/>
    <w:rsid w:val="00586D77"/>
    <w:rsid w:val="0058714D"/>
    <w:rsid w:val="00590616"/>
    <w:rsid w:val="00590C2B"/>
    <w:rsid w:val="0059128F"/>
    <w:rsid w:val="005941D2"/>
    <w:rsid w:val="005952AF"/>
    <w:rsid w:val="00595646"/>
    <w:rsid w:val="00595A61"/>
    <w:rsid w:val="00595E01"/>
    <w:rsid w:val="005961B4"/>
    <w:rsid w:val="005A0E42"/>
    <w:rsid w:val="005A2A1F"/>
    <w:rsid w:val="005A48EC"/>
    <w:rsid w:val="005A769C"/>
    <w:rsid w:val="005A7B9E"/>
    <w:rsid w:val="005A7E1C"/>
    <w:rsid w:val="005B0DC8"/>
    <w:rsid w:val="005B267E"/>
    <w:rsid w:val="005B64DD"/>
    <w:rsid w:val="005B7150"/>
    <w:rsid w:val="005C0003"/>
    <w:rsid w:val="005C3E15"/>
    <w:rsid w:val="005C4B94"/>
    <w:rsid w:val="005C5228"/>
    <w:rsid w:val="005C5487"/>
    <w:rsid w:val="005C5CDA"/>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287"/>
    <w:rsid w:val="0060095A"/>
    <w:rsid w:val="006013A3"/>
    <w:rsid w:val="00601486"/>
    <w:rsid w:val="006020E1"/>
    <w:rsid w:val="00605144"/>
    <w:rsid w:val="0060621C"/>
    <w:rsid w:val="00606D49"/>
    <w:rsid w:val="0060735E"/>
    <w:rsid w:val="00607591"/>
    <w:rsid w:val="006079D0"/>
    <w:rsid w:val="00610D5B"/>
    <w:rsid w:val="006115A9"/>
    <w:rsid w:val="00611D3C"/>
    <w:rsid w:val="00612476"/>
    <w:rsid w:val="00612BC7"/>
    <w:rsid w:val="00612C77"/>
    <w:rsid w:val="00614D5D"/>
    <w:rsid w:val="00614E31"/>
    <w:rsid w:val="0061529C"/>
    <w:rsid w:val="00615F67"/>
    <w:rsid w:val="0061621C"/>
    <w:rsid w:val="00616459"/>
    <w:rsid w:val="006174E4"/>
    <w:rsid w:val="00617879"/>
    <w:rsid w:val="00617D52"/>
    <w:rsid w:val="00617EEE"/>
    <w:rsid w:val="006201AC"/>
    <w:rsid w:val="0062053E"/>
    <w:rsid w:val="00620B92"/>
    <w:rsid w:val="00622A5E"/>
    <w:rsid w:val="00623611"/>
    <w:rsid w:val="0062418C"/>
    <w:rsid w:val="006254DA"/>
    <w:rsid w:val="0062570E"/>
    <w:rsid w:val="006258FC"/>
    <w:rsid w:val="00630F76"/>
    <w:rsid w:val="006312CA"/>
    <w:rsid w:val="00632734"/>
    <w:rsid w:val="00632CEE"/>
    <w:rsid w:val="00633E7A"/>
    <w:rsid w:val="00636683"/>
    <w:rsid w:val="00641A7C"/>
    <w:rsid w:val="006433E1"/>
    <w:rsid w:val="00647798"/>
    <w:rsid w:val="006515D9"/>
    <w:rsid w:val="00651CB5"/>
    <w:rsid w:val="00652BC0"/>
    <w:rsid w:val="00655ECA"/>
    <w:rsid w:val="0065635C"/>
    <w:rsid w:val="006563D7"/>
    <w:rsid w:val="00657DA7"/>
    <w:rsid w:val="0066076E"/>
    <w:rsid w:val="006614E8"/>
    <w:rsid w:val="006624B7"/>
    <w:rsid w:val="006626BB"/>
    <w:rsid w:val="006641F1"/>
    <w:rsid w:val="00664355"/>
    <w:rsid w:val="00664995"/>
    <w:rsid w:val="006657A0"/>
    <w:rsid w:val="006715F2"/>
    <w:rsid w:val="0067160E"/>
    <w:rsid w:val="00671874"/>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5C1B"/>
    <w:rsid w:val="00695E10"/>
    <w:rsid w:val="00696547"/>
    <w:rsid w:val="006966AB"/>
    <w:rsid w:val="00697188"/>
    <w:rsid w:val="006A06A4"/>
    <w:rsid w:val="006A0A3B"/>
    <w:rsid w:val="006A27F6"/>
    <w:rsid w:val="006A4B42"/>
    <w:rsid w:val="006A5424"/>
    <w:rsid w:val="006A6CC3"/>
    <w:rsid w:val="006A7316"/>
    <w:rsid w:val="006A7696"/>
    <w:rsid w:val="006B172C"/>
    <w:rsid w:val="006B1BE5"/>
    <w:rsid w:val="006B3AE7"/>
    <w:rsid w:val="006B5F06"/>
    <w:rsid w:val="006B5F97"/>
    <w:rsid w:val="006B60EA"/>
    <w:rsid w:val="006B7049"/>
    <w:rsid w:val="006B7F75"/>
    <w:rsid w:val="006C0E2B"/>
    <w:rsid w:val="006C228D"/>
    <w:rsid w:val="006C448E"/>
    <w:rsid w:val="006C5A92"/>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2D47"/>
    <w:rsid w:val="00715159"/>
    <w:rsid w:val="00715FCC"/>
    <w:rsid w:val="007176D5"/>
    <w:rsid w:val="007204C9"/>
    <w:rsid w:val="007210FD"/>
    <w:rsid w:val="00721A03"/>
    <w:rsid w:val="00722F34"/>
    <w:rsid w:val="00723EC7"/>
    <w:rsid w:val="00724A03"/>
    <w:rsid w:val="0072784B"/>
    <w:rsid w:val="00727A35"/>
    <w:rsid w:val="007316D5"/>
    <w:rsid w:val="00731C64"/>
    <w:rsid w:val="007321A8"/>
    <w:rsid w:val="007338F9"/>
    <w:rsid w:val="00733EEC"/>
    <w:rsid w:val="00735B25"/>
    <w:rsid w:val="00735EE5"/>
    <w:rsid w:val="0073682B"/>
    <w:rsid w:val="0073706D"/>
    <w:rsid w:val="0074254C"/>
    <w:rsid w:val="00743B9C"/>
    <w:rsid w:val="00745519"/>
    <w:rsid w:val="00745542"/>
    <w:rsid w:val="007469AD"/>
    <w:rsid w:val="00750039"/>
    <w:rsid w:val="00750C73"/>
    <w:rsid w:val="00754DD8"/>
    <w:rsid w:val="00755DA2"/>
    <w:rsid w:val="00756FF4"/>
    <w:rsid w:val="007601BD"/>
    <w:rsid w:val="00760795"/>
    <w:rsid w:val="007622E3"/>
    <w:rsid w:val="00762738"/>
    <w:rsid w:val="00762B24"/>
    <w:rsid w:val="0076316B"/>
    <w:rsid w:val="00763514"/>
    <w:rsid w:val="00763628"/>
    <w:rsid w:val="00763A7E"/>
    <w:rsid w:val="007647FE"/>
    <w:rsid w:val="00764C4D"/>
    <w:rsid w:val="00765D06"/>
    <w:rsid w:val="00765F40"/>
    <w:rsid w:val="00766521"/>
    <w:rsid w:val="00766922"/>
    <w:rsid w:val="007675D5"/>
    <w:rsid w:val="007708D3"/>
    <w:rsid w:val="00771C1B"/>
    <w:rsid w:val="00772399"/>
    <w:rsid w:val="00772D9C"/>
    <w:rsid w:val="00773E47"/>
    <w:rsid w:val="007741D0"/>
    <w:rsid w:val="00774926"/>
    <w:rsid w:val="00775DEB"/>
    <w:rsid w:val="00780EAA"/>
    <w:rsid w:val="007810CE"/>
    <w:rsid w:val="00781E65"/>
    <w:rsid w:val="00782A33"/>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30F6"/>
    <w:rsid w:val="007B4B3D"/>
    <w:rsid w:val="007B55F8"/>
    <w:rsid w:val="007B68B3"/>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7F7CE9"/>
    <w:rsid w:val="0080199D"/>
    <w:rsid w:val="008025AB"/>
    <w:rsid w:val="008029B8"/>
    <w:rsid w:val="008044BA"/>
    <w:rsid w:val="008044D4"/>
    <w:rsid w:val="0080552F"/>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5E59"/>
    <w:rsid w:val="0084349B"/>
    <w:rsid w:val="00843DD2"/>
    <w:rsid w:val="00844BA1"/>
    <w:rsid w:val="00845B57"/>
    <w:rsid w:val="00845DD5"/>
    <w:rsid w:val="00847519"/>
    <w:rsid w:val="00847647"/>
    <w:rsid w:val="00850A6A"/>
    <w:rsid w:val="00853357"/>
    <w:rsid w:val="00853DBA"/>
    <w:rsid w:val="00854B6E"/>
    <w:rsid w:val="00854DB0"/>
    <w:rsid w:val="008559EF"/>
    <w:rsid w:val="00860200"/>
    <w:rsid w:val="00860EE3"/>
    <w:rsid w:val="008624C2"/>
    <w:rsid w:val="00864234"/>
    <w:rsid w:val="008649D3"/>
    <w:rsid w:val="00865C24"/>
    <w:rsid w:val="00866803"/>
    <w:rsid w:val="00867A62"/>
    <w:rsid w:val="00871045"/>
    <w:rsid w:val="0087307A"/>
    <w:rsid w:val="00874848"/>
    <w:rsid w:val="0087510B"/>
    <w:rsid w:val="008758D1"/>
    <w:rsid w:val="00876117"/>
    <w:rsid w:val="00881BF9"/>
    <w:rsid w:val="008830AF"/>
    <w:rsid w:val="00883BF1"/>
    <w:rsid w:val="0088668E"/>
    <w:rsid w:val="008877B9"/>
    <w:rsid w:val="00887D17"/>
    <w:rsid w:val="00890D15"/>
    <w:rsid w:val="00892FD4"/>
    <w:rsid w:val="00893278"/>
    <w:rsid w:val="00893B2D"/>
    <w:rsid w:val="008940E8"/>
    <w:rsid w:val="008959EE"/>
    <w:rsid w:val="0089652C"/>
    <w:rsid w:val="008A0476"/>
    <w:rsid w:val="008A08A7"/>
    <w:rsid w:val="008A0C79"/>
    <w:rsid w:val="008A1E78"/>
    <w:rsid w:val="008A3BC8"/>
    <w:rsid w:val="008A561E"/>
    <w:rsid w:val="008A6B28"/>
    <w:rsid w:val="008B2458"/>
    <w:rsid w:val="008B25D7"/>
    <w:rsid w:val="008B2E94"/>
    <w:rsid w:val="008B43FF"/>
    <w:rsid w:val="008B4557"/>
    <w:rsid w:val="008B4FB7"/>
    <w:rsid w:val="008B5C62"/>
    <w:rsid w:val="008B6AED"/>
    <w:rsid w:val="008B7AB9"/>
    <w:rsid w:val="008C1348"/>
    <w:rsid w:val="008C214B"/>
    <w:rsid w:val="008C23A4"/>
    <w:rsid w:val="008C30FC"/>
    <w:rsid w:val="008C311B"/>
    <w:rsid w:val="008C355F"/>
    <w:rsid w:val="008C36AC"/>
    <w:rsid w:val="008C536A"/>
    <w:rsid w:val="008C580E"/>
    <w:rsid w:val="008C7C55"/>
    <w:rsid w:val="008C7FD8"/>
    <w:rsid w:val="008D0A2E"/>
    <w:rsid w:val="008D3054"/>
    <w:rsid w:val="008D30B7"/>
    <w:rsid w:val="008D79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1876"/>
    <w:rsid w:val="009128C0"/>
    <w:rsid w:val="00912904"/>
    <w:rsid w:val="00913B43"/>
    <w:rsid w:val="0091445B"/>
    <w:rsid w:val="00914847"/>
    <w:rsid w:val="009168E1"/>
    <w:rsid w:val="00917AB7"/>
    <w:rsid w:val="009200BB"/>
    <w:rsid w:val="00922027"/>
    <w:rsid w:val="009230AF"/>
    <w:rsid w:val="00923D29"/>
    <w:rsid w:val="009247BA"/>
    <w:rsid w:val="00925086"/>
    <w:rsid w:val="00925720"/>
    <w:rsid w:val="00926102"/>
    <w:rsid w:val="0092692A"/>
    <w:rsid w:val="00926B0B"/>
    <w:rsid w:val="0092726B"/>
    <w:rsid w:val="009279B9"/>
    <w:rsid w:val="00927A56"/>
    <w:rsid w:val="00930593"/>
    <w:rsid w:val="0093098E"/>
    <w:rsid w:val="0093189C"/>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6586"/>
    <w:rsid w:val="009565F3"/>
    <w:rsid w:val="00957BCA"/>
    <w:rsid w:val="00961884"/>
    <w:rsid w:val="00962509"/>
    <w:rsid w:val="009636A6"/>
    <w:rsid w:val="00964EF6"/>
    <w:rsid w:val="00966679"/>
    <w:rsid w:val="0096735A"/>
    <w:rsid w:val="00967832"/>
    <w:rsid w:val="00967C7B"/>
    <w:rsid w:val="00972BC6"/>
    <w:rsid w:val="00973A05"/>
    <w:rsid w:val="00974861"/>
    <w:rsid w:val="00974CC4"/>
    <w:rsid w:val="00974E1F"/>
    <w:rsid w:val="0097578C"/>
    <w:rsid w:val="009757AE"/>
    <w:rsid w:val="00980171"/>
    <w:rsid w:val="00982EFE"/>
    <w:rsid w:val="009831A3"/>
    <w:rsid w:val="009842D3"/>
    <w:rsid w:val="009845CE"/>
    <w:rsid w:val="00984D19"/>
    <w:rsid w:val="009852BA"/>
    <w:rsid w:val="00986E86"/>
    <w:rsid w:val="00987182"/>
    <w:rsid w:val="00987191"/>
    <w:rsid w:val="00990683"/>
    <w:rsid w:val="009906F7"/>
    <w:rsid w:val="0099168D"/>
    <w:rsid w:val="009917DD"/>
    <w:rsid w:val="00991D11"/>
    <w:rsid w:val="00993662"/>
    <w:rsid w:val="0099399A"/>
    <w:rsid w:val="00994A82"/>
    <w:rsid w:val="00994D3D"/>
    <w:rsid w:val="009954AF"/>
    <w:rsid w:val="009960B8"/>
    <w:rsid w:val="0099623B"/>
    <w:rsid w:val="00996C0B"/>
    <w:rsid w:val="00996CA1"/>
    <w:rsid w:val="009972E6"/>
    <w:rsid w:val="009974D1"/>
    <w:rsid w:val="009A0718"/>
    <w:rsid w:val="009A16B3"/>
    <w:rsid w:val="009A28EC"/>
    <w:rsid w:val="009A380D"/>
    <w:rsid w:val="009A4C5B"/>
    <w:rsid w:val="009A6057"/>
    <w:rsid w:val="009A66B2"/>
    <w:rsid w:val="009A79AD"/>
    <w:rsid w:val="009B0E0C"/>
    <w:rsid w:val="009B2804"/>
    <w:rsid w:val="009B2EE1"/>
    <w:rsid w:val="009B3624"/>
    <w:rsid w:val="009B366D"/>
    <w:rsid w:val="009B4305"/>
    <w:rsid w:val="009B580A"/>
    <w:rsid w:val="009B5F55"/>
    <w:rsid w:val="009C0A6E"/>
    <w:rsid w:val="009C0E90"/>
    <w:rsid w:val="009C3FF0"/>
    <w:rsid w:val="009C4A60"/>
    <w:rsid w:val="009C4FAB"/>
    <w:rsid w:val="009C55EC"/>
    <w:rsid w:val="009D2514"/>
    <w:rsid w:val="009D2E5E"/>
    <w:rsid w:val="009D338B"/>
    <w:rsid w:val="009D3921"/>
    <w:rsid w:val="009D4353"/>
    <w:rsid w:val="009D4584"/>
    <w:rsid w:val="009D53D3"/>
    <w:rsid w:val="009E0035"/>
    <w:rsid w:val="009E1FEF"/>
    <w:rsid w:val="009E2062"/>
    <w:rsid w:val="009E29BF"/>
    <w:rsid w:val="009E2E53"/>
    <w:rsid w:val="009E3013"/>
    <w:rsid w:val="009E59E8"/>
    <w:rsid w:val="009E69AE"/>
    <w:rsid w:val="009E6FCC"/>
    <w:rsid w:val="009F0A45"/>
    <w:rsid w:val="009F0EEB"/>
    <w:rsid w:val="009F1C23"/>
    <w:rsid w:val="009F3845"/>
    <w:rsid w:val="009F4DEB"/>
    <w:rsid w:val="00A0067A"/>
    <w:rsid w:val="00A028BE"/>
    <w:rsid w:val="00A036ED"/>
    <w:rsid w:val="00A03D6F"/>
    <w:rsid w:val="00A0466E"/>
    <w:rsid w:val="00A063DC"/>
    <w:rsid w:val="00A073F7"/>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6C7F"/>
    <w:rsid w:val="00A57BD0"/>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5868"/>
    <w:rsid w:val="00A8627D"/>
    <w:rsid w:val="00A8679E"/>
    <w:rsid w:val="00A86946"/>
    <w:rsid w:val="00A872E2"/>
    <w:rsid w:val="00A91D7F"/>
    <w:rsid w:val="00A9426A"/>
    <w:rsid w:val="00A947E9"/>
    <w:rsid w:val="00A972C0"/>
    <w:rsid w:val="00A9737B"/>
    <w:rsid w:val="00AA0455"/>
    <w:rsid w:val="00AA0715"/>
    <w:rsid w:val="00AA0AE1"/>
    <w:rsid w:val="00AA0DEC"/>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76EE"/>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4050"/>
    <w:rsid w:val="00B045A8"/>
    <w:rsid w:val="00B049B9"/>
    <w:rsid w:val="00B054D9"/>
    <w:rsid w:val="00B05599"/>
    <w:rsid w:val="00B06C74"/>
    <w:rsid w:val="00B0714C"/>
    <w:rsid w:val="00B10D60"/>
    <w:rsid w:val="00B11429"/>
    <w:rsid w:val="00B1313F"/>
    <w:rsid w:val="00B15C19"/>
    <w:rsid w:val="00B169B3"/>
    <w:rsid w:val="00B200B3"/>
    <w:rsid w:val="00B25BFB"/>
    <w:rsid w:val="00B25CCB"/>
    <w:rsid w:val="00B26CD4"/>
    <w:rsid w:val="00B26D25"/>
    <w:rsid w:val="00B307D0"/>
    <w:rsid w:val="00B332C6"/>
    <w:rsid w:val="00B338E7"/>
    <w:rsid w:val="00B33A8E"/>
    <w:rsid w:val="00B34BCA"/>
    <w:rsid w:val="00B359D8"/>
    <w:rsid w:val="00B37391"/>
    <w:rsid w:val="00B376DC"/>
    <w:rsid w:val="00B37D6D"/>
    <w:rsid w:val="00B40383"/>
    <w:rsid w:val="00B40ADC"/>
    <w:rsid w:val="00B40C32"/>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60F8"/>
    <w:rsid w:val="00B566E2"/>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35C5"/>
    <w:rsid w:val="00B7482E"/>
    <w:rsid w:val="00B7546A"/>
    <w:rsid w:val="00B75EDF"/>
    <w:rsid w:val="00B806A6"/>
    <w:rsid w:val="00B81EB9"/>
    <w:rsid w:val="00B83915"/>
    <w:rsid w:val="00B85A4E"/>
    <w:rsid w:val="00B85EE5"/>
    <w:rsid w:val="00B861B3"/>
    <w:rsid w:val="00B87A96"/>
    <w:rsid w:val="00B87B4D"/>
    <w:rsid w:val="00B906CF"/>
    <w:rsid w:val="00B90B30"/>
    <w:rsid w:val="00B924C0"/>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222E"/>
    <w:rsid w:val="00BB43FE"/>
    <w:rsid w:val="00BB6D09"/>
    <w:rsid w:val="00BB6D66"/>
    <w:rsid w:val="00BC024D"/>
    <w:rsid w:val="00BC0A66"/>
    <w:rsid w:val="00BC0CF6"/>
    <w:rsid w:val="00BC26D5"/>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3DE"/>
    <w:rsid w:val="00BD669D"/>
    <w:rsid w:val="00BD66DE"/>
    <w:rsid w:val="00BD6707"/>
    <w:rsid w:val="00BE00FA"/>
    <w:rsid w:val="00BE128C"/>
    <w:rsid w:val="00BE413A"/>
    <w:rsid w:val="00BE6FF0"/>
    <w:rsid w:val="00BF0C55"/>
    <w:rsid w:val="00BF151F"/>
    <w:rsid w:val="00BF160B"/>
    <w:rsid w:val="00BF1DF4"/>
    <w:rsid w:val="00BF2659"/>
    <w:rsid w:val="00BF2ABB"/>
    <w:rsid w:val="00BF3851"/>
    <w:rsid w:val="00BF5651"/>
    <w:rsid w:val="00BF5855"/>
    <w:rsid w:val="00BF799C"/>
    <w:rsid w:val="00C0058B"/>
    <w:rsid w:val="00C00A54"/>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117B"/>
    <w:rsid w:val="00C22247"/>
    <w:rsid w:val="00C238DA"/>
    <w:rsid w:val="00C23C4C"/>
    <w:rsid w:val="00C23D44"/>
    <w:rsid w:val="00C23F42"/>
    <w:rsid w:val="00C248AD"/>
    <w:rsid w:val="00C25279"/>
    <w:rsid w:val="00C25372"/>
    <w:rsid w:val="00C25739"/>
    <w:rsid w:val="00C2597A"/>
    <w:rsid w:val="00C26D19"/>
    <w:rsid w:val="00C26F5F"/>
    <w:rsid w:val="00C300DD"/>
    <w:rsid w:val="00C30C8D"/>
    <w:rsid w:val="00C30D63"/>
    <w:rsid w:val="00C32820"/>
    <w:rsid w:val="00C34057"/>
    <w:rsid w:val="00C340E0"/>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468"/>
    <w:rsid w:val="00C53E2E"/>
    <w:rsid w:val="00C54EBD"/>
    <w:rsid w:val="00C55CB1"/>
    <w:rsid w:val="00C570B7"/>
    <w:rsid w:val="00C57F0E"/>
    <w:rsid w:val="00C602FF"/>
    <w:rsid w:val="00C60397"/>
    <w:rsid w:val="00C60BF5"/>
    <w:rsid w:val="00C61790"/>
    <w:rsid w:val="00C6291C"/>
    <w:rsid w:val="00C63488"/>
    <w:rsid w:val="00C63E1E"/>
    <w:rsid w:val="00C65827"/>
    <w:rsid w:val="00C67377"/>
    <w:rsid w:val="00C74388"/>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287"/>
    <w:rsid w:val="00CA72A2"/>
    <w:rsid w:val="00CB00F2"/>
    <w:rsid w:val="00CB01B5"/>
    <w:rsid w:val="00CB0EFA"/>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0B1F"/>
    <w:rsid w:val="00CD144E"/>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417"/>
    <w:rsid w:val="00CF7F58"/>
    <w:rsid w:val="00D00AED"/>
    <w:rsid w:val="00D01B83"/>
    <w:rsid w:val="00D01EB7"/>
    <w:rsid w:val="00D0312E"/>
    <w:rsid w:val="00D04C4D"/>
    <w:rsid w:val="00D04DCD"/>
    <w:rsid w:val="00D05022"/>
    <w:rsid w:val="00D07AA0"/>
    <w:rsid w:val="00D07D38"/>
    <w:rsid w:val="00D106F5"/>
    <w:rsid w:val="00D1264D"/>
    <w:rsid w:val="00D1332D"/>
    <w:rsid w:val="00D13530"/>
    <w:rsid w:val="00D14CE2"/>
    <w:rsid w:val="00D15957"/>
    <w:rsid w:val="00D174C4"/>
    <w:rsid w:val="00D17713"/>
    <w:rsid w:val="00D2041A"/>
    <w:rsid w:val="00D209FD"/>
    <w:rsid w:val="00D21DA7"/>
    <w:rsid w:val="00D2271E"/>
    <w:rsid w:val="00D22A7B"/>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0B95"/>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6CA"/>
    <w:rsid w:val="00D86871"/>
    <w:rsid w:val="00D87D41"/>
    <w:rsid w:val="00D903AA"/>
    <w:rsid w:val="00D904E7"/>
    <w:rsid w:val="00D90C26"/>
    <w:rsid w:val="00D90F9D"/>
    <w:rsid w:val="00D92924"/>
    <w:rsid w:val="00D92970"/>
    <w:rsid w:val="00D93EB0"/>
    <w:rsid w:val="00D94D3E"/>
    <w:rsid w:val="00D95491"/>
    <w:rsid w:val="00D970C1"/>
    <w:rsid w:val="00DA21A5"/>
    <w:rsid w:val="00DA22EA"/>
    <w:rsid w:val="00DA486F"/>
    <w:rsid w:val="00DA51C3"/>
    <w:rsid w:val="00DA5419"/>
    <w:rsid w:val="00DA5C25"/>
    <w:rsid w:val="00DA7CDA"/>
    <w:rsid w:val="00DB030E"/>
    <w:rsid w:val="00DB1041"/>
    <w:rsid w:val="00DB1F2C"/>
    <w:rsid w:val="00DB39ED"/>
    <w:rsid w:val="00DB5CCC"/>
    <w:rsid w:val="00DB6F69"/>
    <w:rsid w:val="00DB7440"/>
    <w:rsid w:val="00DC1007"/>
    <w:rsid w:val="00DC2943"/>
    <w:rsid w:val="00DC2E51"/>
    <w:rsid w:val="00DC383B"/>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511D"/>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1DFB"/>
    <w:rsid w:val="00E24C6E"/>
    <w:rsid w:val="00E258A6"/>
    <w:rsid w:val="00E27277"/>
    <w:rsid w:val="00E27545"/>
    <w:rsid w:val="00E32867"/>
    <w:rsid w:val="00E32B02"/>
    <w:rsid w:val="00E35899"/>
    <w:rsid w:val="00E35AB7"/>
    <w:rsid w:val="00E36B81"/>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086B"/>
    <w:rsid w:val="00E624D6"/>
    <w:rsid w:val="00E62769"/>
    <w:rsid w:val="00E62CBA"/>
    <w:rsid w:val="00E63FDB"/>
    <w:rsid w:val="00E656FA"/>
    <w:rsid w:val="00E6692B"/>
    <w:rsid w:val="00E6738A"/>
    <w:rsid w:val="00E70065"/>
    <w:rsid w:val="00E70A23"/>
    <w:rsid w:val="00E7126A"/>
    <w:rsid w:val="00E715BD"/>
    <w:rsid w:val="00E717F7"/>
    <w:rsid w:val="00E7206A"/>
    <w:rsid w:val="00E7264F"/>
    <w:rsid w:val="00E72B8E"/>
    <w:rsid w:val="00E72BBC"/>
    <w:rsid w:val="00E73479"/>
    <w:rsid w:val="00E75295"/>
    <w:rsid w:val="00E7594D"/>
    <w:rsid w:val="00E759B8"/>
    <w:rsid w:val="00E76A2A"/>
    <w:rsid w:val="00E7782C"/>
    <w:rsid w:val="00E8273E"/>
    <w:rsid w:val="00E83603"/>
    <w:rsid w:val="00E85B93"/>
    <w:rsid w:val="00E86023"/>
    <w:rsid w:val="00E87645"/>
    <w:rsid w:val="00E87FFA"/>
    <w:rsid w:val="00E900D4"/>
    <w:rsid w:val="00E90492"/>
    <w:rsid w:val="00E906AB"/>
    <w:rsid w:val="00E925F1"/>
    <w:rsid w:val="00E92B8C"/>
    <w:rsid w:val="00E94B1B"/>
    <w:rsid w:val="00E9585B"/>
    <w:rsid w:val="00E965D3"/>
    <w:rsid w:val="00E96FDD"/>
    <w:rsid w:val="00E97311"/>
    <w:rsid w:val="00EA0AE8"/>
    <w:rsid w:val="00EA1E16"/>
    <w:rsid w:val="00EA3391"/>
    <w:rsid w:val="00EA4934"/>
    <w:rsid w:val="00EA5103"/>
    <w:rsid w:val="00EA6292"/>
    <w:rsid w:val="00EB0CF1"/>
    <w:rsid w:val="00EB1A9C"/>
    <w:rsid w:val="00EB4C22"/>
    <w:rsid w:val="00EB61AD"/>
    <w:rsid w:val="00EB6CC8"/>
    <w:rsid w:val="00EB7774"/>
    <w:rsid w:val="00EB7B4E"/>
    <w:rsid w:val="00EC012C"/>
    <w:rsid w:val="00EC07EA"/>
    <w:rsid w:val="00EC1C75"/>
    <w:rsid w:val="00EC1D01"/>
    <w:rsid w:val="00EC1F06"/>
    <w:rsid w:val="00EC3E97"/>
    <w:rsid w:val="00EC4759"/>
    <w:rsid w:val="00EC4B8F"/>
    <w:rsid w:val="00ED0E3B"/>
    <w:rsid w:val="00ED1335"/>
    <w:rsid w:val="00ED1941"/>
    <w:rsid w:val="00ED40BC"/>
    <w:rsid w:val="00ED48A8"/>
    <w:rsid w:val="00ED4918"/>
    <w:rsid w:val="00ED4F16"/>
    <w:rsid w:val="00ED67D0"/>
    <w:rsid w:val="00EE0059"/>
    <w:rsid w:val="00EE17DF"/>
    <w:rsid w:val="00EE1802"/>
    <w:rsid w:val="00EE2224"/>
    <w:rsid w:val="00EE2AE8"/>
    <w:rsid w:val="00EE38B3"/>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6F25"/>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2B8A"/>
    <w:rsid w:val="00F34673"/>
    <w:rsid w:val="00F36CFE"/>
    <w:rsid w:val="00F401B2"/>
    <w:rsid w:val="00F40EE4"/>
    <w:rsid w:val="00F40FE4"/>
    <w:rsid w:val="00F442EA"/>
    <w:rsid w:val="00F46F60"/>
    <w:rsid w:val="00F474D6"/>
    <w:rsid w:val="00F52E9D"/>
    <w:rsid w:val="00F54C72"/>
    <w:rsid w:val="00F562BC"/>
    <w:rsid w:val="00F578F2"/>
    <w:rsid w:val="00F60CD1"/>
    <w:rsid w:val="00F61EC2"/>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5755"/>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08D0"/>
    <w:rsid w:val="00FB5697"/>
    <w:rsid w:val="00FB77E7"/>
    <w:rsid w:val="00FC0188"/>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45B"/>
    <w:rsid w:val="00FE5E16"/>
    <w:rsid w:val="00FE76BE"/>
    <w:rsid w:val="00FF3097"/>
    <w:rsid w:val="00FF41DF"/>
    <w:rsid w:val="00FF4476"/>
    <w:rsid w:val="00FF5D17"/>
    <w:rsid w:val="00FF66A9"/>
    <w:rsid w:val="00FF6B5D"/>
    <w:rsid w:val="00FF7ED4"/>
    <w:rsid w:val="090F3005"/>
    <w:rsid w:val="16A76625"/>
    <w:rsid w:val="18B232E6"/>
    <w:rsid w:val="30CE6A2C"/>
    <w:rsid w:val="30D7367F"/>
    <w:rsid w:val="36705C89"/>
    <w:rsid w:val="3A6A646E"/>
    <w:rsid w:val="3E353902"/>
    <w:rsid w:val="48887B63"/>
    <w:rsid w:val="4C3169EA"/>
    <w:rsid w:val="55CB4051"/>
    <w:rsid w:val="57833AC4"/>
    <w:rsid w:val="5E4A3E3B"/>
    <w:rsid w:val="622D596A"/>
    <w:rsid w:val="65F729C7"/>
    <w:rsid w:val="689D5AFD"/>
    <w:rsid w:val="6A260A0B"/>
    <w:rsid w:val="715C2428"/>
    <w:rsid w:val="7EFE07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6410EDA"/>
  <w15:docId w15:val="{AB2CE8E2-50EE-437A-B13E-C29F28D74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link w:val="a7"/>
    <w:uiPriority w:val="99"/>
    <w:qFormat/>
    <w:pPr>
      <w:jc w:val="left"/>
    </w:pPr>
    <w:rPr>
      <w:rFonts w:ascii="MingLiU" w:eastAsia="MingLiU" w:hAnsi="Courier New"/>
      <w:sz w:val="24"/>
      <w:szCs w:val="20"/>
      <w:lang w:eastAsia="zh-TW"/>
    </w:rPr>
  </w:style>
  <w:style w:type="paragraph" w:styleId="a8">
    <w:name w:val="Date"/>
    <w:basedOn w:val="a"/>
    <w:next w:val="a"/>
    <w:link w:val="a9"/>
    <w:qFormat/>
    <w:pPr>
      <w:ind w:leftChars="2500" w:left="2500"/>
    </w:pPr>
    <w:rPr>
      <w:rFonts w:eastAsia="黑体"/>
      <w:kern w:val="0"/>
      <w:sz w:val="32"/>
    </w:rPr>
  </w:style>
  <w:style w:type="paragraph" w:styleId="aa">
    <w:name w:val="Balloon Text"/>
    <w:basedOn w:val="a"/>
    <w:link w:val="ab"/>
    <w:uiPriority w:val="99"/>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0">
    <w:name w:val="Normal (Web)"/>
    <w:basedOn w:val="a"/>
    <w:uiPriority w:val="99"/>
    <w:semiHidden/>
    <w:unhideWhenUsed/>
    <w:qFormat/>
    <w:pPr>
      <w:widowControl/>
      <w:spacing w:before="100" w:beforeAutospacing="1" w:after="100" w:afterAutospacing="1"/>
      <w:jc w:val="left"/>
    </w:pPr>
    <w:rPr>
      <w:rFonts w:ascii="宋体" w:hAnsi="宋体"/>
      <w:color w:val="000000"/>
      <w:kern w:val="0"/>
      <w:sz w:val="18"/>
      <w:szCs w:val="18"/>
    </w:rPr>
  </w:style>
  <w:style w:type="table" w:styleId="af1">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Strong"/>
    <w:uiPriority w:val="22"/>
    <w:qFormat/>
    <w:rPr>
      <w:b/>
      <w:bCs/>
    </w:rPr>
  </w:style>
  <w:style w:type="character" w:styleId="af3">
    <w:name w:val="page number"/>
    <w:basedOn w:val="a0"/>
  </w:style>
  <w:style w:type="character" w:styleId="af4">
    <w:name w:val="FollowedHyperlink"/>
    <w:qFormat/>
    <w:rPr>
      <w:color w:val="800080"/>
      <w:u w:val="single"/>
    </w:rPr>
  </w:style>
  <w:style w:type="character" w:styleId="af5">
    <w:name w:val="Hyperlink"/>
    <w:uiPriority w:val="99"/>
    <w:qFormat/>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f">
    <w:name w:val="页眉 字符"/>
    <w:link w:val="ae"/>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9">
    <w:name w:val="日期 字符"/>
    <w:link w:val="a8"/>
    <w:qFormat/>
    <w:rPr>
      <w:rFonts w:eastAsia="黑体"/>
      <w:sz w:val="32"/>
      <w:szCs w:val="24"/>
    </w:rPr>
  </w:style>
  <w:style w:type="character" w:customStyle="1" w:styleId="ad">
    <w:name w:val="页脚 字符"/>
    <w:link w:val="ac"/>
    <w:uiPriority w:val="99"/>
    <w:qFormat/>
    <w:rPr>
      <w:kern w:val="2"/>
      <w:sz w:val="18"/>
      <w:szCs w:val="18"/>
    </w:rPr>
  </w:style>
  <w:style w:type="character" w:customStyle="1" w:styleId="af6">
    <w:name w:val="无间隔 字符"/>
    <w:link w:val="af7"/>
    <w:uiPriority w:val="1"/>
    <w:qFormat/>
    <w:rPr>
      <w:kern w:val="2"/>
      <w:sz w:val="21"/>
      <w:szCs w:val="24"/>
    </w:rPr>
  </w:style>
  <w:style w:type="paragraph" w:styleId="af7">
    <w:name w:val="No Spacing"/>
    <w:link w:val="af6"/>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b">
    <w:name w:val="批注框文本 字符"/>
    <w:link w:val="aa"/>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8">
    <w:name w:val="此正文"/>
    <w:basedOn w:val="a"/>
    <w:qFormat/>
    <w:pPr>
      <w:spacing w:line="360" w:lineRule="auto"/>
      <w:ind w:firstLineChars="200" w:firstLine="200"/>
    </w:pPr>
    <w:rPr>
      <w:sz w:val="24"/>
      <w:szCs w:val="20"/>
    </w:rPr>
  </w:style>
  <w:style w:type="paragraph" w:customStyle="1" w:styleId="af9">
    <w:name w:val="普通文字"/>
    <w:basedOn w:val="a"/>
    <w:next w:val="a"/>
    <w:uiPriority w:val="99"/>
    <w:qFormat/>
    <w:rPr>
      <w:rFonts w:ascii="宋体" w:hAnsi="宋体" w:cs="宋体"/>
      <w:kern w:val="0"/>
      <w:sz w:val="24"/>
      <w:u w:color="000000"/>
    </w:rPr>
  </w:style>
  <w:style w:type="paragraph" w:customStyle="1" w:styleId="Style36">
    <w:name w:val="_Style 36"/>
    <w:basedOn w:val="a"/>
    <w:next w:val="afa"/>
    <w:uiPriority w:val="34"/>
    <w:qFormat/>
    <w:pPr>
      <w:ind w:firstLineChars="200" w:firstLine="420"/>
    </w:pPr>
    <w:rPr>
      <w:rFonts w:ascii="Calibri" w:hAnsi="Calibri"/>
      <w:szCs w:val="22"/>
    </w:rPr>
  </w:style>
  <w:style w:type="paragraph" w:styleId="afa">
    <w:name w:val="List Paragraph"/>
    <w:basedOn w:val="a"/>
    <w:uiPriority w:val="99"/>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NormalCharacter">
    <w:name w:val="NormalCharacter"/>
    <w:qFormat/>
  </w:style>
  <w:style w:type="character" w:customStyle="1" w:styleId="a7">
    <w:name w:val="纯文本 字符"/>
    <w:basedOn w:val="a0"/>
    <w:link w:val="a6"/>
    <w:uiPriority w:val="99"/>
    <w:qFormat/>
    <w:rPr>
      <w:rFonts w:ascii="MingLiU" w:eastAsia="MingLiU" w:hAnsi="Courier New"/>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8D9AAA-EEDB-40F4-8DC5-4CCA52C3D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32</Pages>
  <Words>2879</Words>
  <Characters>16411</Characters>
  <Application>Microsoft Office Word</Application>
  <DocSecurity>0</DocSecurity>
  <Lines>136</Lines>
  <Paragraphs>38</Paragraphs>
  <ScaleCrop>false</ScaleCrop>
  <Company>微软中国</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14</cp:revision>
  <cp:lastPrinted>2022-05-14T02:04:00Z</cp:lastPrinted>
  <dcterms:created xsi:type="dcterms:W3CDTF">2022-05-14T07:46:00Z</dcterms:created>
  <dcterms:modified xsi:type="dcterms:W3CDTF">2022-05-16T01:20:00Z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2052-11.1.0.11339</vt:lpwstr>
  </property>
  <property fmtid="{D5CDD505-2E9C-101B-9397-08002B2CF9AE}" pid="3" name="ICV">
    <vt:lpwstr>6FA653CE519E422BA1017E1A57C705E7</vt:lpwstr>
  </property>
</Properties>
</file>