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4025" w:rsidRDefault="00F355CE" w:rsidP="00F355CE">
      <w:pPr>
        <w:widowControl/>
        <w:spacing w:line="600" w:lineRule="atLeast"/>
        <w:ind w:leftChars="516" w:left="3784" w:hangingChars="750" w:hanging="2700"/>
        <w:rPr>
          <w:rFonts w:ascii="黑体" w:eastAsia="黑体" w:hAnsi="微软雅黑" w:cs="宋体"/>
          <w:color w:val="333333"/>
          <w:kern w:val="0"/>
          <w:sz w:val="36"/>
          <w:szCs w:val="36"/>
        </w:rPr>
      </w:pPr>
      <w:r w:rsidRPr="00F355CE">
        <w:rPr>
          <w:rFonts w:ascii="黑体" w:eastAsia="黑体" w:hAnsi="微软雅黑" w:cs="宋体" w:hint="eastAsia"/>
          <w:color w:val="333333"/>
          <w:kern w:val="0"/>
          <w:sz w:val="36"/>
          <w:szCs w:val="36"/>
        </w:rPr>
        <w:t>南通大学</w:t>
      </w:r>
      <w:r w:rsidR="00EF4025" w:rsidRPr="00EF4025">
        <w:rPr>
          <w:rFonts w:ascii="黑体" w:eastAsia="黑体" w:hAnsi="微软雅黑" w:cs="宋体" w:hint="eastAsia"/>
          <w:color w:val="333333"/>
          <w:kern w:val="0"/>
          <w:sz w:val="36"/>
          <w:szCs w:val="36"/>
        </w:rPr>
        <w:t>钟秀校区</w:t>
      </w:r>
      <w:r w:rsidR="00B55EEE">
        <w:rPr>
          <w:rFonts w:ascii="黑体" w:eastAsia="黑体" w:hAnsi="微软雅黑" w:cs="宋体" w:hint="eastAsia"/>
          <w:color w:val="333333"/>
          <w:kern w:val="0"/>
          <w:sz w:val="36"/>
          <w:szCs w:val="36"/>
        </w:rPr>
        <w:t>老运动场更新</w:t>
      </w:r>
      <w:r w:rsidR="00EF4025" w:rsidRPr="00EF4025">
        <w:rPr>
          <w:rFonts w:ascii="黑体" w:eastAsia="黑体" w:hAnsi="微软雅黑" w:cs="宋体" w:hint="eastAsia"/>
          <w:color w:val="333333"/>
          <w:kern w:val="0"/>
          <w:sz w:val="36"/>
          <w:szCs w:val="36"/>
        </w:rPr>
        <w:t>改造</w:t>
      </w:r>
      <w:r w:rsidR="00B06368">
        <w:rPr>
          <w:rFonts w:ascii="黑体" w:eastAsia="黑体" w:hAnsi="微软雅黑" w:cs="宋体" w:hint="eastAsia"/>
          <w:color w:val="333333"/>
          <w:kern w:val="0"/>
          <w:sz w:val="36"/>
          <w:szCs w:val="36"/>
        </w:rPr>
        <w:t>工程</w:t>
      </w:r>
    </w:p>
    <w:p w:rsidR="00141253" w:rsidRDefault="00B06368" w:rsidP="00EF4025">
      <w:pPr>
        <w:widowControl/>
        <w:spacing w:line="600" w:lineRule="atLeast"/>
        <w:ind w:leftChars="1715" w:left="3781" w:hangingChars="50" w:hanging="18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招标</w:t>
      </w:r>
      <w:r w:rsidR="00F355CE">
        <w:rPr>
          <w:rFonts w:ascii="黑体" w:eastAsia="黑体" w:hAnsi="微软雅黑" w:cs="宋体" w:hint="eastAsia"/>
          <w:color w:val="333333"/>
          <w:kern w:val="0"/>
          <w:sz w:val="36"/>
          <w:szCs w:val="36"/>
        </w:rPr>
        <w:t>公告</w:t>
      </w:r>
    </w:p>
    <w:p w:rsidR="00141253" w:rsidRDefault="00B06368" w:rsidP="00F355CE">
      <w:pPr>
        <w:widowControl/>
        <w:spacing w:line="600" w:lineRule="atLeast"/>
        <w:ind w:firstLineChars="300" w:firstLine="720"/>
        <w:rPr>
          <w:rFonts w:ascii="宋体" w:hAnsi="宋体" w:cs="宋体"/>
          <w:color w:val="545454"/>
          <w:kern w:val="0"/>
          <w:sz w:val="24"/>
        </w:rPr>
      </w:pPr>
      <w:r>
        <w:rPr>
          <w:rFonts w:ascii="微软雅黑" w:eastAsia="微软雅黑" w:hAnsi="微软雅黑" w:cs="宋体"/>
          <w:color w:val="545454"/>
          <w:kern w:val="0"/>
          <w:sz w:val="24"/>
        </w:rPr>
        <w:t> </w:t>
      </w:r>
      <w:r>
        <w:rPr>
          <w:rFonts w:ascii="宋体" w:hAnsi="宋体" w:cs="宋体" w:hint="eastAsia"/>
          <w:color w:val="545454"/>
          <w:kern w:val="0"/>
          <w:sz w:val="24"/>
        </w:rPr>
        <w:t>南通大学拟采取</w:t>
      </w:r>
      <w:r w:rsidR="00EF4025">
        <w:rPr>
          <w:rFonts w:ascii="宋体" w:hAnsi="宋体" w:cs="宋体" w:hint="eastAsia"/>
          <w:color w:val="545454"/>
          <w:kern w:val="0"/>
          <w:sz w:val="24"/>
        </w:rPr>
        <w:t>公开招标</w:t>
      </w:r>
      <w:r>
        <w:rPr>
          <w:rFonts w:ascii="宋体" w:hAnsi="宋体" w:cs="宋体" w:hint="eastAsia"/>
          <w:color w:val="545454"/>
          <w:kern w:val="0"/>
          <w:sz w:val="24"/>
        </w:rPr>
        <w:t>方式选择</w:t>
      </w:r>
      <w:r w:rsidR="00EF4025" w:rsidRPr="00EF4025">
        <w:rPr>
          <w:rFonts w:ascii="宋体" w:hAnsi="宋体" w:cs="宋体" w:hint="eastAsia"/>
          <w:color w:val="545454"/>
          <w:kern w:val="0"/>
          <w:sz w:val="24"/>
        </w:rPr>
        <w:t>钟秀校区</w:t>
      </w:r>
      <w:r w:rsidR="00B55EEE" w:rsidRPr="00B55EEE">
        <w:rPr>
          <w:rFonts w:ascii="宋体" w:hAnsi="宋体" w:cs="宋体" w:hint="eastAsia"/>
          <w:color w:val="545454"/>
          <w:kern w:val="0"/>
          <w:sz w:val="24"/>
        </w:rPr>
        <w:t>老运动场更新</w:t>
      </w:r>
      <w:r w:rsidR="00EF4025" w:rsidRPr="00EF4025">
        <w:rPr>
          <w:rFonts w:ascii="宋体" w:hAnsi="宋体" w:cs="宋体" w:hint="eastAsia"/>
          <w:color w:val="545454"/>
          <w:kern w:val="0"/>
          <w:sz w:val="24"/>
        </w:rPr>
        <w:t>改造工程</w:t>
      </w:r>
      <w:r>
        <w:rPr>
          <w:rFonts w:ascii="宋体" w:hAnsi="宋体" w:cs="宋体" w:hint="eastAsia"/>
          <w:color w:val="545454"/>
          <w:kern w:val="0"/>
          <w:sz w:val="24"/>
        </w:rPr>
        <w:t>施工单位，现就相关事宜公告如下：</w:t>
      </w:r>
      <w:r w:rsidR="00B55EEE">
        <w:rPr>
          <w:rFonts w:ascii="宋体" w:hAnsi="宋体" w:cs="宋体"/>
          <w:color w:val="545454"/>
          <w:kern w:val="0"/>
          <w:sz w:val="24"/>
        </w:rPr>
        <w:t xml:space="preserve"> </w:t>
      </w:r>
    </w:p>
    <w:p w:rsidR="00141253" w:rsidRDefault="00B06368">
      <w:pPr>
        <w:widowControl/>
        <w:tabs>
          <w:tab w:val="left" w:pos="5040"/>
        </w:tabs>
        <w:spacing w:after="75" w:line="440" w:lineRule="exact"/>
        <w:ind w:firstLine="482"/>
        <w:jc w:val="left"/>
        <w:rPr>
          <w:rFonts w:ascii="宋体" w:cs="宋体"/>
          <w:color w:val="545454"/>
          <w:kern w:val="0"/>
          <w:sz w:val="24"/>
        </w:rPr>
      </w:pPr>
      <w:r>
        <w:rPr>
          <w:rFonts w:ascii="宋体" w:hAnsi="宋体" w:cs="宋体" w:hint="eastAsia"/>
          <w:color w:val="545454"/>
          <w:kern w:val="0"/>
          <w:sz w:val="24"/>
        </w:rPr>
        <w:t>一、项目名称：</w:t>
      </w:r>
      <w:r w:rsidR="00F355CE" w:rsidRPr="00F355CE">
        <w:rPr>
          <w:rFonts w:ascii="宋体" w:hAnsi="宋体" w:cs="宋体" w:hint="eastAsia"/>
          <w:color w:val="545454"/>
          <w:kern w:val="0"/>
          <w:sz w:val="24"/>
        </w:rPr>
        <w:t>南通大学</w:t>
      </w:r>
      <w:r w:rsidR="00EF4025" w:rsidRPr="00EF4025">
        <w:rPr>
          <w:rFonts w:ascii="宋体" w:hAnsi="宋体" w:cs="宋体" w:hint="eastAsia"/>
          <w:color w:val="545454"/>
          <w:kern w:val="0"/>
          <w:sz w:val="24"/>
        </w:rPr>
        <w:t>钟秀校区</w:t>
      </w:r>
      <w:r w:rsidR="00B55EEE" w:rsidRPr="00B55EEE">
        <w:rPr>
          <w:rFonts w:ascii="宋体" w:hAnsi="宋体" w:cs="宋体" w:hint="eastAsia"/>
          <w:color w:val="545454"/>
          <w:kern w:val="0"/>
          <w:sz w:val="24"/>
        </w:rPr>
        <w:t>老运动场更新</w:t>
      </w:r>
      <w:r w:rsidR="00EF4025" w:rsidRPr="00EF4025">
        <w:rPr>
          <w:rFonts w:ascii="宋体" w:hAnsi="宋体" w:cs="宋体" w:hint="eastAsia"/>
          <w:color w:val="545454"/>
          <w:kern w:val="0"/>
          <w:sz w:val="24"/>
        </w:rPr>
        <w:t>改造</w:t>
      </w:r>
      <w:r w:rsidR="00F355CE" w:rsidRPr="00F355CE">
        <w:rPr>
          <w:rFonts w:ascii="宋体" w:hAnsi="宋体" w:cs="宋体" w:hint="eastAsia"/>
          <w:color w:val="545454"/>
          <w:kern w:val="0"/>
          <w:sz w:val="24"/>
        </w:rPr>
        <w:t>工程</w:t>
      </w:r>
      <w:r>
        <w:rPr>
          <w:rFonts w:ascii="宋体" w:cs="宋体"/>
          <w:color w:val="545454"/>
          <w:kern w:val="0"/>
          <w:sz w:val="24"/>
        </w:rPr>
        <w:tab/>
      </w:r>
    </w:p>
    <w:p w:rsidR="00141253" w:rsidRDefault="00B06368">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二、项目编号：</w:t>
      </w:r>
      <w:r w:rsidR="00CE3B43">
        <w:rPr>
          <w:rFonts w:ascii="宋体" w:hAnsi="宋体" w:cs="宋体" w:hint="eastAsia"/>
          <w:color w:val="545454"/>
          <w:kern w:val="0"/>
          <w:sz w:val="24"/>
        </w:rPr>
        <w:t>T</w:t>
      </w:r>
      <w:r w:rsidR="00CE3B43">
        <w:rPr>
          <w:rFonts w:ascii="宋体" w:hAnsi="宋体" w:cs="宋体"/>
          <w:color w:val="545454"/>
          <w:kern w:val="0"/>
          <w:sz w:val="24"/>
        </w:rPr>
        <w:t>DGC</w:t>
      </w:r>
      <w:r w:rsidR="00CE3B43">
        <w:rPr>
          <w:rFonts w:ascii="宋体" w:hAnsi="宋体" w:cs="宋体" w:hint="eastAsia"/>
          <w:color w:val="545454"/>
          <w:kern w:val="0"/>
          <w:sz w:val="24"/>
        </w:rPr>
        <w:t>（G</w:t>
      </w:r>
      <w:r w:rsidR="00CE3B43">
        <w:rPr>
          <w:rFonts w:ascii="宋体" w:hAnsi="宋体" w:cs="宋体"/>
          <w:color w:val="545454"/>
          <w:kern w:val="0"/>
          <w:sz w:val="24"/>
        </w:rPr>
        <w:t>K</w:t>
      </w:r>
      <w:r w:rsidR="00CE3B43">
        <w:rPr>
          <w:rFonts w:ascii="宋体" w:hAnsi="宋体" w:cs="宋体" w:hint="eastAsia"/>
          <w:color w:val="545454"/>
          <w:kern w:val="0"/>
          <w:sz w:val="24"/>
        </w:rPr>
        <w:t>）2</w:t>
      </w:r>
      <w:r w:rsidR="00CE3B43">
        <w:rPr>
          <w:rFonts w:ascii="宋体" w:hAnsi="宋体" w:cs="宋体"/>
          <w:color w:val="545454"/>
          <w:kern w:val="0"/>
          <w:sz w:val="24"/>
        </w:rPr>
        <w:t>019-61</w:t>
      </w:r>
    </w:p>
    <w:p w:rsidR="00141253" w:rsidRDefault="00B06368">
      <w:pPr>
        <w:widowControl/>
        <w:spacing w:after="75" w:line="440" w:lineRule="exact"/>
        <w:ind w:firstLine="482"/>
        <w:jc w:val="left"/>
        <w:rPr>
          <w:rFonts w:ascii="宋体" w:cs="宋体"/>
          <w:color w:val="545454"/>
          <w:kern w:val="0"/>
          <w:sz w:val="24"/>
        </w:rPr>
      </w:pPr>
      <w:r>
        <w:rPr>
          <w:rFonts w:hint="eastAsia"/>
          <w:color w:val="545454"/>
        </w:rPr>
        <w:t>三、预算金额：</w:t>
      </w:r>
      <w:r w:rsidR="00D23E21">
        <w:rPr>
          <w:rFonts w:hint="eastAsia"/>
          <w:color w:val="545454"/>
          <w:u w:val="single"/>
        </w:rPr>
        <w:t>34</w:t>
      </w:r>
      <w:r>
        <w:rPr>
          <w:rFonts w:hint="eastAsia"/>
          <w:color w:val="545454"/>
        </w:rPr>
        <w:t>万元</w:t>
      </w:r>
    </w:p>
    <w:p w:rsidR="00141253" w:rsidRDefault="00B06368" w:rsidP="00C9179F">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四、货物品名、数量及技术规格</w:t>
      </w:r>
      <w:r w:rsidR="00C9179F">
        <w:rPr>
          <w:rFonts w:ascii="宋体" w:hAnsi="宋体" w:cs="宋体" w:hint="eastAsia"/>
          <w:color w:val="545454"/>
          <w:kern w:val="0"/>
          <w:sz w:val="24"/>
        </w:rPr>
        <w:t>：</w:t>
      </w:r>
      <w:r w:rsidR="00C9179F" w:rsidRPr="00C9179F">
        <w:rPr>
          <w:rFonts w:ascii="宋体" w:hAnsi="宋体" w:cs="宋体" w:hint="eastAsia"/>
          <w:color w:val="545454"/>
          <w:kern w:val="0"/>
          <w:sz w:val="24"/>
        </w:rPr>
        <w:t>拆除原有塑胶面层、原沥清基层处理；采用13mm厚混合型塑胶，底层弹性层厚度10mm、黑胶粒含量&lt;25%，面层喷涂厚度3mm、聚氨酯胶水+EPDM颗粒；施工完成后按规范划</w:t>
      </w:r>
      <w:r w:rsidR="00C9179F">
        <w:rPr>
          <w:rFonts w:ascii="宋体" w:hAnsi="宋体" w:cs="宋体" w:hint="eastAsia"/>
          <w:color w:val="545454"/>
          <w:kern w:val="0"/>
          <w:sz w:val="24"/>
        </w:rPr>
        <w:t>跑道</w:t>
      </w:r>
      <w:r w:rsidR="00C9179F" w:rsidRPr="00C9179F">
        <w:rPr>
          <w:rFonts w:ascii="宋体" w:hAnsi="宋体" w:cs="宋体" w:hint="eastAsia"/>
          <w:color w:val="545454"/>
          <w:kern w:val="0"/>
          <w:sz w:val="24"/>
        </w:rPr>
        <w:t>线</w:t>
      </w:r>
      <w:r w:rsidR="00C9179F">
        <w:rPr>
          <w:rFonts w:ascii="宋体" w:hAnsi="宋体" w:cs="宋体" w:hint="eastAsia"/>
          <w:color w:val="545454"/>
          <w:kern w:val="0"/>
          <w:sz w:val="24"/>
        </w:rPr>
        <w:t>。垃圾外运，</w:t>
      </w:r>
      <w:r w:rsidR="00EF4025">
        <w:rPr>
          <w:rFonts w:ascii="宋体" w:hAnsi="宋体" w:cs="宋体" w:hint="eastAsia"/>
          <w:color w:val="545454"/>
          <w:kern w:val="0"/>
          <w:sz w:val="24"/>
        </w:rPr>
        <w:t>卫生清理</w:t>
      </w:r>
      <w:r w:rsidR="00022A2E" w:rsidRPr="00022A2E">
        <w:rPr>
          <w:rFonts w:ascii="宋体" w:hAnsi="宋体" w:cs="宋体" w:hint="eastAsia"/>
          <w:color w:val="545454"/>
          <w:kern w:val="0"/>
          <w:sz w:val="24"/>
        </w:rPr>
        <w:t>等</w:t>
      </w:r>
      <w:r>
        <w:rPr>
          <w:rFonts w:ascii="宋体" w:hAnsi="宋体" w:cs="宋体" w:hint="eastAsia"/>
          <w:color w:val="545454"/>
          <w:kern w:val="0"/>
          <w:sz w:val="24"/>
        </w:rPr>
        <w:t>。</w:t>
      </w:r>
      <w:r w:rsidR="00C9179F">
        <w:rPr>
          <w:rFonts w:ascii="宋体" w:hAnsi="宋体" w:cs="宋体" w:hint="eastAsia"/>
          <w:color w:val="545454"/>
          <w:kern w:val="0"/>
          <w:sz w:val="24"/>
        </w:rPr>
        <w:t xml:space="preserve">  </w:t>
      </w:r>
    </w:p>
    <w:p w:rsidR="00141253" w:rsidRDefault="00B0636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五、合格的投标人</w:t>
      </w:r>
    </w:p>
    <w:p w:rsidR="00141253" w:rsidRDefault="00C9179F">
      <w:pPr>
        <w:widowControl/>
        <w:spacing w:after="75" w:line="440" w:lineRule="exact"/>
        <w:ind w:firstLine="482"/>
        <w:jc w:val="left"/>
        <w:rPr>
          <w:rFonts w:ascii="宋体" w:hAnsi="宋体" w:cs="宋体"/>
          <w:color w:val="545454"/>
          <w:kern w:val="0"/>
          <w:sz w:val="24"/>
        </w:rPr>
      </w:pPr>
      <w:r w:rsidRPr="00C9179F">
        <w:rPr>
          <w:rFonts w:ascii="宋体" w:hAnsi="宋体" w:cs="宋体" w:hint="eastAsia"/>
          <w:color w:val="545454"/>
          <w:kern w:val="0"/>
          <w:sz w:val="24"/>
        </w:rPr>
        <w:t>要求参加投标的施工单位具备体育场地设施工程专业承包三级及以上资质</w:t>
      </w:r>
      <w:r w:rsidR="00B06368">
        <w:rPr>
          <w:rFonts w:ascii="宋体" w:hAnsi="宋体" w:cs="宋体" w:hint="eastAsia"/>
          <w:color w:val="545454"/>
          <w:kern w:val="0"/>
          <w:sz w:val="24"/>
        </w:rPr>
        <w:t>。</w:t>
      </w:r>
    </w:p>
    <w:p w:rsidR="00141253" w:rsidRDefault="00B0636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六、投标人资格审查方式：资格后审。</w:t>
      </w:r>
    </w:p>
    <w:p w:rsidR="00141253" w:rsidRDefault="00B0636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七、招标文件获取：</w:t>
      </w:r>
      <w:r w:rsidR="003D33E2" w:rsidRPr="003D33E2">
        <w:rPr>
          <w:rFonts w:ascii="宋体" w:hAnsi="宋体" w:cs="宋体" w:hint="eastAsia"/>
          <w:color w:val="545454"/>
          <w:kern w:val="0"/>
          <w:sz w:val="24"/>
        </w:rPr>
        <w:t>有意投标者请于2019年</w:t>
      </w:r>
      <w:r w:rsidR="003D33E2">
        <w:rPr>
          <w:rFonts w:ascii="宋体" w:hAnsi="宋体" w:cs="宋体" w:hint="eastAsia"/>
          <w:color w:val="545454"/>
          <w:kern w:val="0"/>
          <w:sz w:val="24"/>
        </w:rPr>
        <w:t>6</w:t>
      </w:r>
      <w:r w:rsidR="003D33E2" w:rsidRPr="003D33E2">
        <w:rPr>
          <w:rFonts w:ascii="宋体" w:hAnsi="宋体" w:cs="宋体" w:hint="eastAsia"/>
          <w:color w:val="545454"/>
          <w:kern w:val="0"/>
          <w:sz w:val="24"/>
        </w:rPr>
        <w:t>月</w:t>
      </w:r>
      <w:r w:rsidR="00C9179F">
        <w:rPr>
          <w:rFonts w:ascii="宋体" w:hAnsi="宋体" w:cs="宋体" w:hint="eastAsia"/>
          <w:color w:val="545454"/>
          <w:kern w:val="0"/>
          <w:sz w:val="24"/>
        </w:rPr>
        <w:t>20</w:t>
      </w:r>
      <w:r w:rsidR="003D33E2" w:rsidRPr="003D33E2">
        <w:rPr>
          <w:rFonts w:ascii="宋体" w:hAnsi="宋体" w:cs="宋体" w:hint="eastAsia"/>
          <w:color w:val="545454"/>
          <w:kern w:val="0"/>
          <w:sz w:val="24"/>
        </w:rPr>
        <w:t>日上午</w:t>
      </w:r>
      <w:r w:rsidR="00B21F1A">
        <w:rPr>
          <w:rFonts w:ascii="宋体" w:hAnsi="宋体" w:cs="宋体" w:hint="eastAsia"/>
          <w:color w:val="545454"/>
          <w:kern w:val="0"/>
          <w:sz w:val="24"/>
        </w:rPr>
        <w:t>8</w:t>
      </w:r>
      <w:r w:rsidR="003D33E2" w:rsidRPr="003D33E2">
        <w:rPr>
          <w:rFonts w:ascii="宋体" w:hAnsi="宋体" w:cs="宋体" w:hint="eastAsia"/>
          <w:color w:val="545454"/>
          <w:kern w:val="0"/>
          <w:sz w:val="24"/>
        </w:rPr>
        <w:t>：</w:t>
      </w:r>
      <w:r w:rsidR="00B21F1A">
        <w:rPr>
          <w:rFonts w:ascii="宋体" w:hAnsi="宋体" w:cs="宋体" w:hint="eastAsia"/>
          <w:color w:val="545454"/>
          <w:kern w:val="0"/>
          <w:sz w:val="24"/>
        </w:rPr>
        <w:t>3</w:t>
      </w:r>
      <w:r w:rsidR="003D33E2" w:rsidRPr="003D33E2">
        <w:rPr>
          <w:rFonts w:ascii="宋体" w:hAnsi="宋体" w:cs="宋体" w:hint="eastAsia"/>
          <w:color w:val="545454"/>
          <w:kern w:val="0"/>
          <w:sz w:val="24"/>
        </w:rPr>
        <w:t>0至</w:t>
      </w:r>
      <w:r w:rsidR="00B21F1A">
        <w:rPr>
          <w:rFonts w:ascii="宋体" w:hAnsi="宋体" w:cs="宋体" w:hint="eastAsia"/>
          <w:color w:val="545454"/>
          <w:kern w:val="0"/>
          <w:sz w:val="24"/>
        </w:rPr>
        <w:t>9</w:t>
      </w:r>
      <w:r w:rsidR="003D33E2" w:rsidRPr="003D33E2">
        <w:rPr>
          <w:rFonts w:ascii="宋体" w:hAnsi="宋体" w:cs="宋体" w:hint="eastAsia"/>
          <w:color w:val="545454"/>
          <w:kern w:val="0"/>
          <w:sz w:val="24"/>
        </w:rPr>
        <w:t>：</w:t>
      </w:r>
      <w:r w:rsidR="00B21F1A">
        <w:rPr>
          <w:rFonts w:ascii="宋体" w:hAnsi="宋体" w:cs="宋体" w:hint="eastAsia"/>
          <w:color w:val="545454"/>
          <w:kern w:val="0"/>
          <w:sz w:val="24"/>
        </w:rPr>
        <w:t>3</w:t>
      </w:r>
      <w:r w:rsidR="003D33E2" w:rsidRPr="003D33E2">
        <w:rPr>
          <w:rFonts w:ascii="宋体" w:hAnsi="宋体" w:cs="宋体" w:hint="eastAsia"/>
          <w:color w:val="545454"/>
          <w:kern w:val="0"/>
          <w:sz w:val="24"/>
        </w:rPr>
        <w:t>0到南通大学</w:t>
      </w:r>
      <w:proofErr w:type="gramStart"/>
      <w:r w:rsidR="003D33E2" w:rsidRPr="003D33E2">
        <w:rPr>
          <w:rFonts w:ascii="宋体" w:hAnsi="宋体" w:cs="宋体" w:hint="eastAsia"/>
          <w:color w:val="545454"/>
          <w:kern w:val="0"/>
          <w:sz w:val="24"/>
        </w:rPr>
        <w:t>啬</w:t>
      </w:r>
      <w:proofErr w:type="gramEnd"/>
      <w:r w:rsidR="003D33E2" w:rsidRPr="003D33E2">
        <w:rPr>
          <w:rFonts w:ascii="宋体" w:hAnsi="宋体" w:cs="宋体" w:hint="eastAsia"/>
          <w:color w:val="545454"/>
          <w:kern w:val="0"/>
          <w:sz w:val="24"/>
        </w:rPr>
        <w:t>校区</w:t>
      </w:r>
      <w:r w:rsidR="00E108C0">
        <w:rPr>
          <w:rFonts w:ascii="宋体" w:hAnsi="宋体" w:cs="宋体"/>
          <w:color w:val="545454"/>
          <w:kern w:val="0"/>
          <w:sz w:val="24"/>
        </w:rPr>
        <w:t>6</w:t>
      </w:r>
      <w:r w:rsidR="003D33E2" w:rsidRPr="003D33E2">
        <w:rPr>
          <w:rFonts w:ascii="宋体" w:hAnsi="宋体" w:cs="宋体" w:hint="eastAsia"/>
          <w:color w:val="545454"/>
          <w:kern w:val="0"/>
          <w:sz w:val="24"/>
        </w:rPr>
        <w:t>号楼财务处交纳招标文件工本费后凭收据到综合楼435室报名并领取招标文件。</w:t>
      </w:r>
    </w:p>
    <w:p w:rsidR="00141253" w:rsidRDefault="00B06368">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八、招标文件售价：人民币3</w:t>
      </w:r>
      <w:r>
        <w:rPr>
          <w:rFonts w:ascii="宋体" w:cs="宋体"/>
          <w:color w:val="545454"/>
          <w:kern w:val="0"/>
          <w:sz w:val="24"/>
        </w:rPr>
        <w:t>00</w:t>
      </w:r>
      <w:r>
        <w:rPr>
          <w:rFonts w:ascii="宋体" w:hAnsi="宋体" w:cs="宋体" w:hint="eastAsia"/>
          <w:color w:val="545454"/>
          <w:kern w:val="0"/>
          <w:sz w:val="24"/>
        </w:rPr>
        <w:t>元（事后不退）。</w:t>
      </w:r>
    </w:p>
    <w:p w:rsidR="00550EB2" w:rsidRPr="002B6CFB" w:rsidRDefault="00B06368" w:rsidP="00550EB2">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九、投标：</w:t>
      </w:r>
      <w:r w:rsidRPr="002B6CFB">
        <w:rPr>
          <w:rFonts w:ascii="宋体" w:hAnsi="宋体" w:cs="宋体" w:hint="eastAsia"/>
          <w:color w:val="545454"/>
          <w:kern w:val="0"/>
          <w:sz w:val="24"/>
        </w:rPr>
        <w:t>本次投标需交纳</w:t>
      </w:r>
      <w:r w:rsidR="00C9179F">
        <w:rPr>
          <w:rFonts w:ascii="宋体" w:hAnsi="宋体" w:cs="宋体" w:hint="eastAsia"/>
          <w:color w:val="545454"/>
          <w:kern w:val="0"/>
          <w:sz w:val="24"/>
        </w:rPr>
        <w:t>7</w:t>
      </w:r>
      <w:r w:rsidRPr="002B6CFB">
        <w:rPr>
          <w:rFonts w:ascii="宋体" w:hAnsi="宋体" w:cs="宋体"/>
          <w:color w:val="545454"/>
          <w:kern w:val="0"/>
          <w:sz w:val="24"/>
        </w:rPr>
        <w:t>000</w:t>
      </w:r>
      <w:r w:rsidRPr="002B6CFB">
        <w:rPr>
          <w:rFonts w:ascii="宋体" w:hAnsi="宋体" w:cs="宋体" w:hint="eastAsia"/>
          <w:color w:val="545454"/>
          <w:kern w:val="0"/>
          <w:sz w:val="24"/>
        </w:rPr>
        <w:t>元投标保证金。</w:t>
      </w:r>
      <w:r w:rsidR="00550EB2" w:rsidRPr="002B6CFB">
        <w:rPr>
          <w:rFonts w:ascii="宋体" w:hAnsi="宋体" w:cs="宋体" w:hint="eastAsia"/>
          <w:color w:val="545454"/>
          <w:kern w:val="0"/>
          <w:sz w:val="24"/>
        </w:rPr>
        <w:t>限银行汇票，其他方式无效。</w:t>
      </w:r>
    </w:p>
    <w:p w:rsidR="00550EB2" w:rsidRPr="002B6CFB" w:rsidRDefault="00550EB2" w:rsidP="00550EB2">
      <w:pPr>
        <w:widowControl/>
        <w:spacing w:after="75" w:line="440" w:lineRule="exact"/>
        <w:ind w:firstLine="482"/>
        <w:jc w:val="left"/>
        <w:rPr>
          <w:rFonts w:ascii="宋体" w:hAnsi="宋体" w:cs="宋体"/>
          <w:color w:val="545454"/>
          <w:kern w:val="0"/>
          <w:sz w:val="24"/>
        </w:rPr>
      </w:pPr>
      <w:r w:rsidRPr="002B6CFB">
        <w:rPr>
          <w:rFonts w:ascii="宋体" w:hAnsi="宋体" w:cs="宋体" w:hint="eastAsia"/>
          <w:color w:val="545454"/>
          <w:kern w:val="0"/>
          <w:sz w:val="24"/>
        </w:rPr>
        <w:t>南通大学账户信息：</w:t>
      </w:r>
    </w:p>
    <w:p w:rsidR="00550EB2" w:rsidRPr="002B6CFB" w:rsidRDefault="00550EB2" w:rsidP="00550EB2">
      <w:pPr>
        <w:widowControl/>
        <w:spacing w:after="75" w:line="440" w:lineRule="exact"/>
        <w:ind w:firstLine="482"/>
        <w:jc w:val="left"/>
        <w:rPr>
          <w:rFonts w:ascii="宋体" w:hAnsi="宋体" w:cs="宋体"/>
          <w:color w:val="545454"/>
          <w:kern w:val="0"/>
          <w:sz w:val="24"/>
        </w:rPr>
      </w:pPr>
      <w:r w:rsidRPr="002B6CFB">
        <w:rPr>
          <w:rFonts w:ascii="宋体" w:hAnsi="宋体" w:cs="宋体" w:hint="eastAsia"/>
          <w:color w:val="545454"/>
          <w:kern w:val="0"/>
          <w:sz w:val="24"/>
        </w:rPr>
        <w:t>1、单位名称：南通大学</w:t>
      </w:r>
    </w:p>
    <w:p w:rsidR="00550EB2" w:rsidRPr="002B6CFB" w:rsidRDefault="00550EB2" w:rsidP="00550EB2">
      <w:pPr>
        <w:widowControl/>
        <w:spacing w:after="75" w:line="440" w:lineRule="exact"/>
        <w:ind w:firstLine="482"/>
        <w:jc w:val="left"/>
        <w:rPr>
          <w:rFonts w:ascii="宋体" w:hAnsi="宋体" w:cs="宋体"/>
          <w:color w:val="545454"/>
          <w:kern w:val="0"/>
          <w:sz w:val="24"/>
        </w:rPr>
      </w:pPr>
      <w:r w:rsidRPr="002B6CFB">
        <w:rPr>
          <w:rFonts w:ascii="宋体" w:hAnsi="宋体" w:cs="宋体" w:hint="eastAsia"/>
          <w:color w:val="545454"/>
          <w:kern w:val="0"/>
          <w:sz w:val="24"/>
        </w:rPr>
        <w:t>2、税务登记号码：12320000466012919A</w:t>
      </w:r>
    </w:p>
    <w:p w:rsidR="00550EB2" w:rsidRPr="002B6CFB" w:rsidRDefault="00550EB2" w:rsidP="00550EB2">
      <w:pPr>
        <w:widowControl/>
        <w:spacing w:after="75" w:line="440" w:lineRule="exact"/>
        <w:ind w:firstLine="482"/>
        <w:jc w:val="left"/>
        <w:rPr>
          <w:rFonts w:ascii="宋体" w:hAnsi="宋体" w:cs="宋体"/>
          <w:color w:val="545454"/>
          <w:kern w:val="0"/>
          <w:sz w:val="24"/>
        </w:rPr>
      </w:pPr>
      <w:r w:rsidRPr="002B6CFB">
        <w:rPr>
          <w:rFonts w:ascii="宋体" w:hAnsi="宋体" w:cs="宋体" w:hint="eastAsia"/>
          <w:color w:val="545454"/>
          <w:kern w:val="0"/>
          <w:sz w:val="24"/>
        </w:rPr>
        <w:t>3、统一社会信用代码：12320000466012919A</w:t>
      </w:r>
    </w:p>
    <w:p w:rsidR="00550EB2" w:rsidRPr="002B6CFB" w:rsidRDefault="00550EB2" w:rsidP="00550EB2">
      <w:pPr>
        <w:widowControl/>
        <w:spacing w:after="75" w:line="440" w:lineRule="exact"/>
        <w:ind w:firstLine="482"/>
        <w:jc w:val="left"/>
        <w:rPr>
          <w:rFonts w:ascii="宋体" w:hAnsi="宋体" w:cs="宋体"/>
          <w:color w:val="545454"/>
          <w:kern w:val="0"/>
          <w:sz w:val="24"/>
        </w:rPr>
      </w:pPr>
      <w:r w:rsidRPr="002B6CFB">
        <w:rPr>
          <w:rFonts w:ascii="宋体" w:hAnsi="宋体" w:cs="宋体" w:hint="eastAsia"/>
          <w:color w:val="545454"/>
          <w:kern w:val="0"/>
          <w:sz w:val="24"/>
        </w:rPr>
        <w:t>4、开户银行：中国建设银行股份有限公司南通分行营业部</w:t>
      </w:r>
    </w:p>
    <w:p w:rsidR="00550EB2" w:rsidRPr="002B6CFB" w:rsidRDefault="00550EB2" w:rsidP="00550EB2">
      <w:pPr>
        <w:widowControl/>
        <w:spacing w:after="75" w:line="440" w:lineRule="exact"/>
        <w:ind w:firstLine="482"/>
        <w:jc w:val="left"/>
        <w:rPr>
          <w:rFonts w:ascii="宋体" w:hAnsi="宋体" w:cs="宋体"/>
          <w:color w:val="545454"/>
          <w:kern w:val="0"/>
          <w:sz w:val="24"/>
        </w:rPr>
      </w:pPr>
      <w:r w:rsidRPr="002B6CFB">
        <w:rPr>
          <w:rFonts w:ascii="宋体" w:hAnsi="宋体" w:cs="宋体" w:hint="eastAsia"/>
          <w:color w:val="545454"/>
          <w:kern w:val="0"/>
          <w:sz w:val="24"/>
        </w:rPr>
        <w:t>5、行号：105306000071</w:t>
      </w:r>
    </w:p>
    <w:p w:rsidR="00550EB2" w:rsidRPr="002B6CFB" w:rsidRDefault="00550EB2" w:rsidP="00550EB2">
      <w:pPr>
        <w:widowControl/>
        <w:spacing w:after="75" w:line="440" w:lineRule="exact"/>
        <w:ind w:firstLine="482"/>
        <w:jc w:val="left"/>
        <w:rPr>
          <w:rFonts w:ascii="宋体" w:hAnsi="宋体" w:cs="宋体"/>
          <w:color w:val="545454"/>
          <w:kern w:val="0"/>
          <w:sz w:val="24"/>
        </w:rPr>
      </w:pPr>
      <w:r w:rsidRPr="002B6CFB">
        <w:rPr>
          <w:rFonts w:ascii="宋体" w:hAnsi="宋体" w:cs="宋体" w:hint="eastAsia"/>
          <w:color w:val="545454"/>
          <w:kern w:val="0"/>
          <w:sz w:val="24"/>
        </w:rPr>
        <w:t>6、账号：32001648636059123123</w:t>
      </w:r>
    </w:p>
    <w:p w:rsidR="00550EB2" w:rsidRPr="002B6CFB" w:rsidRDefault="00550EB2" w:rsidP="00550EB2">
      <w:pPr>
        <w:widowControl/>
        <w:spacing w:after="75" w:line="440" w:lineRule="exact"/>
        <w:ind w:firstLine="482"/>
        <w:jc w:val="left"/>
        <w:rPr>
          <w:rFonts w:ascii="宋体" w:hAnsi="宋体" w:cs="宋体"/>
          <w:color w:val="545454"/>
          <w:kern w:val="0"/>
          <w:sz w:val="24"/>
        </w:rPr>
      </w:pPr>
      <w:r w:rsidRPr="002B6CFB">
        <w:rPr>
          <w:rFonts w:ascii="宋体" w:hAnsi="宋体" w:cs="宋体" w:hint="eastAsia"/>
          <w:color w:val="545454"/>
          <w:kern w:val="0"/>
          <w:sz w:val="24"/>
        </w:rPr>
        <w:t>7、地址：南通市</w:t>
      </w:r>
      <w:proofErr w:type="gramStart"/>
      <w:r w:rsidRPr="002B6CFB">
        <w:rPr>
          <w:rFonts w:ascii="宋体" w:hAnsi="宋体" w:cs="宋体" w:hint="eastAsia"/>
          <w:color w:val="545454"/>
          <w:kern w:val="0"/>
          <w:sz w:val="24"/>
        </w:rPr>
        <w:t>啬</w:t>
      </w:r>
      <w:proofErr w:type="gramEnd"/>
      <w:r w:rsidRPr="002B6CFB">
        <w:rPr>
          <w:rFonts w:ascii="宋体" w:hAnsi="宋体" w:cs="宋体" w:hint="eastAsia"/>
          <w:color w:val="545454"/>
          <w:kern w:val="0"/>
          <w:sz w:val="24"/>
        </w:rPr>
        <w:t>园路9号</w:t>
      </w:r>
    </w:p>
    <w:p w:rsidR="00550EB2" w:rsidRPr="002B6CFB" w:rsidRDefault="00550EB2" w:rsidP="00550EB2">
      <w:pPr>
        <w:widowControl/>
        <w:spacing w:after="75" w:line="440" w:lineRule="exact"/>
        <w:ind w:firstLine="482"/>
        <w:jc w:val="left"/>
        <w:rPr>
          <w:rFonts w:ascii="宋体" w:hAnsi="宋体" w:cs="宋体"/>
          <w:color w:val="545454"/>
          <w:kern w:val="0"/>
          <w:sz w:val="24"/>
        </w:rPr>
      </w:pPr>
      <w:r w:rsidRPr="002B6CFB">
        <w:rPr>
          <w:rFonts w:ascii="宋体" w:hAnsi="宋体" w:cs="宋体" w:hint="eastAsia"/>
          <w:color w:val="545454"/>
          <w:kern w:val="0"/>
          <w:sz w:val="24"/>
        </w:rPr>
        <w:t>8、联系电话：85012100</w:t>
      </w:r>
    </w:p>
    <w:p w:rsidR="00141253" w:rsidRDefault="00B06368" w:rsidP="00550EB2">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lastRenderedPageBreak/>
        <w:t>十、评标时间和地点：定于</w:t>
      </w:r>
      <w:r>
        <w:rPr>
          <w:rFonts w:ascii="宋体" w:hAnsi="宋体" w:cs="宋体"/>
          <w:color w:val="545454"/>
          <w:kern w:val="0"/>
          <w:sz w:val="24"/>
        </w:rPr>
        <w:t>201</w:t>
      </w:r>
      <w:r w:rsidR="00F00C1E">
        <w:rPr>
          <w:rFonts w:ascii="宋体" w:hAnsi="宋体" w:cs="宋体" w:hint="eastAsia"/>
          <w:color w:val="545454"/>
          <w:kern w:val="0"/>
          <w:sz w:val="24"/>
        </w:rPr>
        <w:t>9</w:t>
      </w:r>
      <w:r>
        <w:rPr>
          <w:rFonts w:ascii="宋体" w:hAnsi="宋体" w:cs="宋体" w:hint="eastAsia"/>
          <w:color w:val="545454"/>
          <w:kern w:val="0"/>
          <w:sz w:val="24"/>
        </w:rPr>
        <w:t>年</w:t>
      </w:r>
      <w:r w:rsidR="003D33E2">
        <w:rPr>
          <w:rFonts w:ascii="宋体" w:hAnsi="宋体" w:cs="宋体" w:hint="eastAsia"/>
          <w:color w:val="545454"/>
          <w:kern w:val="0"/>
          <w:sz w:val="24"/>
        </w:rPr>
        <w:t>6</w:t>
      </w:r>
      <w:r>
        <w:rPr>
          <w:rFonts w:ascii="宋体" w:hAnsi="宋体" w:cs="宋体" w:hint="eastAsia"/>
          <w:color w:val="545454"/>
          <w:kern w:val="0"/>
          <w:sz w:val="24"/>
        </w:rPr>
        <w:t>月</w:t>
      </w:r>
      <w:r w:rsidR="00CB6BF4">
        <w:rPr>
          <w:rFonts w:ascii="宋体" w:hAnsi="宋体" w:cs="宋体" w:hint="eastAsia"/>
          <w:color w:val="545454"/>
          <w:kern w:val="0"/>
          <w:sz w:val="24"/>
        </w:rPr>
        <w:t>26</w:t>
      </w:r>
      <w:r>
        <w:rPr>
          <w:rFonts w:ascii="宋体" w:hAnsi="宋体" w:cs="宋体" w:hint="eastAsia"/>
          <w:color w:val="545454"/>
          <w:kern w:val="0"/>
          <w:sz w:val="24"/>
        </w:rPr>
        <w:t>日上午</w:t>
      </w:r>
      <w:r>
        <w:rPr>
          <w:rFonts w:ascii="宋体" w:hAnsi="宋体" w:cs="宋体"/>
          <w:color w:val="545454"/>
          <w:kern w:val="0"/>
          <w:sz w:val="24"/>
        </w:rPr>
        <w:t>9</w:t>
      </w:r>
      <w:r>
        <w:rPr>
          <w:rFonts w:ascii="宋体" w:hAnsi="宋体" w:cs="宋体" w:hint="eastAsia"/>
          <w:color w:val="545454"/>
          <w:kern w:val="0"/>
          <w:sz w:val="24"/>
        </w:rPr>
        <w:t>：</w:t>
      </w:r>
      <w:r>
        <w:rPr>
          <w:rFonts w:ascii="宋体" w:hAnsi="宋体" w:cs="宋体"/>
          <w:color w:val="545454"/>
          <w:kern w:val="0"/>
          <w:sz w:val="24"/>
        </w:rPr>
        <w:t>30</w:t>
      </w:r>
      <w:r>
        <w:rPr>
          <w:rFonts w:ascii="宋体" w:hAnsi="宋体" w:cs="宋体" w:hint="eastAsia"/>
          <w:color w:val="545454"/>
          <w:kern w:val="0"/>
          <w:sz w:val="24"/>
        </w:rPr>
        <w:t>时在主校区后勤综合楼</w:t>
      </w:r>
      <w:r w:rsidR="00AA28FD">
        <w:rPr>
          <w:rFonts w:ascii="宋体" w:hAnsi="宋体" w:cs="宋体" w:hint="eastAsia"/>
          <w:color w:val="545454"/>
          <w:kern w:val="0"/>
          <w:sz w:val="24"/>
        </w:rPr>
        <w:t>421室进行开标，</w:t>
      </w:r>
      <w:r>
        <w:rPr>
          <w:rFonts w:ascii="宋体" w:hAnsi="宋体" w:cs="宋体"/>
          <w:color w:val="545454"/>
          <w:kern w:val="0"/>
          <w:sz w:val="24"/>
        </w:rPr>
        <w:t>414</w:t>
      </w:r>
      <w:r>
        <w:rPr>
          <w:rFonts w:ascii="宋体" w:hAnsi="宋体" w:cs="宋体" w:hint="eastAsia"/>
          <w:color w:val="545454"/>
          <w:kern w:val="0"/>
          <w:sz w:val="24"/>
        </w:rPr>
        <w:t>室进行评标。邀请所有投标人参加，不另行通知。</w:t>
      </w:r>
    </w:p>
    <w:p w:rsidR="00141253" w:rsidRDefault="00141253">
      <w:pPr>
        <w:rPr>
          <w:rFonts w:ascii="宋体" w:hAnsi="宋体" w:cs="宋体"/>
          <w:color w:val="545454"/>
          <w:kern w:val="0"/>
          <w:sz w:val="24"/>
        </w:rPr>
      </w:pPr>
    </w:p>
    <w:p w:rsidR="00141253" w:rsidRDefault="00B06368">
      <w:pPr>
        <w:rPr>
          <w:rFonts w:ascii="宋体" w:hAnsi="宋体" w:cs="宋体"/>
          <w:color w:val="545454"/>
          <w:kern w:val="0"/>
          <w:sz w:val="24"/>
        </w:rPr>
      </w:pPr>
      <w:r>
        <w:rPr>
          <w:rFonts w:ascii="宋体" w:hAnsi="宋体" w:cs="宋体" w:hint="eastAsia"/>
          <w:color w:val="545454"/>
          <w:kern w:val="0"/>
          <w:sz w:val="24"/>
        </w:rPr>
        <w:t>技术联系人：缪老师</w:t>
      </w:r>
    </w:p>
    <w:p w:rsidR="00141253" w:rsidRDefault="00141253">
      <w:pPr>
        <w:rPr>
          <w:rFonts w:ascii="宋体" w:hAnsi="宋体" w:cs="宋体"/>
          <w:color w:val="545454"/>
          <w:kern w:val="0"/>
          <w:sz w:val="24"/>
        </w:rPr>
      </w:pPr>
    </w:p>
    <w:p w:rsidR="00141253" w:rsidRDefault="00B06368">
      <w:pPr>
        <w:rPr>
          <w:rFonts w:ascii="宋体" w:hAnsi="宋体" w:cs="宋体"/>
          <w:color w:val="545454"/>
          <w:kern w:val="0"/>
          <w:sz w:val="24"/>
        </w:rPr>
      </w:pPr>
      <w:r>
        <w:rPr>
          <w:rFonts w:ascii="宋体" w:hAnsi="宋体" w:cs="宋体" w:hint="eastAsia"/>
          <w:color w:val="545454"/>
          <w:kern w:val="0"/>
          <w:sz w:val="24"/>
        </w:rPr>
        <w:t>联系电话：0513-8501</w:t>
      </w:r>
      <w:r w:rsidR="000B1141">
        <w:rPr>
          <w:rFonts w:ascii="宋体" w:hAnsi="宋体" w:cs="宋体" w:hint="eastAsia"/>
          <w:color w:val="545454"/>
          <w:kern w:val="0"/>
          <w:sz w:val="24"/>
        </w:rPr>
        <w:t>2501</w:t>
      </w:r>
    </w:p>
    <w:p w:rsidR="00141253" w:rsidRDefault="00141253">
      <w:pPr>
        <w:rPr>
          <w:rFonts w:ascii="宋体" w:hAnsi="宋体" w:cs="宋体"/>
          <w:color w:val="545454"/>
          <w:kern w:val="0"/>
          <w:sz w:val="24"/>
        </w:rPr>
      </w:pPr>
    </w:p>
    <w:p w:rsidR="00141253" w:rsidRDefault="00B06368">
      <w:pPr>
        <w:rPr>
          <w:rFonts w:ascii="宋体" w:hAnsi="宋体" w:cs="宋体"/>
          <w:color w:val="545454"/>
          <w:kern w:val="0"/>
          <w:sz w:val="24"/>
        </w:rPr>
      </w:pPr>
      <w:r>
        <w:rPr>
          <w:rFonts w:ascii="宋体" w:hAnsi="宋体" w:cs="宋体" w:hint="eastAsia"/>
          <w:color w:val="545454"/>
          <w:kern w:val="0"/>
          <w:sz w:val="24"/>
        </w:rPr>
        <w:t>招标联系人：</w:t>
      </w:r>
      <w:r w:rsidR="00AA28FD">
        <w:rPr>
          <w:rFonts w:ascii="宋体" w:hAnsi="宋体" w:cs="宋体" w:hint="eastAsia"/>
          <w:color w:val="545454"/>
          <w:kern w:val="0"/>
          <w:sz w:val="24"/>
        </w:rPr>
        <w:t>王老师</w:t>
      </w:r>
    </w:p>
    <w:p w:rsidR="00141253" w:rsidRDefault="00141253">
      <w:pPr>
        <w:rPr>
          <w:rFonts w:ascii="宋体" w:hAnsi="宋体" w:cs="宋体"/>
          <w:color w:val="545454"/>
          <w:kern w:val="0"/>
          <w:sz w:val="24"/>
        </w:rPr>
      </w:pPr>
    </w:p>
    <w:p w:rsidR="00141253" w:rsidRDefault="00B06368">
      <w:pPr>
        <w:rPr>
          <w:rFonts w:ascii="宋体" w:hAnsi="宋体" w:cs="宋体"/>
          <w:color w:val="545454"/>
          <w:kern w:val="0"/>
          <w:sz w:val="24"/>
        </w:rPr>
      </w:pPr>
      <w:r>
        <w:rPr>
          <w:rFonts w:ascii="宋体" w:hAnsi="宋体" w:cs="宋体" w:hint="eastAsia"/>
          <w:color w:val="545454"/>
          <w:kern w:val="0"/>
          <w:sz w:val="24"/>
        </w:rPr>
        <w:t>联系电话：0513-</w:t>
      </w:r>
      <w:r w:rsidR="00AA28FD">
        <w:rPr>
          <w:rFonts w:ascii="宋体" w:hAnsi="宋体" w:cs="宋体" w:hint="eastAsia"/>
          <w:color w:val="545454"/>
          <w:kern w:val="0"/>
          <w:sz w:val="24"/>
        </w:rPr>
        <w:t>85012138</w:t>
      </w:r>
    </w:p>
    <w:p w:rsidR="00141253" w:rsidRDefault="00B06368">
      <w:pPr>
        <w:rPr>
          <w:rFonts w:ascii="宋体" w:hAnsi="宋体" w:cs="宋体"/>
          <w:color w:val="545454"/>
          <w:kern w:val="0"/>
          <w:sz w:val="24"/>
        </w:rPr>
      </w:pPr>
      <w:r>
        <w:rPr>
          <w:rFonts w:ascii="宋体" w:hAnsi="宋体" w:cs="宋体" w:hint="eastAsia"/>
          <w:color w:val="545454"/>
          <w:kern w:val="0"/>
          <w:sz w:val="24"/>
        </w:rPr>
        <w:t>1</w:t>
      </w:r>
    </w:p>
    <w:p w:rsidR="00141253" w:rsidRDefault="00B06368">
      <w:pPr>
        <w:rPr>
          <w:rFonts w:ascii="宋体" w:hAnsi="宋体" w:cs="宋体"/>
          <w:color w:val="545454"/>
          <w:kern w:val="0"/>
          <w:sz w:val="24"/>
        </w:rPr>
      </w:pPr>
      <w:r>
        <w:rPr>
          <w:rFonts w:ascii="宋体" w:hAnsi="宋体" w:cs="宋体" w:hint="eastAsia"/>
          <w:color w:val="545454"/>
          <w:kern w:val="0"/>
          <w:sz w:val="24"/>
        </w:rPr>
        <w:t>对项目采购和技术方面的疑问请咨询</w:t>
      </w:r>
      <w:r w:rsidR="00CE3B43">
        <w:rPr>
          <w:rFonts w:ascii="宋体" w:hAnsi="宋体" w:cs="宋体" w:hint="eastAsia"/>
          <w:color w:val="545454"/>
          <w:kern w:val="0"/>
          <w:sz w:val="24"/>
        </w:rPr>
        <w:t>技术</w:t>
      </w:r>
      <w:r>
        <w:rPr>
          <w:rFonts w:ascii="宋体" w:hAnsi="宋体" w:cs="宋体" w:hint="eastAsia"/>
          <w:color w:val="545454"/>
          <w:kern w:val="0"/>
          <w:sz w:val="24"/>
        </w:rPr>
        <w:t>联系人，对招标条款的疑问和项目采购的质疑请联系招标联系人。</w:t>
      </w:r>
    </w:p>
    <w:p w:rsidR="00141253" w:rsidRDefault="00141253">
      <w:pPr>
        <w:rPr>
          <w:rFonts w:ascii="宋体" w:hAnsi="宋体" w:cs="宋体"/>
          <w:color w:val="545454"/>
          <w:kern w:val="0"/>
          <w:sz w:val="24"/>
        </w:rPr>
      </w:pPr>
    </w:p>
    <w:p w:rsidR="00141253" w:rsidRDefault="00141253">
      <w:pPr>
        <w:widowControl/>
        <w:spacing w:line="600" w:lineRule="atLeast"/>
        <w:rPr>
          <w:rFonts w:ascii="黑体" w:eastAsia="黑体" w:hAnsi="微软雅黑" w:cs="宋体"/>
          <w:color w:val="333333"/>
          <w:kern w:val="0"/>
          <w:sz w:val="36"/>
          <w:szCs w:val="36"/>
        </w:rPr>
      </w:pPr>
    </w:p>
    <w:p w:rsidR="002B6CFB" w:rsidRDefault="002B6CFB">
      <w:pPr>
        <w:widowControl/>
        <w:spacing w:line="600" w:lineRule="atLeast"/>
        <w:rPr>
          <w:rFonts w:ascii="黑体" w:eastAsia="黑体" w:hAnsi="微软雅黑" w:cs="宋体"/>
          <w:color w:val="333333"/>
          <w:kern w:val="0"/>
          <w:sz w:val="36"/>
          <w:szCs w:val="36"/>
        </w:rPr>
      </w:pPr>
    </w:p>
    <w:p w:rsidR="002B6CFB" w:rsidRDefault="002B6CFB">
      <w:pPr>
        <w:widowControl/>
        <w:spacing w:line="600" w:lineRule="atLeast"/>
        <w:rPr>
          <w:rFonts w:ascii="黑体" w:eastAsia="黑体" w:hAnsi="微软雅黑" w:cs="宋体"/>
          <w:color w:val="333333"/>
          <w:kern w:val="0"/>
          <w:sz w:val="36"/>
          <w:szCs w:val="36"/>
        </w:rPr>
      </w:pPr>
    </w:p>
    <w:p w:rsidR="002B6CFB" w:rsidRDefault="002B6CFB">
      <w:pPr>
        <w:widowControl/>
        <w:spacing w:line="600" w:lineRule="atLeast"/>
        <w:rPr>
          <w:rFonts w:ascii="黑体" w:eastAsia="黑体" w:hAnsi="微软雅黑" w:cs="宋体"/>
          <w:color w:val="333333"/>
          <w:kern w:val="0"/>
          <w:sz w:val="36"/>
          <w:szCs w:val="36"/>
        </w:rPr>
      </w:pPr>
    </w:p>
    <w:p w:rsidR="002B6CFB" w:rsidRDefault="002B6CFB">
      <w:pPr>
        <w:widowControl/>
        <w:spacing w:line="600" w:lineRule="atLeast"/>
        <w:rPr>
          <w:rFonts w:ascii="黑体" w:eastAsia="黑体" w:hAnsi="微软雅黑" w:cs="宋体"/>
          <w:color w:val="333333"/>
          <w:kern w:val="0"/>
          <w:sz w:val="36"/>
          <w:szCs w:val="36"/>
        </w:rPr>
      </w:pPr>
    </w:p>
    <w:p w:rsidR="002B6CFB" w:rsidRDefault="002B6CFB">
      <w:pPr>
        <w:widowControl/>
        <w:spacing w:line="600" w:lineRule="atLeast"/>
        <w:rPr>
          <w:rFonts w:ascii="黑体" w:eastAsia="黑体" w:hAnsi="微软雅黑" w:cs="宋体"/>
          <w:color w:val="333333"/>
          <w:kern w:val="0"/>
          <w:sz w:val="36"/>
          <w:szCs w:val="36"/>
        </w:rPr>
      </w:pPr>
    </w:p>
    <w:p w:rsidR="002B6CFB" w:rsidRDefault="002B6CFB">
      <w:pPr>
        <w:widowControl/>
        <w:spacing w:line="600" w:lineRule="atLeast"/>
        <w:rPr>
          <w:rFonts w:ascii="黑体" w:eastAsia="黑体" w:hAnsi="微软雅黑" w:cs="宋体"/>
          <w:color w:val="333333"/>
          <w:kern w:val="0"/>
          <w:sz w:val="36"/>
          <w:szCs w:val="36"/>
        </w:rPr>
      </w:pPr>
    </w:p>
    <w:p w:rsidR="002B6CFB" w:rsidRDefault="002B6CFB">
      <w:pPr>
        <w:widowControl/>
        <w:spacing w:line="600" w:lineRule="atLeast"/>
        <w:rPr>
          <w:rFonts w:ascii="黑体" w:eastAsia="黑体" w:hAnsi="微软雅黑" w:cs="宋体"/>
          <w:color w:val="333333"/>
          <w:kern w:val="0"/>
          <w:sz w:val="36"/>
          <w:szCs w:val="36"/>
        </w:rPr>
      </w:pPr>
    </w:p>
    <w:p w:rsidR="002B6CFB" w:rsidRDefault="002B6CFB">
      <w:pPr>
        <w:widowControl/>
        <w:spacing w:line="600" w:lineRule="atLeast"/>
        <w:rPr>
          <w:rFonts w:ascii="黑体" w:eastAsia="黑体" w:hAnsi="微软雅黑" w:cs="宋体"/>
          <w:color w:val="333333"/>
          <w:kern w:val="0"/>
          <w:sz w:val="36"/>
          <w:szCs w:val="36"/>
        </w:rPr>
      </w:pPr>
    </w:p>
    <w:p w:rsidR="002B6CFB" w:rsidRDefault="002B6CFB">
      <w:pPr>
        <w:widowControl/>
        <w:spacing w:line="600" w:lineRule="atLeast"/>
        <w:rPr>
          <w:rFonts w:ascii="黑体" w:eastAsia="黑体" w:hAnsi="微软雅黑" w:cs="宋体"/>
          <w:color w:val="333333"/>
          <w:kern w:val="0"/>
          <w:sz w:val="36"/>
          <w:szCs w:val="36"/>
        </w:rPr>
      </w:pPr>
    </w:p>
    <w:p w:rsidR="002B6CFB" w:rsidRDefault="002B6CFB">
      <w:pPr>
        <w:widowControl/>
        <w:spacing w:line="600" w:lineRule="atLeast"/>
        <w:rPr>
          <w:rFonts w:ascii="黑体" w:eastAsia="黑体" w:hAnsi="微软雅黑" w:cs="宋体"/>
          <w:color w:val="333333"/>
          <w:kern w:val="0"/>
          <w:sz w:val="36"/>
          <w:szCs w:val="36"/>
        </w:rPr>
      </w:pPr>
    </w:p>
    <w:p w:rsidR="002B6CFB" w:rsidRDefault="002B6CFB">
      <w:pPr>
        <w:widowControl/>
        <w:spacing w:line="600" w:lineRule="atLeast"/>
        <w:rPr>
          <w:rFonts w:ascii="黑体" w:eastAsia="黑体" w:hAnsi="微软雅黑" w:cs="宋体"/>
          <w:color w:val="333333"/>
          <w:kern w:val="0"/>
          <w:sz w:val="36"/>
          <w:szCs w:val="36"/>
        </w:rPr>
      </w:pPr>
    </w:p>
    <w:p w:rsidR="002B6CFB" w:rsidRDefault="002B6CFB">
      <w:pPr>
        <w:widowControl/>
        <w:spacing w:line="600" w:lineRule="atLeast"/>
        <w:rPr>
          <w:rFonts w:ascii="黑体" w:eastAsia="黑体" w:hAnsi="微软雅黑" w:cs="宋体"/>
          <w:color w:val="333333"/>
          <w:kern w:val="0"/>
          <w:sz w:val="36"/>
          <w:szCs w:val="36"/>
        </w:rPr>
      </w:pPr>
    </w:p>
    <w:p w:rsidR="002B6CFB" w:rsidRDefault="002B6CFB">
      <w:pPr>
        <w:widowControl/>
        <w:spacing w:line="600" w:lineRule="atLeast"/>
        <w:rPr>
          <w:rFonts w:ascii="黑体" w:eastAsia="黑体" w:hAnsi="微软雅黑" w:cs="宋体"/>
          <w:color w:val="333333"/>
          <w:kern w:val="0"/>
          <w:sz w:val="36"/>
          <w:szCs w:val="36"/>
        </w:rPr>
      </w:pPr>
    </w:p>
    <w:p w:rsidR="002B6CFB" w:rsidRDefault="002B6CFB">
      <w:pPr>
        <w:widowControl/>
        <w:spacing w:line="600" w:lineRule="atLeast"/>
        <w:rPr>
          <w:rFonts w:ascii="黑体" w:eastAsia="黑体" w:hAnsi="微软雅黑" w:cs="宋体"/>
          <w:color w:val="333333"/>
          <w:kern w:val="0"/>
          <w:sz w:val="36"/>
          <w:szCs w:val="36"/>
        </w:rPr>
      </w:pPr>
    </w:p>
    <w:p w:rsidR="002B6CFB" w:rsidRDefault="002B6CFB">
      <w:pPr>
        <w:widowControl/>
        <w:spacing w:line="600" w:lineRule="atLeast"/>
        <w:rPr>
          <w:rFonts w:ascii="黑体" w:eastAsia="黑体" w:hAnsi="微软雅黑" w:cs="宋体"/>
          <w:color w:val="333333"/>
          <w:kern w:val="0"/>
          <w:sz w:val="36"/>
          <w:szCs w:val="36"/>
        </w:rPr>
      </w:pPr>
    </w:p>
    <w:p w:rsidR="00141253" w:rsidRDefault="00141253">
      <w:pPr>
        <w:widowControl/>
        <w:spacing w:line="600" w:lineRule="atLeast"/>
        <w:ind w:firstLineChars="900" w:firstLine="3240"/>
        <w:rPr>
          <w:rFonts w:ascii="黑体" w:eastAsia="黑体" w:hAnsi="微软雅黑" w:cs="宋体"/>
          <w:color w:val="333333"/>
          <w:kern w:val="0"/>
          <w:sz w:val="36"/>
          <w:szCs w:val="36"/>
        </w:rPr>
      </w:pPr>
    </w:p>
    <w:p w:rsidR="003D33E2" w:rsidRPr="00864006" w:rsidRDefault="00F15B32" w:rsidP="00C9179F">
      <w:pPr>
        <w:widowControl/>
        <w:spacing w:line="600" w:lineRule="atLeast"/>
        <w:ind w:firstLineChars="250" w:firstLine="900"/>
        <w:rPr>
          <w:rFonts w:ascii="宋体" w:hAnsi="宋体" w:cs="宋体"/>
          <w:color w:val="333333"/>
          <w:kern w:val="0"/>
          <w:sz w:val="36"/>
          <w:szCs w:val="36"/>
        </w:rPr>
      </w:pPr>
      <w:r w:rsidRPr="00864006">
        <w:rPr>
          <w:rFonts w:ascii="宋体" w:hAnsi="宋体" w:cs="宋体" w:hint="eastAsia"/>
          <w:color w:val="333333"/>
          <w:kern w:val="0"/>
          <w:sz w:val="36"/>
          <w:szCs w:val="36"/>
        </w:rPr>
        <w:t>南通大学</w:t>
      </w:r>
      <w:r w:rsidR="003D33E2" w:rsidRPr="00864006">
        <w:rPr>
          <w:rFonts w:ascii="宋体" w:hAnsi="宋体" w:cs="宋体" w:hint="eastAsia"/>
          <w:color w:val="333333"/>
          <w:kern w:val="0"/>
          <w:sz w:val="36"/>
          <w:szCs w:val="36"/>
        </w:rPr>
        <w:t>钟秀校区</w:t>
      </w:r>
      <w:r w:rsidR="00C9179F" w:rsidRPr="00864006">
        <w:rPr>
          <w:rFonts w:ascii="宋体" w:hAnsi="宋体" w:cs="宋体" w:hint="eastAsia"/>
          <w:color w:val="333333"/>
          <w:kern w:val="0"/>
          <w:sz w:val="36"/>
          <w:szCs w:val="36"/>
        </w:rPr>
        <w:t>老运动场更新</w:t>
      </w:r>
      <w:r w:rsidR="003D33E2" w:rsidRPr="00864006">
        <w:rPr>
          <w:rFonts w:ascii="宋体" w:hAnsi="宋体" w:cs="宋体" w:hint="eastAsia"/>
          <w:color w:val="333333"/>
          <w:kern w:val="0"/>
          <w:sz w:val="36"/>
          <w:szCs w:val="36"/>
        </w:rPr>
        <w:t>改造工程</w:t>
      </w:r>
    </w:p>
    <w:p w:rsidR="00141253" w:rsidRPr="00864006" w:rsidRDefault="00B06368">
      <w:pPr>
        <w:spacing w:line="480" w:lineRule="exact"/>
        <w:ind w:firstLineChars="200" w:firstLine="482"/>
        <w:rPr>
          <w:rFonts w:ascii="宋体" w:hAnsi="宋体"/>
          <w:b/>
          <w:bCs/>
          <w:sz w:val="24"/>
        </w:rPr>
      </w:pPr>
      <w:r w:rsidRPr="00864006">
        <w:rPr>
          <w:rFonts w:ascii="宋体" w:hAnsi="宋体" w:cs="黑体" w:hint="eastAsia"/>
          <w:b/>
          <w:bCs/>
          <w:sz w:val="24"/>
        </w:rPr>
        <w:t>一、项目概况</w:t>
      </w:r>
    </w:p>
    <w:p w:rsidR="00141253" w:rsidRPr="00864006" w:rsidRDefault="001B2A67" w:rsidP="000B1141">
      <w:pPr>
        <w:snapToGrid w:val="0"/>
        <w:spacing w:line="400" w:lineRule="exact"/>
        <w:ind w:firstLineChars="200" w:firstLine="480"/>
        <w:rPr>
          <w:rFonts w:ascii="宋体" w:hAnsi="宋体" w:cs="仿宋_GB2312"/>
          <w:sz w:val="24"/>
        </w:rPr>
      </w:pPr>
      <w:r w:rsidRPr="00864006">
        <w:rPr>
          <w:rFonts w:ascii="宋体" w:hAnsi="宋体" w:cs="仿宋_GB2312" w:hint="eastAsia"/>
          <w:sz w:val="24"/>
        </w:rPr>
        <w:t>南通大</w:t>
      </w:r>
      <w:r w:rsidR="003D33E2" w:rsidRPr="00864006">
        <w:rPr>
          <w:rFonts w:ascii="宋体" w:hAnsi="宋体" w:cs="仿宋_GB2312" w:hint="eastAsia"/>
          <w:sz w:val="24"/>
        </w:rPr>
        <w:t>学钟秀校区29、30号</w:t>
      </w:r>
      <w:r w:rsidR="00A76AC3" w:rsidRPr="00864006">
        <w:rPr>
          <w:rFonts w:ascii="宋体" w:hAnsi="宋体" w:cs="仿宋_GB2312" w:hint="eastAsia"/>
          <w:sz w:val="24"/>
        </w:rPr>
        <w:t>楼</w:t>
      </w:r>
      <w:r w:rsidR="00C9179F" w:rsidRPr="00864006">
        <w:rPr>
          <w:rFonts w:ascii="宋体" w:hAnsi="宋体" w:cs="仿宋_GB2312" w:hint="eastAsia"/>
          <w:sz w:val="24"/>
        </w:rPr>
        <w:t>前侧</w:t>
      </w:r>
      <w:r w:rsidR="0097068B" w:rsidRPr="00864006">
        <w:rPr>
          <w:rFonts w:ascii="宋体" w:hAnsi="宋体" w:cs="仿宋_GB2312" w:hint="eastAsia"/>
          <w:sz w:val="24"/>
        </w:rPr>
        <w:t>老运动场塑胶</w:t>
      </w:r>
      <w:r w:rsidR="001A4172" w:rsidRPr="00864006">
        <w:rPr>
          <w:rFonts w:ascii="宋体" w:hAnsi="宋体" w:cs="仿宋_GB2312" w:hint="eastAsia"/>
          <w:sz w:val="24"/>
        </w:rPr>
        <w:t>跑道老化严重，为</w:t>
      </w:r>
      <w:r w:rsidR="00A76AC3" w:rsidRPr="00864006">
        <w:rPr>
          <w:rFonts w:ascii="宋体" w:hAnsi="宋体" w:cs="仿宋_GB2312" w:hint="eastAsia"/>
          <w:sz w:val="24"/>
        </w:rPr>
        <w:t>满足学生的</w:t>
      </w:r>
      <w:r w:rsidR="001A4172" w:rsidRPr="00864006">
        <w:rPr>
          <w:rFonts w:ascii="宋体" w:hAnsi="宋体" w:cs="仿宋_GB2312" w:hint="eastAsia"/>
          <w:sz w:val="24"/>
        </w:rPr>
        <w:t>基本使用</w:t>
      </w:r>
      <w:r w:rsidR="00A76AC3" w:rsidRPr="00864006">
        <w:rPr>
          <w:rFonts w:ascii="宋体" w:hAnsi="宋体" w:cs="仿宋_GB2312" w:hint="eastAsia"/>
          <w:sz w:val="24"/>
        </w:rPr>
        <w:t>需要</w:t>
      </w:r>
      <w:r w:rsidR="00B06368" w:rsidRPr="00864006">
        <w:rPr>
          <w:rFonts w:ascii="宋体" w:hAnsi="宋体" w:cs="仿宋_GB2312" w:hint="eastAsia"/>
          <w:sz w:val="24"/>
        </w:rPr>
        <w:t>，</w:t>
      </w:r>
      <w:r w:rsidR="001A4172" w:rsidRPr="00864006">
        <w:rPr>
          <w:rFonts w:ascii="宋体" w:hAnsi="宋体" w:cs="仿宋_GB2312" w:hint="eastAsia"/>
          <w:sz w:val="24"/>
        </w:rPr>
        <w:t>现需进行跑道面层更新，拆除原有塑胶面层、原沥清基层</w:t>
      </w:r>
      <w:r w:rsidR="00020207" w:rsidRPr="00864006">
        <w:rPr>
          <w:rFonts w:ascii="宋体" w:hAnsi="宋体" w:cs="仿宋_GB2312" w:hint="eastAsia"/>
          <w:sz w:val="24"/>
        </w:rPr>
        <w:t>打磨找平</w:t>
      </w:r>
      <w:r w:rsidR="001A4172" w:rsidRPr="00864006">
        <w:rPr>
          <w:rFonts w:ascii="宋体" w:hAnsi="宋体" w:cs="仿宋_GB2312" w:hint="eastAsia"/>
          <w:sz w:val="24"/>
        </w:rPr>
        <w:t>处理；采用13mm厚混合型塑胶，底层弹性层厚度10mm、黑胶粒含量&lt;25%，面层喷涂厚度3mm、聚氨酯胶水+EPDM颗粒；施工完成后按规范划跑道线，垃圾外运，卫生清理等</w:t>
      </w:r>
      <w:r w:rsidR="00A76AC3" w:rsidRPr="00864006">
        <w:rPr>
          <w:rFonts w:ascii="宋体" w:hAnsi="宋体" w:cs="仿宋_GB2312" w:hint="eastAsia"/>
          <w:sz w:val="24"/>
        </w:rPr>
        <w:t>。</w:t>
      </w:r>
      <w:r w:rsidR="00B06368" w:rsidRPr="00864006">
        <w:rPr>
          <w:rFonts w:ascii="宋体" w:hAnsi="宋体" w:cs="仿宋_GB2312" w:hint="eastAsia"/>
          <w:sz w:val="24"/>
        </w:rPr>
        <w:t>现场情况投标单位</w:t>
      </w:r>
      <w:r w:rsidR="00F15B32" w:rsidRPr="00864006">
        <w:rPr>
          <w:rFonts w:ascii="宋体" w:hAnsi="宋体" w:cs="仿宋_GB2312" w:hint="eastAsia"/>
          <w:sz w:val="24"/>
        </w:rPr>
        <w:t>现场</w:t>
      </w:r>
      <w:r w:rsidR="00B06368" w:rsidRPr="00864006">
        <w:rPr>
          <w:rFonts w:ascii="宋体" w:hAnsi="宋体" w:cs="仿宋_GB2312" w:hint="eastAsia"/>
          <w:sz w:val="24"/>
        </w:rPr>
        <w:t>勘察。</w:t>
      </w:r>
    </w:p>
    <w:p w:rsidR="00141253" w:rsidRPr="00864006" w:rsidRDefault="00B06368">
      <w:pPr>
        <w:spacing w:line="480" w:lineRule="exact"/>
        <w:ind w:firstLineChars="200" w:firstLine="482"/>
        <w:rPr>
          <w:rFonts w:ascii="宋体" w:hAnsi="宋体" w:cs="黑体"/>
          <w:b/>
          <w:bCs/>
          <w:sz w:val="24"/>
        </w:rPr>
      </w:pPr>
      <w:r w:rsidRPr="00864006">
        <w:rPr>
          <w:rFonts w:ascii="宋体" w:hAnsi="宋体" w:cs="黑体" w:hint="eastAsia"/>
          <w:b/>
          <w:bCs/>
          <w:sz w:val="24"/>
        </w:rPr>
        <w:t>二、投标提供材料要求</w:t>
      </w:r>
    </w:p>
    <w:p w:rsidR="00141253" w:rsidRPr="00864006" w:rsidRDefault="00B06368">
      <w:pPr>
        <w:spacing w:line="480" w:lineRule="exact"/>
        <w:ind w:firstLineChars="200" w:firstLine="480"/>
        <w:rPr>
          <w:rFonts w:ascii="宋体" w:hAnsi="宋体"/>
          <w:b/>
          <w:bCs/>
          <w:sz w:val="24"/>
        </w:rPr>
      </w:pPr>
      <w:r w:rsidRPr="00864006">
        <w:rPr>
          <w:rFonts w:ascii="宋体" w:hAnsi="宋体" w:hint="eastAsia"/>
          <w:sz w:val="24"/>
        </w:rPr>
        <w:t>（一）资格审查资料</w:t>
      </w:r>
      <w:r w:rsidRPr="00864006">
        <w:rPr>
          <w:rFonts w:ascii="宋体" w:hAnsi="宋体"/>
          <w:sz w:val="24"/>
        </w:rPr>
        <w:t>(</w:t>
      </w:r>
      <w:r w:rsidRPr="00864006">
        <w:rPr>
          <w:rFonts w:ascii="宋体" w:hAnsi="宋体" w:hint="eastAsia"/>
          <w:sz w:val="24"/>
        </w:rPr>
        <w:t>独立包装，一式一份</w:t>
      </w:r>
      <w:r w:rsidRPr="00864006">
        <w:rPr>
          <w:rFonts w:ascii="宋体" w:hAnsi="宋体"/>
          <w:sz w:val="24"/>
        </w:rPr>
        <w:t>)</w:t>
      </w:r>
      <w:r w:rsidRPr="00864006">
        <w:rPr>
          <w:rFonts w:ascii="宋体" w:hAnsi="宋体" w:hint="eastAsia"/>
          <w:sz w:val="24"/>
        </w:rPr>
        <w:t>。</w:t>
      </w:r>
    </w:p>
    <w:p w:rsidR="00141253" w:rsidRPr="00864006" w:rsidRDefault="001A4172" w:rsidP="001A4172">
      <w:pPr>
        <w:snapToGrid w:val="0"/>
        <w:spacing w:line="400" w:lineRule="exact"/>
        <w:ind w:firstLineChars="200" w:firstLine="480"/>
        <w:rPr>
          <w:rFonts w:ascii="宋体" w:hAnsi="宋体" w:cs="仿宋_GB2312"/>
          <w:sz w:val="24"/>
        </w:rPr>
      </w:pPr>
      <w:r w:rsidRPr="00864006">
        <w:rPr>
          <w:rFonts w:ascii="宋体" w:hAnsi="宋体" w:cs="仿宋_GB2312" w:hint="eastAsia"/>
          <w:sz w:val="24"/>
        </w:rPr>
        <w:t>要求参加投标的施工单位具备体育场地设施工程专业承包三级及以上资质</w:t>
      </w:r>
      <w:r w:rsidR="00B06368" w:rsidRPr="00864006">
        <w:rPr>
          <w:rFonts w:ascii="宋体" w:hAnsi="宋体" w:cs="仿宋_GB2312" w:hint="eastAsia"/>
          <w:sz w:val="24"/>
        </w:rPr>
        <w:t>。</w:t>
      </w:r>
    </w:p>
    <w:p w:rsidR="00141253" w:rsidRPr="00864006" w:rsidRDefault="00B06368">
      <w:pPr>
        <w:snapToGrid w:val="0"/>
        <w:spacing w:line="400" w:lineRule="exact"/>
        <w:ind w:firstLineChars="200" w:firstLine="480"/>
        <w:rPr>
          <w:rFonts w:ascii="宋体" w:hAnsi="宋体"/>
          <w:sz w:val="24"/>
        </w:rPr>
      </w:pPr>
      <w:r w:rsidRPr="00864006">
        <w:rPr>
          <w:rFonts w:ascii="宋体" w:hAnsi="宋体" w:cs="仿宋_GB2312" w:hint="eastAsia"/>
          <w:sz w:val="24"/>
        </w:rPr>
        <w:t>投标时</w:t>
      </w:r>
      <w:r w:rsidRPr="00864006">
        <w:rPr>
          <w:rFonts w:ascii="宋体" w:hAnsi="宋体" w:hint="eastAsia"/>
          <w:sz w:val="24"/>
        </w:rPr>
        <w:t>须提供：</w:t>
      </w:r>
      <w:r w:rsidRPr="00864006">
        <w:rPr>
          <w:rFonts w:ascii="宋体" w:hAnsi="宋体"/>
          <w:sz w:val="24"/>
        </w:rPr>
        <w:t>1</w:t>
      </w:r>
      <w:r w:rsidRPr="00864006">
        <w:rPr>
          <w:rFonts w:ascii="宋体" w:hAnsi="宋体" w:hint="eastAsia"/>
          <w:sz w:val="24"/>
        </w:rPr>
        <w:t>、企业营业执照副本复印件；</w:t>
      </w:r>
    </w:p>
    <w:p w:rsidR="00141253" w:rsidRPr="00864006" w:rsidRDefault="00B06368">
      <w:pPr>
        <w:snapToGrid w:val="0"/>
        <w:spacing w:line="400" w:lineRule="exact"/>
        <w:ind w:firstLineChars="900" w:firstLine="2160"/>
        <w:rPr>
          <w:rFonts w:ascii="宋体" w:hAnsi="宋体" w:cs="仿宋_GB2312"/>
          <w:sz w:val="24"/>
        </w:rPr>
      </w:pPr>
      <w:r w:rsidRPr="00864006">
        <w:rPr>
          <w:rFonts w:ascii="宋体" w:hAnsi="宋体"/>
          <w:sz w:val="24"/>
        </w:rPr>
        <w:t>2</w:t>
      </w:r>
      <w:r w:rsidRPr="00864006">
        <w:rPr>
          <w:rFonts w:ascii="宋体" w:hAnsi="宋体" w:hint="eastAsia"/>
          <w:sz w:val="24"/>
        </w:rPr>
        <w:t>、</w:t>
      </w:r>
      <w:r w:rsidRPr="00864006">
        <w:rPr>
          <w:rFonts w:ascii="宋体" w:hAnsi="宋体" w:cs="仿宋_GB2312" w:hint="eastAsia"/>
          <w:sz w:val="24"/>
        </w:rPr>
        <w:t>资质证书复印件；</w:t>
      </w:r>
    </w:p>
    <w:p w:rsidR="00141253" w:rsidRPr="00864006" w:rsidRDefault="00B06368">
      <w:pPr>
        <w:snapToGrid w:val="0"/>
        <w:spacing w:line="400" w:lineRule="exact"/>
        <w:ind w:firstLineChars="900" w:firstLine="2160"/>
        <w:rPr>
          <w:rFonts w:ascii="宋体" w:hAnsi="宋体" w:cs="仿宋_GB2312"/>
          <w:sz w:val="24"/>
        </w:rPr>
      </w:pPr>
      <w:r w:rsidRPr="00864006">
        <w:rPr>
          <w:rFonts w:ascii="宋体" w:hAnsi="宋体" w:cs="仿宋_GB2312"/>
          <w:sz w:val="24"/>
        </w:rPr>
        <w:t>3</w:t>
      </w:r>
      <w:r w:rsidRPr="00864006">
        <w:rPr>
          <w:rFonts w:ascii="宋体" w:hAnsi="宋体" w:cs="仿宋_GB2312" w:hint="eastAsia"/>
          <w:sz w:val="24"/>
        </w:rPr>
        <w:t>、法人身份证复印件；</w:t>
      </w:r>
    </w:p>
    <w:p w:rsidR="00141253" w:rsidRPr="00864006" w:rsidRDefault="00B06368">
      <w:pPr>
        <w:snapToGrid w:val="0"/>
        <w:spacing w:line="400" w:lineRule="exact"/>
        <w:ind w:firstLineChars="900" w:firstLine="2160"/>
        <w:rPr>
          <w:rFonts w:ascii="宋体" w:hAnsi="宋体" w:cs="仿宋_GB2312"/>
          <w:sz w:val="24"/>
        </w:rPr>
      </w:pPr>
      <w:r w:rsidRPr="00864006">
        <w:rPr>
          <w:rFonts w:ascii="宋体" w:hAnsi="宋体" w:cs="仿宋_GB2312" w:hint="eastAsia"/>
          <w:sz w:val="24"/>
        </w:rPr>
        <w:t>4、法定代表人授权委托书原件；</w:t>
      </w:r>
    </w:p>
    <w:p w:rsidR="00141253" w:rsidRPr="00864006" w:rsidRDefault="00B06368">
      <w:pPr>
        <w:snapToGrid w:val="0"/>
        <w:spacing w:line="400" w:lineRule="exact"/>
        <w:ind w:firstLineChars="900" w:firstLine="2160"/>
        <w:rPr>
          <w:rFonts w:ascii="宋体" w:hAnsi="宋体" w:cs="仿宋_GB2312"/>
          <w:sz w:val="24"/>
        </w:rPr>
      </w:pPr>
      <w:r w:rsidRPr="00864006">
        <w:rPr>
          <w:rFonts w:ascii="宋体" w:hAnsi="宋体" w:cs="仿宋_GB2312" w:hint="eastAsia"/>
          <w:sz w:val="24"/>
        </w:rPr>
        <w:t>5、被授权人身份证复印件；</w:t>
      </w:r>
    </w:p>
    <w:p w:rsidR="00141253" w:rsidRPr="00864006" w:rsidRDefault="00B06368">
      <w:pPr>
        <w:snapToGrid w:val="0"/>
        <w:spacing w:line="400" w:lineRule="exact"/>
        <w:ind w:firstLineChars="900" w:firstLine="2160"/>
        <w:rPr>
          <w:rFonts w:ascii="宋体" w:hAnsi="宋体"/>
          <w:sz w:val="24"/>
        </w:rPr>
      </w:pPr>
      <w:r w:rsidRPr="00864006">
        <w:rPr>
          <w:rFonts w:ascii="宋体" w:hAnsi="宋体" w:hint="eastAsia"/>
          <w:sz w:val="24"/>
        </w:rPr>
        <w:t>6、项目负责人注册</w:t>
      </w:r>
      <w:proofErr w:type="gramStart"/>
      <w:r w:rsidRPr="00864006">
        <w:rPr>
          <w:rFonts w:ascii="宋体" w:hAnsi="宋体" w:hint="eastAsia"/>
          <w:sz w:val="24"/>
        </w:rPr>
        <w:t>建造师证及</w:t>
      </w:r>
      <w:proofErr w:type="gramEnd"/>
      <w:r w:rsidRPr="00864006">
        <w:rPr>
          <w:rFonts w:ascii="宋体" w:hAnsi="宋体" w:hint="eastAsia"/>
          <w:sz w:val="24"/>
        </w:rPr>
        <w:t>安全考核B证及</w:t>
      </w:r>
      <w:r w:rsidR="00022A2E" w:rsidRPr="00864006">
        <w:rPr>
          <w:rFonts w:ascii="宋体" w:hAnsi="宋体" w:hint="eastAsia"/>
          <w:sz w:val="24"/>
        </w:rPr>
        <w:t>与用人</w:t>
      </w:r>
      <w:r w:rsidRPr="00864006">
        <w:rPr>
          <w:rFonts w:ascii="宋体" w:hAnsi="宋体" w:hint="eastAsia"/>
          <w:sz w:val="24"/>
        </w:rPr>
        <w:t>单位</w:t>
      </w:r>
      <w:r w:rsidR="00022A2E" w:rsidRPr="00864006">
        <w:rPr>
          <w:rFonts w:ascii="宋体" w:hAnsi="宋体" w:hint="eastAsia"/>
          <w:sz w:val="24"/>
        </w:rPr>
        <w:t>劳动合同和最近半年</w:t>
      </w:r>
      <w:r w:rsidRPr="00864006">
        <w:rPr>
          <w:rFonts w:ascii="宋体" w:hAnsi="宋体" w:hint="eastAsia"/>
          <w:sz w:val="24"/>
        </w:rPr>
        <w:t>社会保险证明复印件</w:t>
      </w:r>
    </w:p>
    <w:p w:rsidR="00141253" w:rsidRPr="00864006" w:rsidRDefault="00B06368">
      <w:pPr>
        <w:snapToGrid w:val="0"/>
        <w:spacing w:line="400" w:lineRule="exact"/>
        <w:ind w:leftChars="1026" w:left="2155"/>
        <w:rPr>
          <w:rFonts w:ascii="宋体" w:hAnsi="宋体" w:cs="仿宋_GB2312"/>
          <w:sz w:val="24"/>
        </w:rPr>
      </w:pPr>
      <w:r w:rsidRPr="00864006">
        <w:rPr>
          <w:rFonts w:ascii="宋体" w:hAnsi="宋体" w:cs="仿宋_GB2312" w:hint="eastAsia"/>
          <w:sz w:val="24"/>
        </w:rPr>
        <w:t>7、工期承诺、质量承诺、安全承诺等；</w:t>
      </w:r>
    </w:p>
    <w:p w:rsidR="00141253" w:rsidRPr="00864006" w:rsidRDefault="00B06368">
      <w:pPr>
        <w:snapToGrid w:val="0"/>
        <w:spacing w:line="400" w:lineRule="exact"/>
        <w:ind w:firstLineChars="200" w:firstLine="480"/>
        <w:rPr>
          <w:rFonts w:ascii="宋体" w:hAnsi="宋体"/>
          <w:sz w:val="24"/>
        </w:rPr>
      </w:pPr>
      <w:r w:rsidRPr="00864006">
        <w:rPr>
          <w:rFonts w:ascii="宋体" w:hAnsi="宋体" w:cs="仿宋_GB2312" w:hint="eastAsia"/>
          <w:sz w:val="24"/>
        </w:rPr>
        <w:t>上述资料须封袋密装，复印件加盖公章，在封袋骑缝处</w:t>
      </w:r>
      <w:r w:rsidRPr="00864006">
        <w:rPr>
          <w:rFonts w:ascii="宋体" w:hAnsi="宋体" w:hint="eastAsia"/>
          <w:sz w:val="24"/>
        </w:rPr>
        <w:t>加盖投标人和法定代表人印章，否则按废标处理。</w:t>
      </w:r>
    </w:p>
    <w:p w:rsidR="00141253" w:rsidRPr="00864006" w:rsidRDefault="00B06368" w:rsidP="00F355CE">
      <w:pPr>
        <w:snapToGrid w:val="0"/>
        <w:spacing w:line="400" w:lineRule="exact"/>
        <w:ind w:firstLineChars="217" w:firstLine="521"/>
        <w:rPr>
          <w:rFonts w:ascii="宋体" w:hAnsi="宋体" w:cs="黑体"/>
          <w:b/>
          <w:bCs/>
          <w:color w:val="FF0000"/>
          <w:sz w:val="24"/>
        </w:rPr>
      </w:pPr>
      <w:r w:rsidRPr="00864006">
        <w:rPr>
          <w:rFonts w:ascii="宋体" w:hAnsi="宋体" w:hint="eastAsia"/>
          <w:sz w:val="24"/>
        </w:rPr>
        <w:t>（二）商务标（一式两份，正、</w:t>
      </w:r>
      <w:proofErr w:type="gramStart"/>
      <w:r w:rsidRPr="00864006">
        <w:rPr>
          <w:rFonts w:ascii="宋体" w:hAnsi="宋体" w:hint="eastAsia"/>
          <w:sz w:val="24"/>
        </w:rPr>
        <w:t>副各一本</w:t>
      </w:r>
      <w:proofErr w:type="gramEnd"/>
      <w:r w:rsidRPr="00864006">
        <w:rPr>
          <w:rFonts w:ascii="宋体" w:hAnsi="宋体" w:hint="eastAsia"/>
          <w:sz w:val="24"/>
        </w:rPr>
        <w:t>）。</w:t>
      </w:r>
    </w:p>
    <w:p w:rsidR="00141253" w:rsidRPr="00864006" w:rsidRDefault="00B06368">
      <w:pPr>
        <w:snapToGrid w:val="0"/>
        <w:spacing w:line="400" w:lineRule="exact"/>
        <w:ind w:firstLineChars="150" w:firstLine="360"/>
        <w:rPr>
          <w:rFonts w:ascii="宋体" w:hAnsi="宋体" w:cs="仿宋_GB2312"/>
          <w:sz w:val="24"/>
        </w:rPr>
      </w:pPr>
      <w:r w:rsidRPr="00864006">
        <w:rPr>
          <w:rFonts w:ascii="宋体" w:hAnsi="宋体" w:cs="仿宋_GB2312" w:hint="eastAsia"/>
          <w:sz w:val="24"/>
        </w:rPr>
        <w:t>投标依据：</w:t>
      </w:r>
      <w:r w:rsidR="00D83C68" w:rsidRPr="00864006">
        <w:rPr>
          <w:rFonts w:ascii="宋体" w:hAnsi="宋体" w:cs="仿宋_GB2312" w:hint="eastAsia"/>
          <w:sz w:val="24"/>
        </w:rPr>
        <w:t>报价</w:t>
      </w:r>
      <w:r w:rsidRPr="00864006">
        <w:rPr>
          <w:rFonts w:ascii="宋体" w:hAnsi="宋体" w:cs="仿宋_GB2312" w:hint="eastAsia"/>
          <w:sz w:val="24"/>
        </w:rPr>
        <w:t>清单、现场实际</w:t>
      </w:r>
      <w:r w:rsidR="001A4172" w:rsidRPr="00864006">
        <w:rPr>
          <w:rFonts w:ascii="宋体" w:hAnsi="宋体" w:cs="仿宋_GB2312" w:hint="eastAsia"/>
          <w:sz w:val="24"/>
        </w:rPr>
        <w:t>，</w:t>
      </w:r>
      <w:r w:rsidRPr="00864006">
        <w:rPr>
          <w:rFonts w:ascii="宋体" w:hAnsi="宋体" w:cs="仿宋_GB2312" w:hint="eastAsia"/>
          <w:sz w:val="24"/>
        </w:rPr>
        <w:t>报价可参考</w:t>
      </w:r>
      <w:r w:rsidRPr="00864006">
        <w:rPr>
          <w:rFonts w:ascii="宋体" w:hAnsi="宋体" w:cs="仿宋_GB2312"/>
          <w:sz w:val="24"/>
        </w:rPr>
        <w:t>2009</w:t>
      </w:r>
      <w:r w:rsidRPr="00864006">
        <w:rPr>
          <w:rFonts w:ascii="宋体" w:hAnsi="宋体" w:cs="仿宋_GB2312" w:hint="eastAsia"/>
          <w:sz w:val="24"/>
        </w:rPr>
        <w:t>年版《江苏省房屋修缮工程计价表》、</w:t>
      </w:r>
      <w:r w:rsidRPr="00864006">
        <w:rPr>
          <w:rFonts w:ascii="宋体" w:hAnsi="宋体" w:cs="仿宋_GB2312"/>
          <w:sz w:val="24"/>
        </w:rPr>
        <w:t>2014</w:t>
      </w:r>
      <w:r w:rsidRPr="00864006">
        <w:rPr>
          <w:rFonts w:ascii="宋体" w:hAnsi="宋体" w:cs="仿宋_GB2312" w:hint="eastAsia"/>
          <w:sz w:val="24"/>
        </w:rPr>
        <w:t>年版《江苏省建筑与装饰工程计价定额》、</w:t>
      </w:r>
      <w:r w:rsidR="00E108C0" w:rsidRPr="00864006">
        <w:rPr>
          <w:rFonts w:ascii="宋体" w:hAnsi="宋体" w:cs="仿宋_GB2312" w:hint="eastAsia"/>
          <w:sz w:val="24"/>
        </w:rPr>
        <w:t>2</w:t>
      </w:r>
      <w:r w:rsidR="00E108C0" w:rsidRPr="00864006">
        <w:rPr>
          <w:rFonts w:ascii="宋体" w:hAnsi="宋体" w:cs="仿宋_GB2312"/>
          <w:sz w:val="24"/>
        </w:rPr>
        <w:t>014</w:t>
      </w:r>
      <w:r w:rsidR="00E108C0" w:rsidRPr="00864006">
        <w:rPr>
          <w:rFonts w:ascii="宋体" w:hAnsi="宋体" w:cs="仿宋_GB2312" w:hint="eastAsia"/>
          <w:sz w:val="24"/>
        </w:rPr>
        <w:t>年</w:t>
      </w:r>
      <w:r w:rsidR="00816F70">
        <w:rPr>
          <w:rFonts w:ascii="宋体" w:hAnsi="宋体" w:cs="仿宋_GB2312" w:hint="eastAsia"/>
          <w:sz w:val="24"/>
        </w:rPr>
        <w:t>版</w:t>
      </w:r>
      <w:r w:rsidRPr="00864006">
        <w:rPr>
          <w:rFonts w:ascii="宋体" w:hAnsi="宋体" w:cs="仿宋_GB2312" w:hint="eastAsia"/>
          <w:sz w:val="24"/>
        </w:rPr>
        <w:t>《江苏省安装工程计价定额》、</w:t>
      </w:r>
      <w:r w:rsidR="00E108C0" w:rsidRPr="00864006">
        <w:rPr>
          <w:rFonts w:ascii="宋体" w:hAnsi="宋体" w:cs="仿宋_GB2312" w:hint="eastAsia"/>
          <w:sz w:val="24"/>
        </w:rPr>
        <w:t>2</w:t>
      </w:r>
      <w:r w:rsidR="00E108C0" w:rsidRPr="00864006">
        <w:rPr>
          <w:rFonts w:ascii="宋体" w:hAnsi="宋体" w:cs="仿宋_GB2312"/>
          <w:sz w:val="24"/>
        </w:rPr>
        <w:t>014</w:t>
      </w:r>
      <w:r w:rsidR="00E108C0" w:rsidRPr="00864006">
        <w:rPr>
          <w:rFonts w:ascii="宋体" w:hAnsi="宋体" w:cs="仿宋_GB2312" w:hint="eastAsia"/>
          <w:sz w:val="24"/>
        </w:rPr>
        <w:t>年</w:t>
      </w:r>
      <w:r w:rsidR="00816F70">
        <w:rPr>
          <w:rFonts w:ascii="宋体" w:hAnsi="宋体" w:cs="仿宋_GB2312" w:hint="eastAsia"/>
          <w:sz w:val="24"/>
        </w:rPr>
        <w:t>版</w:t>
      </w:r>
      <w:r w:rsidRPr="00864006">
        <w:rPr>
          <w:rFonts w:ascii="宋体" w:hAnsi="宋体" w:cs="仿宋_GB2312" w:hint="eastAsia"/>
          <w:sz w:val="24"/>
        </w:rPr>
        <w:t>《江苏省建设工程费用定额》及</w:t>
      </w:r>
      <w:r w:rsidRPr="00864006">
        <w:rPr>
          <w:rFonts w:ascii="宋体" w:hAnsi="宋体" w:cs="仿宋_GB2312"/>
          <w:sz w:val="24"/>
        </w:rPr>
        <w:t>201</w:t>
      </w:r>
      <w:r w:rsidR="001B2A67" w:rsidRPr="00864006">
        <w:rPr>
          <w:rFonts w:ascii="宋体" w:hAnsi="宋体" w:cs="仿宋_GB2312" w:hint="eastAsia"/>
          <w:sz w:val="24"/>
        </w:rPr>
        <w:t>9</w:t>
      </w:r>
      <w:r w:rsidRPr="00864006">
        <w:rPr>
          <w:rFonts w:ascii="宋体" w:hAnsi="宋体" w:cs="仿宋_GB2312" w:hint="eastAsia"/>
          <w:sz w:val="24"/>
        </w:rPr>
        <w:t>年第</w:t>
      </w:r>
      <w:r w:rsidR="00D83C68" w:rsidRPr="00864006">
        <w:rPr>
          <w:rFonts w:ascii="宋体" w:hAnsi="宋体" w:cs="仿宋_GB2312" w:hint="eastAsia"/>
          <w:sz w:val="24"/>
        </w:rPr>
        <w:t>6</w:t>
      </w:r>
      <w:r w:rsidRPr="00864006">
        <w:rPr>
          <w:rFonts w:ascii="宋体" w:hAnsi="宋体" w:cs="仿宋_GB2312" w:hint="eastAsia"/>
          <w:sz w:val="24"/>
        </w:rPr>
        <w:t>期《南通建设工程造价信息》。</w:t>
      </w:r>
    </w:p>
    <w:p w:rsidR="00141253" w:rsidRPr="00864006" w:rsidRDefault="001C1A9F">
      <w:pPr>
        <w:snapToGrid w:val="0"/>
        <w:spacing w:line="400" w:lineRule="exact"/>
        <w:ind w:firstLine="437"/>
        <w:rPr>
          <w:rFonts w:ascii="宋体" w:hAnsi="宋体" w:cs="仿宋_GB2312"/>
          <w:b/>
          <w:sz w:val="24"/>
        </w:rPr>
      </w:pPr>
      <w:r w:rsidRPr="00864006">
        <w:rPr>
          <w:rFonts w:ascii="宋体" w:hAnsi="宋体" w:cs="仿宋_GB2312" w:hint="eastAsia"/>
          <w:b/>
          <w:sz w:val="24"/>
        </w:rPr>
        <w:t>1、</w:t>
      </w:r>
      <w:r w:rsidR="00B06368" w:rsidRPr="00864006">
        <w:rPr>
          <w:rFonts w:ascii="宋体" w:hAnsi="宋体" w:cs="仿宋_GB2312" w:hint="eastAsia"/>
          <w:b/>
          <w:sz w:val="24"/>
        </w:rPr>
        <w:t>投标单位所报价格为固定合同单价（人材机、措施费、场地清理外运、管理费、利润、税金等完成该项目所有费用）及总价。</w:t>
      </w:r>
    </w:p>
    <w:p w:rsidR="0046410E" w:rsidRPr="00864006" w:rsidRDefault="001C1A9F" w:rsidP="0046410E">
      <w:pPr>
        <w:snapToGrid w:val="0"/>
        <w:spacing w:line="400" w:lineRule="exact"/>
        <w:ind w:firstLine="437"/>
        <w:rPr>
          <w:rFonts w:ascii="宋体" w:hAnsi="宋体" w:cs="仿宋_GB2312"/>
          <w:b/>
          <w:sz w:val="24"/>
        </w:rPr>
      </w:pPr>
      <w:r w:rsidRPr="00864006">
        <w:rPr>
          <w:rFonts w:ascii="宋体" w:hAnsi="宋体" w:cs="仿宋_GB2312" w:hint="eastAsia"/>
          <w:b/>
          <w:sz w:val="24"/>
        </w:rPr>
        <w:t>2、本工程所用</w:t>
      </w:r>
      <w:r w:rsidR="006D45E4" w:rsidRPr="00864006">
        <w:rPr>
          <w:rFonts w:ascii="宋体" w:hAnsi="宋体" w:cs="仿宋_GB2312" w:hint="eastAsia"/>
          <w:b/>
          <w:sz w:val="24"/>
        </w:rPr>
        <w:t>材料</w:t>
      </w:r>
      <w:r w:rsidRPr="00864006">
        <w:rPr>
          <w:rFonts w:ascii="宋体" w:hAnsi="宋体" w:cs="仿宋_GB2312" w:hint="eastAsia"/>
          <w:b/>
          <w:sz w:val="24"/>
        </w:rPr>
        <w:t>为环保产品，</w:t>
      </w:r>
      <w:r w:rsidR="00343076" w:rsidRPr="00864006">
        <w:rPr>
          <w:rFonts w:ascii="宋体" w:hAnsi="宋体" w:cs="仿宋_GB2312" w:hint="eastAsia"/>
          <w:b/>
          <w:sz w:val="24"/>
        </w:rPr>
        <w:t>进场</w:t>
      </w:r>
      <w:r w:rsidR="00917F3C" w:rsidRPr="00864006">
        <w:rPr>
          <w:rFonts w:ascii="宋体" w:hAnsi="宋体" w:cs="仿宋_GB2312" w:hint="eastAsia"/>
          <w:b/>
          <w:sz w:val="24"/>
        </w:rPr>
        <w:t>材料</w:t>
      </w:r>
      <w:r w:rsidR="00343076" w:rsidRPr="00864006">
        <w:rPr>
          <w:rFonts w:ascii="宋体" w:hAnsi="宋体" w:cs="仿宋_GB2312" w:hint="eastAsia"/>
          <w:b/>
          <w:sz w:val="24"/>
        </w:rPr>
        <w:t>均需</w:t>
      </w:r>
      <w:r w:rsidR="00917F3C" w:rsidRPr="00864006">
        <w:rPr>
          <w:rFonts w:ascii="宋体" w:hAnsi="宋体" w:cs="仿宋_GB2312" w:hint="eastAsia"/>
          <w:b/>
          <w:sz w:val="24"/>
        </w:rPr>
        <w:t>提交合格证及质检报告</w:t>
      </w:r>
      <w:r w:rsidR="006D45E4" w:rsidRPr="00864006">
        <w:rPr>
          <w:rFonts w:ascii="宋体" w:hAnsi="宋体" w:cs="仿宋_GB2312" w:hint="eastAsia"/>
          <w:b/>
          <w:sz w:val="24"/>
        </w:rPr>
        <w:t>，建设单位有权留样检测</w:t>
      </w:r>
      <w:r w:rsidR="00D83C68" w:rsidRPr="00864006">
        <w:rPr>
          <w:rFonts w:ascii="宋体" w:hAnsi="宋体" w:cs="仿宋_GB2312" w:hint="eastAsia"/>
          <w:b/>
          <w:sz w:val="24"/>
        </w:rPr>
        <w:t>。</w:t>
      </w:r>
    </w:p>
    <w:p w:rsidR="00141253" w:rsidRPr="00864006" w:rsidRDefault="00A129DA" w:rsidP="00343076">
      <w:pPr>
        <w:tabs>
          <w:tab w:val="center" w:pos="4831"/>
        </w:tabs>
        <w:snapToGrid w:val="0"/>
        <w:spacing w:line="360" w:lineRule="exact"/>
        <w:ind w:firstLineChars="199" w:firstLine="479"/>
        <w:rPr>
          <w:rFonts w:ascii="宋体" w:hAnsi="宋体" w:cs="黑体"/>
          <w:b/>
          <w:bCs/>
          <w:sz w:val="24"/>
        </w:rPr>
      </w:pPr>
      <w:r w:rsidRPr="00864006">
        <w:rPr>
          <w:rFonts w:ascii="宋体" w:hAnsi="宋体" w:cs="黑体" w:hint="eastAsia"/>
          <w:b/>
          <w:bCs/>
          <w:sz w:val="24"/>
        </w:rPr>
        <w:t>三</w:t>
      </w:r>
      <w:r w:rsidR="00B06368" w:rsidRPr="00864006">
        <w:rPr>
          <w:rFonts w:ascii="宋体" w:hAnsi="宋体" w:cs="黑体" w:hint="eastAsia"/>
          <w:b/>
          <w:bCs/>
          <w:sz w:val="24"/>
        </w:rPr>
        <w:t>、结算方式</w:t>
      </w:r>
      <w:r w:rsidR="00343076" w:rsidRPr="00864006">
        <w:rPr>
          <w:rFonts w:ascii="宋体" w:hAnsi="宋体" w:cs="黑体"/>
          <w:b/>
          <w:bCs/>
          <w:sz w:val="24"/>
        </w:rPr>
        <w:tab/>
      </w:r>
    </w:p>
    <w:p w:rsidR="00D83C68" w:rsidRPr="00864006" w:rsidRDefault="00D83C68" w:rsidP="00D83C68">
      <w:pPr>
        <w:snapToGrid w:val="0"/>
        <w:spacing w:line="400" w:lineRule="exact"/>
        <w:ind w:firstLineChars="168" w:firstLine="403"/>
        <w:rPr>
          <w:rFonts w:ascii="宋体" w:hAnsi="宋体" w:cs="仿宋_GB2312"/>
          <w:sz w:val="24"/>
        </w:rPr>
      </w:pPr>
      <w:r w:rsidRPr="00864006">
        <w:rPr>
          <w:rFonts w:ascii="宋体" w:hAnsi="宋体" w:cs="仿宋_GB2312" w:hint="eastAsia"/>
          <w:sz w:val="24"/>
        </w:rPr>
        <w:t>1、投标报价部分：以中标单价和实际工程量结算，工程结算以审计审核为准。</w:t>
      </w:r>
    </w:p>
    <w:p w:rsidR="00D83C68" w:rsidRPr="00864006" w:rsidRDefault="00D83C68" w:rsidP="00D83C68">
      <w:pPr>
        <w:snapToGrid w:val="0"/>
        <w:spacing w:line="400" w:lineRule="exact"/>
        <w:ind w:firstLineChars="168" w:firstLine="403"/>
        <w:rPr>
          <w:rFonts w:ascii="宋体" w:hAnsi="宋体" w:cs="仿宋_GB2312"/>
          <w:sz w:val="24"/>
        </w:rPr>
      </w:pPr>
      <w:r w:rsidRPr="00864006">
        <w:rPr>
          <w:rFonts w:ascii="宋体" w:hAnsi="宋体" w:cs="仿宋_GB2312" w:hint="eastAsia"/>
          <w:sz w:val="24"/>
        </w:rPr>
        <w:t>2、其它</w:t>
      </w:r>
      <w:proofErr w:type="gramStart"/>
      <w:r w:rsidRPr="00864006">
        <w:rPr>
          <w:rFonts w:ascii="宋体" w:hAnsi="宋体" w:cs="仿宋_GB2312" w:hint="eastAsia"/>
          <w:sz w:val="24"/>
        </w:rPr>
        <w:t>零星项目</w:t>
      </w:r>
      <w:proofErr w:type="gramEnd"/>
      <w:r w:rsidRPr="00864006">
        <w:rPr>
          <w:rFonts w:ascii="宋体" w:hAnsi="宋体" w:cs="仿宋_GB2312" w:hint="eastAsia"/>
          <w:sz w:val="24"/>
        </w:rPr>
        <w:t>及因非承包人原因引起的新增工程内容，</w:t>
      </w:r>
      <w:proofErr w:type="gramStart"/>
      <w:r w:rsidRPr="00864006">
        <w:rPr>
          <w:rFonts w:ascii="宋体" w:hAnsi="宋体" w:cs="仿宋_GB2312" w:hint="eastAsia"/>
          <w:sz w:val="24"/>
        </w:rPr>
        <w:t>结算按</w:t>
      </w:r>
      <w:proofErr w:type="gramEnd"/>
      <w:r w:rsidRPr="00864006">
        <w:rPr>
          <w:rFonts w:ascii="宋体" w:hAnsi="宋体" w:cs="仿宋_GB2312" w:hint="eastAsia"/>
          <w:sz w:val="24"/>
        </w:rPr>
        <w:t>2009年版《江苏省房屋修缮工程计价表》，2014年版《江苏省建筑与装饰工程计价定额》、</w:t>
      </w:r>
      <w:r w:rsidR="00CE31DF" w:rsidRPr="00864006">
        <w:rPr>
          <w:rFonts w:ascii="宋体" w:hAnsi="宋体" w:cs="仿宋_GB2312" w:hint="eastAsia"/>
          <w:sz w:val="24"/>
        </w:rPr>
        <w:t>2</w:t>
      </w:r>
      <w:r w:rsidR="00CE31DF" w:rsidRPr="00864006">
        <w:rPr>
          <w:rFonts w:ascii="宋体" w:hAnsi="宋体" w:cs="仿宋_GB2312"/>
          <w:sz w:val="24"/>
        </w:rPr>
        <w:t>014</w:t>
      </w:r>
      <w:r w:rsidR="00CE31DF" w:rsidRPr="00864006">
        <w:rPr>
          <w:rFonts w:ascii="宋体" w:hAnsi="宋体" w:cs="仿宋_GB2312" w:hint="eastAsia"/>
          <w:sz w:val="24"/>
        </w:rPr>
        <w:t>年</w:t>
      </w:r>
      <w:r w:rsidR="005859F5">
        <w:rPr>
          <w:rFonts w:ascii="宋体" w:hAnsi="宋体" w:cs="仿宋_GB2312" w:hint="eastAsia"/>
          <w:sz w:val="24"/>
        </w:rPr>
        <w:t>版</w:t>
      </w:r>
      <w:r w:rsidRPr="00864006">
        <w:rPr>
          <w:rFonts w:ascii="宋体" w:hAnsi="宋体" w:cs="仿宋_GB2312" w:hint="eastAsia"/>
          <w:sz w:val="24"/>
        </w:rPr>
        <w:t>《江苏省安装工程计价定额》，</w:t>
      </w:r>
      <w:r w:rsidR="00CE31DF" w:rsidRPr="00864006">
        <w:rPr>
          <w:rFonts w:ascii="宋体" w:hAnsi="宋体" w:cs="仿宋_GB2312" w:hint="eastAsia"/>
          <w:sz w:val="24"/>
        </w:rPr>
        <w:t>2</w:t>
      </w:r>
      <w:r w:rsidR="00CE31DF" w:rsidRPr="00864006">
        <w:rPr>
          <w:rFonts w:ascii="宋体" w:hAnsi="宋体" w:cs="仿宋_GB2312"/>
          <w:sz w:val="24"/>
        </w:rPr>
        <w:t>014</w:t>
      </w:r>
      <w:r w:rsidR="00CE31DF" w:rsidRPr="00864006">
        <w:rPr>
          <w:rFonts w:ascii="宋体" w:hAnsi="宋体" w:cs="仿宋_GB2312" w:hint="eastAsia"/>
          <w:sz w:val="24"/>
        </w:rPr>
        <w:t>年</w:t>
      </w:r>
      <w:r w:rsidR="005859F5">
        <w:rPr>
          <w:rFonts w:ascii="宋体" w:hAnsi="宋体" w:cs="仿宋_GB2312" w:hint="eastAsia"/>
          <w:sz w:val="24"/>
        </w:rPr>
        <w:t>版</w:t>
      </w:r>
      <w:r w:rsidRPr="00864006">
        <w:rPr>
          <w:rFonts w:ascii="宋体" w:hAnsi="宋体" w:cs="仿宋_GB2312" w:hint="eastAsia"/>
          <w:sz w:val="24"/>
        </w:rPr>
        <w:t>《江苏省建设工程费用定额》及2019年第6期南通建设工程造价信息，总价下浮12%计算，其中现场安全文明施工措施费计取1.</w:t>
      </w:r>
      <w:r w:rsidR="00A129DA" w:rsidRPr="00864006">
        <w:rPr>
          <w:rFonts w:ascii="宋体" w:hAnsi="宋体" w:cs="仿宋_GB2312" w:hint="eastAsia"/>
          <w:sz w:val="24"/>
        </w:rPr>
        <w:t>7</w:t>
      </w:r>
      <w:r w:rsidRPr="00864006">
        <w:rPr>
          <w:rFonts w:ascii="宋体" w:hAnsi="宋体" w:cs="仿宋_GB2312" w:hint="eastAsia"/>
          <w:sz w:val="24"/>
        </w:rPr>
        <w:t>%基本费，</w:t>
      </w:r>
      <w:proofErr w:type="gramStart"/>
      <w:r w:rsidRPr="00864006">
        <w:rPr>
          <w:rFonts w:ascii="宋体" w:hAnsi="宋体" w:cs="仿宋_GB2312" w:hint="eastAsia"/>
          <w:sz w:val="24"/>
        </w:rPr>
        <w:t>规</w:t>
      </w:r>
      <w:proofErr w:type="gramEnd"/>
      <w:r w:rsidRPr="00864006">
        <w:rPr>
          <w:rFonts w:ascii="宋体" w:hAnsi="宋体" w:cs="仿宋_GB2312" w:hint="eastAsia"/>
          <w:sz w:val="24"/>
        </w:rPr>
        <w:t>费计取社会保险费</w:t>
      </w:r>
      <w:r w:rsidR="00A129DA" w:rsidRPr="00864006">
        <w:rPr>
          <w:rFonts w:ascii="宋体" w:hAnsi="宋体" w:cs="仿宋_GB2312" w:hint="eastAsia"/>
          <w:sz w:val="24"/>
        </w:rPr>
        <w:t>2.4</w:t>
      </w:r>
      <w:r w:rsidRPr="00864006">
        <w:rPr>
          <w:rFonts w:ascii="宋体" w:hAnsi="宋体" w:cs="仿宋_GB2312" w:hint="eastAsia"/>
          <w:sz w:val="24"/>
        </w:rPr>
        <w:t>%，措施费按实际发生的结算, 税金按9%计取；</w:t>
      </w:r>
      <w:proofErr w:type="gramStart"/>
      <w:r w:rsidRPr="00864006">
        <w:rPr>
          <w:rFonts w:ascii="宋体" w:hAnsi="宋体" w:cs="仿宋_GB2312" w:hint="eastAsia"/>
          <w:sz w:val="24"/>
        </w:rPr>
        <w:t>甲方认质认价</w:t>
      </w:r>
      <w:proofErr w:type="gramEnd"/>
      <w:r w:rsidRPr="00864006">
        <w:rPr>
          <w:rFonts w:ascii="宋体" w:hAnsi="宋体" w:cs="仿宋_GB2312" w:hint="eastAsia"/>
          <w:sz w:val="24"/>
        </w:rPr>
        <w:t>材料及签证独立费不予下浮，工程量以现场测量为准。</w:t>
      </w:r>
    </w:p>
    <w:p w:rsidR="00141253" w:rsidRPr="00864006" w:rsidRDefault="00A129DA" w:rsidP="00D83C68">
      <w:pPr>
        <w:snapToGrid w:val="0"/>
        <w:spacing w:line="400" w:lineRule="exact"/>
        <w:ind w:firstLineChars="168" w:firstLine="405"/>
        <w:rPr>
          <w:rFonts w:ascii="宋体" w:hAnsi="宋体" w:cs="黑体"/>
          <w:b/>
          <w:bCs/>
          <w:sz w:val="24"/>
        </w:rPr>
      </w:pPr>
      <w:r w:rsidRPr="00864006">
        <w:rPr>
          <w:rFonts w:ascii="宋体" w:hAnsi="宋体" w:cs="黑体" w:hint="eastAsia"/>
          <w:b/>
          <w:bCs/>
          <w:sz w:val="24"/>
        </w:rPr>
        <w:t>四</w:t>
      </w:r>
      <w:r w:rsidR="00B06368" w:rsidRPr="00864006">
        <w:rPr>
          <w:rFonts w:ascii="宋体" w:hAnsi="宋体" w:cs="黑体" w:hint="eastAsia"/>
          <w:b/>
          <w:bCs/>
          <w:sz w:val="24"/>
        </w:rPr>
        <w:t>、质量标准</w:t>
      </w:r>
    </w:p>
    <w:p w:rsidR="00141253" w:rsidRPr="00864006" w:rsidRDefault="00B06368">
      <w:pPr>
        <w:snapToGrid w:val="0"/>
        <w:spacing w:line="560" w:lineRule="exact"/>
        <w:ind w:firstLine="437"/>
        <w:rPr>
          <w:rFonts w:ascii="宋体" w:hAnsi="宋体" w:cs="仿宋_GB2312"/>
          <w:sz w:val="24"/>
        </w:rPr>
      </w:pPr>
      <w:r w:rsidRPr="00864006">
        <w:rPr>
          <w:rFonts w:ascii="宋体" w:hAnsi="宋体" w:cs="仿宋_GB2312" w:hint="eastAsia"/>
          <w:sz w:val="24"/>
        </w:rPr>
        <w:t>质量要求合格。</w:t>
      </w:r>
    </w:p>
    <w:p w:rsidR="00141253" w:rsidRPr="00864006" w:rsidRDefault="00A129DA">
      <w:pPr>
        <w:snapToGrid w:val="0"/>
        <w:spacing w:line="400" w:lineRule="exact"/>
        <w:ind w:firstLineChars="168" w:firstLine="405"/>
        <w:rPr>
          <w:rFonts w:ascii="宋体" w:hAnsi="宋体" w:cs="黑体"/>
          <w:b/>
          <w:bCs/>
          <w:sz w:val="24"/>
        </w:rPr>
      </w:pPr>
      <w:r w:rsidRPr="00864006">
        <w:rPr>
          <w:rFonts w:ascii="宋体" w:hAnsi="宋体" w:cs="黑体" w:hint="eastAsia"/>
          <w:b/>
          <w:bCs/>
          <w:sz w:val="24"/>
        </w:rPr>
        <w:t>五</w:t>
      </w:r>
      <w:r w:rsidR="00B06368" w:rsidRPr="00864006">
        <w:rPr>
          <w:rFonts w:ascii="宋体" w:hAnsi="宋体" w:cs="黑体" w:hint="eastAsia"/>
          <w:b/>
          <w:bCs/>
          <w:sz w:val="24"/>
        </w:rPr>
        <w:t>、工期要求</w:t>
      </w:r>
    </w:p>
    <w:p w:rsidR="00141253" w:rsidRPr="00864006" w:rsidRDefault="00B06368">
      <w:pPr>
        <w:snapToGrid w:val="0"/>
        <w:spacing w:line="400" w:lineRule="exact"/>
        <w:ind w:firstLineChars="168" w:firstLine="403"/>
        <w:rPr>
          <w:rFonts w:ascii="宋体" w:hAnsi="宋体"/>
          <w:b/>
          <w:sz w:val="28"/>
          <w:szCs w:val="28"/>
        </w:rPr>
      </w:pPr>
      <w:r w:rsidRPr="00864006">
        <w:rPr>
          <w:rFonts w:ascii="宋体" w:hAnsi="宋体" w:cs="仿宋_GB2312" w:hint="eastAsia"/>
          <w:sz w:val="24"/>
        </w:rPr>
        <w:t>工程要求</w:t>
      </w:r>
      <w:r w:rsidRPr="00864006">
        <w:rPr>
          <w:rFonts w:ascii="宋体" w:hAnsi="宋体" w:cs="仿宋_GB2312"/>
          <w:sz w:val="24"/>
        </w:rPr>
        <w:t>201</w:t>
      </w:r>
      <w:r w:rsidR="001B2A67" w:rsidRPr="00864006">
        <w:rPr>
          <w:rFonts w:ascii="宋体" w:hAnsi="宋体" w:cs="仿宋_GB2312" w:hint="eastAsia"/>
          <w:sz w:val="24"/>
        </w:rPr>
        <w:t>9</w:t>
      </w:r>
      <w:r w:rsidRPr="00864006">
        <w:rPr>
          <w:rFonts w:ascii="宋体" w:hAnsi="宋体" w:cs="仿宋_GB2312" w:hint="eastAsia"/>
          <w:sz w:val="24"/>
        </w:rPr>
        <w:t>年</w:t>
      </w:r>
      <w:r w:rsidR="00D83C68" w:rsidRPr="00864006">
        <w:rPr>
          <w:rFonts w:ascii="宋体" w:hAnsi="宋体" w:cs="仿宋_GB2312" w:hint="eastAsia"/>
          <w:sz w:val="24"/>
        </w:rPr>
        <w:t>7</w:t>
      </w:r>
      <w:r w:rsidRPr="00864006">
        <w:rPr>
          <w:rFonts w:ascii="宋体" w:hAnsi="宋体" w:cs="仿宋_GB2312" w:hint="eastAsia"/>
          <w:sz w:val="24"/>
        </w:rPr>
        <w:t>月</w:t>
      </w:r>
      <w:r w:rsidR="00254B4F" w:rsidRPr="00864006">
        <w:rPr>
          <w:rFonts w:ascii="宋体" w:hAnsi="宋体" w:cs="仿宋_GB2312" w:hint="eastAsia"/>
          <w:sz w:val="24"/>
        </w:rPr>
        <w:t>2</w:t>
      </w:r>
      <w:r w:rsidR="00367C9F" w:rsidRPr="00864006">
        <w:rPr>
          <w:rFonts w:ascii="宋体" w:hAnsi="宋体" w:cs="仿宋_GB2312" w:hint="eastAsia"/>
          <w:sz w:val="24"/>
        </w:rPr>
        <w:t>5</w:t>
      </w:r>
      <w:r w:rsidRPr="00864006">
        <w:rPr>
          <w:rFonts w:ascii="宋体" w:hAnsi="宋体" w:cs="仿宋_GB2312" w:hint="eastAsia"/>
          <w:sz w:val="24"/>
        </w:rPr>
        <w:t>日以前完工。</w:t>
      </w:r>
      <w:r w:rsidRPr="00864006">
        <w:rPr>
          <w:rFonts w:ascii="宋体" w:hAnsi="宋体" w:cs="仿宋_GB2312" w:hint="eastAsia"/>
          <w:b/>
          <w:sz w:val="24"/>
        </w:rPr>
        <w:t>逾期一天，扣</w:t>
      </w:r>
      <w:r w:rsidR="00D83C68" w:rsidRPr="00864006">
        <w:rPr>
          <w:rFonts w:ascii="宋体" w:hAnsi="宋体" w:cs="仿宋_GB2312" w:hint="eastAsia"/>
          <w:b/>
          <w:sz w:val="24"/>
        </w:rPr>
        <w:t>200</w:t>
      </w:r>
      <w:r w:rsidRPr="00864006">
        <w:rPr>
          <w:rFonts w:ascii="宋体" w:hAnsi="宋体" w:cs="仿宋_GB2312" w:hint="eastAsia"/>
          <w:b/>
          <w:sz w:val="24"/>
        </w:rPr>
        <w:t>元</w:t>
      </w:r>
      <w:r w:rsidRPr="00864006">
        <w:rPr>
          <w:rFonts w:ascii="宋体" w:hAnsi="宋体" w:cs="仿宋_GB2312"/>
          <w:b/>
          <w:sz w:val="24"/>
        </w:rPr>
        <w:t>/</w:t>
      </w:r>
      <w:r w:rsidRPr="00864006">
        <w:rPr>
          <w:rFonts w:ascii="宋体" w:hAnsi="宋体" w:cs="仿宋_GB2312" w:hint="eastAsia"/>
          <w:b/>
          <w:sz w:val="24"/>
        </w:rPr>
        <w:t>每天。</w:t>
      </w:r>
    </w:p>
    <w:p w:rsidR="00141253" w:rsidRPr="00864006" w:rsidRDefault="00A129DA">
      <w:pPr>
        <w:snapToGrid w:val="0"/>
        <w:spacing w:line="400" w:lineRule="exact"/>
        <w:ind w:firstLineChars="168" w:firstLine="405"/>
        <w:rPr>
          <w:rFonts w:ascii="宋体" w:hAnsi="宋体" w:cs="黑体"/>
          <w:b/>
          <w:bCs/>
          <w:sz w:val="24"/>
        </w:rPr>
      </w:pPr>
      <w:r w:rsidRPr="00864006">
        <w:rPr>
          <w:rFonts w:ascii="宋体" w:hAnsi="宋体" w:cs="黑体" w:hint="eastAsia"/>
          <w:b/>
          <w:bCs/>
          <w:sz w:val="24"/>
        </w:rPr>
        <w:t>六</w:t>
      </w:r>
      <w:r w:rsidR="00B06368" w:rsidRPr="00864006">
        <w:rPr>
          <w:rFonts w:ascii="宋体" w:hAnsi="宋体" w:cs="黑体" w:hint="eastAsia"/>
          <w:b/>
          <w:bCs/>
          <w:sz w:val="24"/>
        </w:rPr>
        <w:t>、付款方式</w:t>
      </w:r>
    </w:p>
    <w:p w:rsidR="00141253" w:rsidRPr="00864006" w:rsidRDefault="00B06368">
      <w:pPr>
        <w:snapToGrid w:val="0"/>
        <w:spacing w:line="400" w:lineRule="exact"/>
        <w:ind w:firstLineChars="168" w:firstLine="403"/>
        <w:rPr>
          <w:rFonts w:ascii="宋体" w:hAnsi="宋体" w:cs="仿宋_GB2312"/>
          <w:sz w:val="24"/>
        </w:rPr>
      </w:pPr>
      <w:r w:rsidRPr="00864006">
        <w:rPr>
          <w:rFonts w:ascii="宋体" w:hAnsi="宋体" w:cs="仿宋_GB2312" w:hint="eastAsia"/>
          <w:sz w:val="24"/>
        </w:rPr>
        <w:t>工程验收合格经审计结束后</w:t>
      </w:r>
      <w:r w:rsidR="009A7E88" w:rsidRPr="00864006">
        <w:rPr>
          <w:rFonts w:ascii="宋体" w:hAnsi="宋体" w:cs="仿宋_GB2312" w:hint="eastAsia"/>
          <w:sz w:val="24"/>
        </w:rPr>
        <w:t>付审计价的9</w:t>
      </w:r>
      <w:r w:rsidR="00333E3F" w:rsidRPr="00864006">
        <w:rPr>
          <w:rFonts w:ascii="宋体" w:hAnsi="宋体" w:cs="仿宋_GB2312" w:hint="eastAsia"/>
          <w:sz w:val="24"/>
        </w:rPr>
        <w:t>0</w:t>
      </w:r>
      <w:r w:rsidR="009A7E88" w:rsidRPr="00864006">
        <w:rPr>
          <w:rFonts w:ascii="宋体" w:hAnsi="宋体" w:cs="仿宋_GB2312" w:hint="eastAsia"/>
          <w:sz w:val="24"/>
        </w:rPr>
        <w:t>%,余款</w:t>
      </w:r>
      <w:r w:rsidR="00333E3F" w:rsidRPr="00864006">
        <w:rPr>
          <w:rFonts w:ascii="宋体" w:hAnsi="宋体" w:cs="仿宋_GB2312" w:hint="eastAsia"/>
          <w:sz w:val="24"/>
        </w:rPr>
        <w:t>两年后二次</w:t>
      </w:r>
      <w:r w:rsidR="009A7E88" w:rsidRPr="00864006">
        <w:rPr>
          <w:rFonts w:ascii="宋体" w:hAnsi="宋体" w:cs="仿宋_GB2312" w:hint="eastAsia"/>
          <w:sz w:val="24"/>
        </w:rPr>
        <w:t>验收合格后无息返还。</w:t>
      </w:r>
    </w:p>
    <w:p w:rsidR="00141253" w:rsidRPr="00864006" w:rsidRDefault="00A129DA">
      <w:pPr>
        <w:snapToGrid w:val="0"/>
        <w:spacing w:line="400" w:lineRule="exact"/>
        <w:ind w:firstLineChars="168" w:firstLine="405"/>
        <w:rPr>
          <w:rFonts w:ascii="宋体" w:hAnsi="宋体" w:cs="黑体"/>
          <w:b/>
          <w:bCs/>
          <w:sz w:val="24"/>
        </w:rPr>
      </w:pPr>
      <w:r w:rsidRPr="00864006">
        <w:rPr>
          <w:rFonts w:ascii="宋体" w:hAnsi="宋体" w:cs="黑体" w:hint="eastAsia"/>
          <w:b/>
          <w:bCs/>
          <w:sz w:val="24"/>
        </w:rPr>
        <w:t>七</w:t>
      </w:r>
      <w:r w:rsidR="00B06368" w:rsidRPr="00864006">
        <w:rPr>
          <w:rFonts w:ascii="宋体" w:hAnsi="宋体" w:cs="黑体" w:hint="eastAsia"/>
          <w:b/>
          <w:bCs/>
          <w:sz w:val="24"/>
        </w:rPr>
        <w:t>、保修内容及期限</w:t>
      </w:r>
    </w:p>
    <w:p w:rsidR="00141253" w:rsidRPr="00864006" w:rsidRDefault="00B06368">
      <w:pPr>
        <w:snapToGrid w:val="0"/>
        <w:spacing w:line="400" w:lineRule="exact"/>
        <w:ind w:firstLineChars="168" w:firstLine="403"/>
        <w:rPr>
          <w:rFonts w:ascii="宋体" w:hAnsi="宋体" w:cs="仿宋_GB2312"/>
          <w:sz w:val="28"/>
          <w:szCs w:val="28"/>
        </w:rPr>
      </w:pPr>
      <w:r w:rsidRPr="00864006">
        <w:rPr>
          <w:rFonts w:ascii="宋体" w:hAnsi="宋体" w:cs="仿宋_GB2312" w:hint="eastAsia"/>
          <w:sz w:val="24"/>
        </w:rPr>
        <w:t>凡乙方施工范围均在保修范围内，保修期限</w:t>
      </w:r>
      <w:r w:rsidR="00333E3F" w:rsidRPr="00864006">
        <w:rPr>
          <w:rFonts w:ascii="宋体" w:hAnsi="宋体" w:cs="仿宋_GB2312" w:hint="eastAsia"/>
          <w:sz w:val="24"/>
        </w:rPr>
        <w:t>拾</w:t>
      </w:r>
      <w:r w:rsidRPr="00864006">
        <w:rPr>
          <w:rFonts w:ascii="宋体" w:hAnsi="宋体" w:cs="仿宋_GB2312" w:hint="eastAsia"/>
          <w:sz w:val="24"/>
        </w:rPr>
        <w:t>年。</w:t>
      </w:r>
    </w:p>
    <w:p w:rsidR="00141253" w:rsidRPr="00864006" w:rsidRDefault="00A129DA">
      <w:pPr>
        <w:snapToGrid w:val="0"/>
        <w:spacing w:line="400" w:lineRule="exact"/>
        <w:ind w:firstLineChars="168" w:firstLine="405"/>
        <w:rPr>
          <w:rFonts w:ascii="宋体" w:hAnsi="宋体" w:cs="黑体"/>
          <w:b/>
          <w:bCs/>
          <w:sz w:val="24"/>
        </w:rPr>
      </w:pPr>
      <w:r w:rsidRPr="00864006">
        <w:rPr>
          <w:rFonts w:ascii="宋体" w:hAnsi="宋体" w:cs="黑体" w:hint="eastAsia"/>
          <w:b/>
          <w:bCs/>
          <w:sz w:val="24"/>
        </w:rPr>
        <w:t>八</w:t>
      </w:r>
      <w:r w:rsidR="00B06368" w:rsidRPr="00864006">
        <w:rPr>
          <w:rFonts w:ascii="宋体" w:hAnsi="宋体" w:cs="黑体" w:hint="eastAsia"/>
          <w:b/>
          <w:bCs/>
          <w:sz w:val="24"/>
        </w:rPr>
        <w:t>、投标截止日期</w:t>
      </w:r>
    </w:p>
    <w:p w:rsidR="00141253" w:rsidRPr="00864006" w:rsidRDefault="00B06368">
      <w:pPr>
        <w:snapToGrid w:val="0"/>
        <w:spacing w:line="400" w:lineRule="exact"/>
        <w:ind w:firstLineChars="168" w:firstLine="403"/>
        <w:rPr>
          <w:rFonts w:ascii="宋体" w:hAnsi="宋体"/>
          <w:sz w:val="28"/>
          <w:szCs w:val="28"/>
        </w:rPr>
      </w:pPr>
      <w:r w:rsidRPr="00864006">
        <w:rPr>
          <w:rFonts w:ascii="宋体" w:hAnsi="宋体" w:cs="仿宋_GB2312" w:hint="eastAsia"/>
          <w:sz w:val="24"/>
        </w:rPr>
        <w:t>投标文件密封、盖章后于</w:t>
      </w:r>
      <w:r w:rsidR="0078589A" w:rsidRPr="00864006">
        <w:rPr>
          <w:rFonts w:ascii="宋体" w:hAnsi="宋体" w:cs="仿宋_GB2312" w:hint="eastAsia"/>
          <w:sz w:val="24"/>
        </w:rPr>
        <w:t>6</w:t>
      </w:r>
      <w:r w:rsidRPr="00864006">
        <w:rPr>
          <w:rFonts w:ascii="宋体" w:hAnsi="宋体" w:cs="仿宋_GB2312" w:hint="eastAsia"/>
          <w:sz w:val="24"/>
        </w:rPr>
        <w:t>月</w:t>
      </w:r>
      <w:r w:rsidR="00CB6BF4" w:rsidRPr="00864006">
        <w:rPr>
          <w:rFonts w:ascii="宋体" w:hAnsi="宋体" w:cs="仿宋_GB2312" w:hint="eastAsia"/>
          <w:sz w:val="24"/>
        </w:rPr>
        <w:t>26</w:t>
      </w:r>
      <w:r w:rsidRPr="00864006">
        <w:rPr>
          <w:rFonts w:ascii="宋体" w:hAnsi="宋体" w:cs="仿宋_GB2312" w:hint="eastAsia"/>
          <w:sz w:val="24"/>
        </w:rPr>
        <w:t>日上午</w:t>
      </w:r>
      <w:r w:rsidRPr="00864006">
        <w:rPr>
          <w:rFonts w:ascii="宋体" w:hAnsi="宋体" w:cs="仿宋_GB2312"/>
          <w:sz w:val="24"/>
        </w:rPr>
        <w:t>9</w:t>
      </w:r>
      <w:r w:rsidRPr="00864006">
        <w:rPr>
          <w:rFonts w:ascii="宋体" w:hAnsi="宋体" w:cs="仿宋_GB2312" w:hint="eastAsia"/>
          <w:sz w:val="24"/>
        </w:rPr>
        <w:t>：</w:t>
      </w:r>
      <w:r w:rsidRPr="00864006">
        <w:rPr>
          <w:rFonts w:ascii="宋体" w:hAnsi="宋体" w:cs="仿宋_GB2312"/>
          <w:sz w:val="24"/>
        </w:rPr>
        <w:t>30</w:t>
      </w:r>
      <w:r w:rsidRPr="00864006">
        <w:rPr>
          <w:rFonts w:ascii="宋体" w:hAnsi="宋体" w:cs="仿宋_GB2312" w:hint="eastAsia"/>
          <w:sz w:val="24"/>
        </w:rPr>
        <w:t>时以前送达南通大学主校区后勤保障部（综合楼</w:t>
      </w:r>
      <w:r w:rsidRPr="00864006">
        <w:rPr>
          <w:rFonts w:ascii="宋体" w:hAnsi="宋体" w:cs="仿宋_GB2312"/>
          <w:sz w:val="24"/>
        </w:rPr>
        <w:t>414</w:t>
      </w:r>
      <w:r w:rsidRPr="00864006">
        <w:rPr>
          <w:rFonts w:ascii="宋体" w:hAnsi="宋体" w:cs="仿宋_GB2312" w:hint="eastAsia"/>
          <w:sz w:val="24"/>
        </w:rPr>
        <w:t>会议室），逾期</w:t>
      </w:r>
      <w:proofErr w:type="gramStart"/>
      <w:r w:rsidRPr="00864006">
        <w:rPr>
          <w:rFonts w:ascii="宋体" w:hAnsi="宋体" w:cs="仿宋_GB2312" w:hint="eastAsia"/>
          <w:sz w:val="24"/>
        </w:rPr>
        <w:t>按废标处理</w:t>
      </w:r>
      <w:proofErr w:type="gramEnd"/>
      <w:r w:rsidRPr="00864006">
        <w:rPr>
          <w:rFonts w:ascii="宋体" w:hAnsi="宋体" w:cs="仿宋_GB2312" w:hint="eastAsia"/>
          <w:sz w:val="24"/>
        </w:rPr>
        <w:t>。</w:t>
      </w:r>
    </w:p>
    <w:p w:rsidR="00141253" w:rsidRPr="00864006" w:rsidRDefault="00A129DA">
      <w:pPr>
        <w:snapToGrid w:val="0"/>
        <w:spacing w:line="400" w:lineRule="exact"/>
        <w:ind w:firstLineChars="168" w:firstLine="405"/>
        <w:rPr>
          <w:rFonts w:ascii="宋体" w:hAnsi="宋体" w:cs="黑体"/>
          <w:b/>
          <w:bCs/>
          <w:sz w:val="24"/>
        </w:rPr>
      </w:pPr>
      <w:r w:rsidRPr="00864006">
        <w:rPr>
          <w:rFonts w:ascii="宋体" w:hAnsi="宋体" w:cs="黑体" w:hint="eastAsia"/>
          <w:b/>
          <w:bCs/>
          <w:sz w:val="24"/>
        </w:rPr>
        <w:t>九</w:t>
      </w:r>
      <w:r w:rsidR="00B06368" w:rsidRPr="00864006">
        <w:rPr>
          <w:rFonts w:ascii="宋体" w:hAnsi="宋体" w:cs="黑体" w:hint="eastAsia"/>
          <w:b/>
          <w:bCs/>
          <w:sz w:val="24"/>
        </w:rPr>
        <w:t>、招标控制价</w:t>
      </w:r>
    </w:p>
    <w:p w:rsidR="00141253" w:rsidRPr="00864006" w:rsidRDefault="00B06368">
      <w:pPr>
        <w:snapToGrid w:val="0"/>
        <w:spacing w:line="400" w:lineRule="exact"/>
        <w:ind w:firstLineChars="168" w:firstLine="403"/>
        <w:rPr>
          <w:rFonts w:ascii="宋体" w:hAnsi="宋体" w:cs="黑体"/>
          <w:b/>
          <w:bCs/>
          <w:sz w:val="24"/>
        </w:rPr>
      </w:pPr>
      <w:r w:rsidRPr="00864006">
        <w:rPr>
          <w:rFonts w:ascii="宋体" w:hAnsi="宋体" w:cs="仿宋_GB2312" w:hint="eastAsia"/>
          <w:sz w:val="24"/>
        </w:rPr>
        <w:t>本工程</w:t>
      </w:r>
      <w:r w:rsidR="007929A2" w:rsidRPr="00864006">
        <w:rPr>
          <w:rFonts w:ascii="宋体" w:hAnsi="宋体" w:cs="仿宋_GB2312" w:hint="eastAsia"/>
          <w:sz w:val="24"/>
        </w:rPr>
        <w:t>最高限</w:t>
      </w:r>
      <w:r w:rsidRPr="00864006">
        <w:rPr>
          <w:rFonts w:ascii="宋体" w:hAnsi="宋体" w:cs="仿宋_GB2312" w:hint="eastAsia"/>
          <w:sz w:val="24"/>
        </w:rPr>
        <w:t>价</w:t>
      </w:r>
      <w:proofErr w:type="gramStart"/>
      <w:r w:rsidR="00D23E21" w:rsidRPr="00864006">
        <w:rPr>
          <w:rFonts w:ascii="宋体" w:hAnsi="宋体" w:cs="仿宋_GB2312" w:hint="eastAsia"/>
          <w:sz w:val="24"/>
        </w:rPr>
        <w:t>叁</w:t>
      </w:r>
      <w:r w:rsidR="00D83C68" w:rsidRPr="00864006">
        <w:rPr>
          <w:rFonts w:ascii="宋体" w:hAnsi="宋体" w:cs="仿宋_GB2312" w:hint="eastAsia"/>
          <w:sz w:val="24"/>
        </w:rPr>
        <w:t>拾</w:t>
      </w:r>
      <w:r w:rsidR="00D23E21" w:rsidRPr="00864006">
        <w:rPr>
          <w:rFonts w:ascii="宋体" w:hAnsi="宋体" w:cs="仿宋_GB2312" w:hint="eastAsia"/>
          <w:sz w:val="24"/>
        </w:rPr>
        <w:t>肆</w:t>
      </w:r>
      <w:r w:rsidR="00AA28FD" w:rsidRPr="00864006">
        <w:rPr>
          <w:rFonts w:ascii="宋体" w:hAnsi="宋体" w:cs="仿宋_GB2312" w:hint="eastAsia"/>
          <w:sz w:val="24"/>
        </w:rPr>
        <w:t>万</w:t>
      </w:r>
      <w:proofErr w:type="gramEnd"/>
      <w:r w:rsidRPr="00864006">
        <w:rPr>
          <w:rFonts w:ascii="宋体" w:hAnsi="宋体" w:cs="仿宋_GB2312" w:hint="eastAsia"/>
          <w:sz w:val="24"/>
        </w:rPr>
        <w:t>元，超过者一律作废标处理。</w:t>
      </w:r>
    </w:p>
    <w:p w:rsidR="00141253" w:rsidRPr="00864006" w:rsidRDefault="00A129DA">
      <w:pPr>
        <w:snapToGrid w:val="0"/>
        <w:spacing w:line="400" w:lineRule="exact"/>
        <w:ind w:firstLineChars="168" w:firstLine="405"/>
        <w:rPr>
          <w:rFonts w:ascii="宋体" w:hAnsi="宋体" w:cs="黑体"/>
          <w:b/>
          <w:bCs/>
          <w:sz w:val="24"/>
        </w:rPr>
      </w:pPr>
      <w:r w:rsidRPr="00864006">
        <w:rPr>
          <w:rFonts w:ascii="宋体" w:hAnsi="宋体" w:cs="黑体" w:hint="eastAsia"/>
          <w:b/>
          <w:bCs/>
          <w:sz w:val="24"/>
        </w:rPr>
        <w:t>十</w:t>
      </w:r>
      <w:r w:rsidR="00B06368" w:rsidRPr="00864006">
        <w:rPr>
          <w:rFonts w:ascii="宋体" w:hAnsi="宋体" w:cs="黑体" w:hint="eastAsia"/>
          <w:b/>
          <w:bCs/>
          <w:sz w:val="24"/>
        </w:rPr>
        <w:t>、评标办法</w:t>
      </w:r>
    </w:p>
    <w:p w:rsidR="00D91472" w:rsidRPr="00864006" w:rsidRDefault="00D91472" w:rsidP="00D91472">
      <w:pPr>
        <w:snapToGrid w:val="0"/>
        <w:spacing w:line="400" w:lineRule="exact"/>
        <w:ind w:firstLineChars="168" w:firstLine="403"/>
        <w:rPr>
          <w:rFonts w:ascii="宋体" w:hAnsi="宋体" w:cs="仿宋_GB2312"/>
          <w:sz w:val="24"/>
        </w:rPr>
      </w:pPr>
      <w:r w:rsidRPr="00864006">
        <w:rPr>
          <w:rFonts w:ascii="宋体" w:hAnsi="宋体" w:cs="仿宋_GB2312" w:hint="eastAsia"/>
          <w:sz w:val="24"/>
        </w:rPr>
        <w:t>资质实质性满足条件后</w:t>
      </w:r>
      <w:r w:rsidR="00D83C68" w:rsidRPr="00864006">
        <w:rPr>
          <w:rFonts w:ascii="宋体" w:hAnsi="宋体" w:cs="仿宋_GB2312" w:hint="eastAsia"/>
          <w:sz w:val="24"/>
        </w:rPr>
        <w:t>次</w:t>
      </w:r>
      <w:r w:rsidRPr="00864006">
        <w:rPr>
          <w:rFonts w:ascii="宋体" w:hAnsi="宋体" w:cs="仿宋_GB2312" w:hint="eastAsia"/>
          <w:sz w:val="24"/>
        </w:rPr>
        <w:t>低价中标。无论投标结果如何，投标人自行承担投标发生的所有费用。</w:t>
      </w:r>
    </w:p>
    <w:p w:rsidR="00141253" w:rsidRPr="00864006" w:rsidRDefault="00B06368">
      <w:pPr>
        <w:snapToGrid w:val="0"/>
        <w:spacing w:line="400" w:lineRule="exact"/>
        <w:ind w:firstLineChars="168" w:firstLine="405"/>
        <w:rPr>
          <w:rFonts w:ascii="宋体" w:hAnsi="宋体" w:cs="仿宋_GB2312"/>
          <w:sz w:val="24"/>
        </w:rPr>
      </w:pPr>
      <w:r w:rsidRPr="00864006">
        <w:rPr>
          <w:rFonts w:ascii="宋体" w:hAnsi="宋体" w:cs="黑体" w:hint="eastAsia"/>
          <w:b/>
          <w:bCs/>
          <w:sz w:val="24"/>
        </w:rPr>
        <w:t>十</w:t>
      </w:r>
      <w:r w:rsidR="00A129DA" w:rsidRPr="00864006">
        <w:rPr>
          <w:rFonts w:ascii="宋体" w:hAnsi="宋体" w:cs="黑体" w:hint="eastAsia"/>
          <w:b/>
          <w:bCs/>
          <w:sz w:val="24"/>
        </w:rPr>
        <w:t>一</w:t>
      </w:r>
      <w:r w:rsidRPr="00864006">
        <w:rPr>
          <w:rFonts w:ascii="宋体" w:hAnsi="宋体" w:cs="黑体" w:hint="eastAsia"/>
          <w:sz w:val="24"/>
        </w:rPr>
        <w:t>、</w:t>
      </w:r>
      <w:r w:rsidRPr="00864006">
        <w:rPr>
          <w:rFonts w:ascii="宋体" w:hAnsi="宋体" w:cs="仿宋_GB2312" w:hint="eastAsia"/>
          <w:sz w:val="24"/>
        </w:rPr>
        <w:t>本工程招标书未尽事宜由南通大学后勤保障部负责解释。</w:t>
      </w:r>
    </w:p>
    <w:p w:rsidR="00141253" w:rsidRPr="00864006" w:rsidRDefault="00B06368">
      <w:pPr>
        <w:snapToGrid w:val="0"/>
        <w:spacing w:line="400" w:lineRule="exact"/>
        <w:ind w:firstLineChars="168" w:firstLine="403"/>
        <w:rPr>
          <w:rFonts w:ascii="宋体" w:hAnsi="宋体" w:cs="仿宋_GB2312"/>
          <w:sz w:val="24"/>
        </w:rPr>
      </w:pPr>
      <w:r w:rsidRPr="00864006">
        <w:rPr>
          <w:rFonts w:ascii="宋体" w:hAnsi="宋体" w:cs="仿宋_GB2312" w:hint="eastAsia"/>
          <w:sz w:val="24"/>
        </w:rPr>
        <w:t>联系电话：</w:t>
      </w:r>
      <w:r w:rsidRPr="00864006">
        <w:rPr>
          <w:rFonts w:ascii="宋体" w:hAnsi="宋体" w:cs="仿宋_GB2312"/>
          <w:sz w:val="24"/>
        </w:rPr>
        <w:t xml:space="preserve">  0513-85012</w:t>
      </w:r>
      <w:r w:rsidR="009726A3" w:rsidRPr="00864006">
        <w:rPr>
          <w:rFonts w:ascii="宋体" w:hAnsi="宋体" w:cs="仿宋_GB2312" w:hint="eastAsia"/>
          <w:sz w:val="24"/>
        </w:rPr>
        <w:t>501</w:t>
      </w:r>
    </w:p>
    <w:p w:rsidR="00141253" w:rsidRPr="00864006" w:rsidRDefault="00141253" w:rsidP="00F355CE">
      <w:pPr>
        <w:snapToGrid w:val="0"/>
        <w:spacing w:line="400" w:lineRule="exact"/>
        <w:ind w:firstLineChars="217" w:firstLine="521"/>
        <w:rPr>
          <w:rFonts w:ascii="宋体" w:hAnsi="宋体" w:cs="仿宋_GB2312"/>
          <w:sz w:val="24"/>
        </w:rPr>
      </w:pPr>
    </w:p>
    <w:p w:rsidR="00141253" w:rsidRPr="00864006" w:rsidRDefault="00141253" w:rsidP="00F355CE">
      <w:pPr>
        <w:snapToGrid w:val="0"/>
        <w:spacing w:line="400" w:lineRule="exact"/>
        <w:ind w:firstLineChars="217" w:firstLine="521"/>
        <w:rPr>
          <w:rFonts w:ascii="宋体" w:hAnsi="宋体" w:cs="仿宋_GB2312"/>
          <w:sz w:val="24"/>
        </w:rPr>
      </w:pPr>
    </w:p>
    <w:p w:rsidR="00141253" w:rsidRPr="00864006" w:rsidRDefault="00B06368" w:rsidP="00F355CE">
      <w:pPr>
        <w:snapToGrid w:val="0"/>
        <w:spacing w:line="400" w:lineRule="exact"/>
        <w:ind w:firstLineChars="2467" w:firstLine="5921"/>
        <w:rPr>
          <w:rFonts w:ascii="宋体" w:hAnsi="宋体" w:cs="仿宋_GB2312"/>
          <w:sz w:val="24"/>
        </w:rPr>
      </w:pPr>
      <w:r w:rsidRPr="00864006">
        <w:rPr>
          <w:rFonts w:ascii="宋体" w:hAnsi="宋体" w:cs="仿宋_GB2312" w:hint="eastAsia"/>
          <w:sz w:val="24"/>
        </w:rPr>
        <w:t>南通大学后勤保障部</w:t>
      </w:r>
    </w:p>
    <w:p w:rsidR="00141253" w:rsidRPr="00864006" w:rsidRDefault="00B06368" w:rsidP="00F355CE">
      <w:pPr>
        <w:snapToGrid w:val="0"/>
        <w:spacing w:line="400" w:lineRule="exact"/>
        <w:ind w:firstLineChars="2517" w:firstLine="6041"/>
        <w:rPr>
          <w:rFonts w:ascii="宋体" w:hAnsi="宋体" w:cs="仿宋_GB2312"/>
          <w:sz w:val="24"/>
        </w:rPr>
      </w:pPr>
      <w:r w:rsidRPr="00864006">
        <w:rPr>
          <w:rFonts w:ascii="宋体" w:hAnsi="宋体" w:cs="仿宋_GB2312"/>
          <w:sz w:val="24"/>
        </w:rPr>
        <w:t>201</w:t>
      </w:r>
      <w:r w:rsidR="001B2A67" w:rsidRPr="00864006">
        <w:rPr>
          <w:rFonts w:ascii="宋体" w:hAnsi="宋体" w:cs="仿宋_GB2312" w:hint="eastAsia"/>
          <w:sz w:val="24"/>
        </w:rPr>
        <w:t>9</w:t>
      </w:r>
      <w:r w:rsidRPr="00864006">
        <w:rPr>
          <w:rFonts w:ascii="宋体" w:hAnsi="宋体" w:cs="仿宋_GB2312" w:hint="eastAsia"/>
          <w:sz w:val="24"/>
        </w:rPr>
        <w:t>年</w:t>
      </w:r>
      <w:r w:rsidR="00CB6BF4" w:rsidRPr="00864006">
        <w:rPr>
          <w:rFonts w:ascii="宋体" w:hAnsi="宋体" w:cs="仿宋_GB2312" w:hint="eastAsia"/>
          <w:sz w:val="24"/>
        </w:rPr>
        <w:t>6</w:t>
      </w:r>
      <w:r w:rsidRPr="00864006">
        <w:rPr>
          <w:rFonts w:ascii="宋体" w:hAnsi="宋体" w:cs="仿宋_GB2312" w:hint="eastAsia"/>
          <w:sz w:val="24"/>
        </w:rPr>
        <w:t>月</w:t>
      </w:r>
      <w:r w:rsidR="00337656">
        <w:rPr>
          <w:rFonts w:ascii="宋体" w:hAnsi="宋体" w:cs="仿宋_GB2312"/>
          <w:sz w:val="24"/>
        </w:rPr>
        <w:t>6</w:t>
      </w:r>
      <w:r w:rsidRPr="00864006">
        <w:rPr>
          <w:rFonts w:ascii="宋体" w:hAnsi="宋体" w:cs="仿宋_GB2312" w:hint="eastAsia"/>
          <w:sz w:val="24"/>
        </w:rPr>
        <w:t>日</w:t>
      </w:r>
    </w:p>
    <w:p w:rsidR="00141253" w:rsidRDefault="00141253">
      <w:pPr>
        <w:spacing w:line="500" w:lineRule="exact"/>
        <w:ind w:firstLineChars="200" w:firstLine="560"/>
        <w:rPr>
          <w:rFonts w:ascii="宋体" w:cs="宋体"/>
          <w:sz w:val="28"/>
          <w:szCs w:val="28"/>
        </w:rPr>
      </w:pPr>
    </w:p>
    <w:p w:rsidR="002B6CFB" w:rsidRDefault="002B6CFB">
      <w:pPr>
        <w:spacing w:line="500" w:lineRule="exact"/>
        <w:ind w:firstLineChars="200" w:firstLine="560"/>
        <w:rPr>
          <w:rFonts w:ascii="宋体" w:cs="宋体"/>
          <w:sz w:val="28"/>
          <w:szCs w:val="28"/>
        </w:rPr>
      </w:pPr>
    </w:p>
    <w:p w:rsidR="004E6032" w:rsidRDefault="004E6032" w:rsidP="004515E3">
      <w:pPr>
        <w:spacing w:line="500" w:lineRule="exact"/>
        <w:rPr>
          <w:rFonts w:ascii="宋体" w:cs="宋体"/>
          <w:sz w:val="28"/>
          <w:szCs w:val="28"/>
        </w:rPr>
      </w:pPr>
    </w:p>
    <w:p w:rsidR="004E6032" w:rsidRDefault="004E6032">
      <w:pPr>
        <w:spacing w:line="500" w:lineRule="exact"/>
        <w:ind w:firstLineChars="200" w:firstLine="560"/>
        <w:rPr>
          <w:rFonts w:ascii="宋体" w:cs="宋体"/>
          <w:sz w:val="28"/>
          <w:szCs w:val="28"/>
        </w:rPr>
      </w:pPr>
    </w:p>
    <w:p w:rsidR="002B6CFB" w:rsidRDefault="002B6CFB">
      <w:pPr>
        <w:spacing w:line="500" w:lineRule="exact"/>
        <w:ind w:firstLineChars="200" w:firstLine="560"/>
        <w:rPr>
          <w:rFonts w:ascii="宋体" w:cs="宋体"/>
          <w:sz w:val="28"/>
          <w:szCs w:val="28"/>
        </w:rPr>
      </w:pPr>
    </w:p>
    <w:p w:rsidR="004515E3" w:rsidRDefault="004515E3" w:rsidP="004515E3">
      <w:pPr>
        <w:spacing w:line="360" w:lineRule="auto"/>
        <w:ind w:firstLineChars="1029" w:firstLine="2479"/>
        <w:rPr>
          <w:rFonts w:ascii="宋体" w:hAnsi="宋体"/>
          <w:b/>
          <w:bCs/>
          <w:color w:val="000000"/>
          <w:sz w:val="24"/>
        </w:rPr>
      </w:pPr>
    </w:p>
    <w:p w:rsidR="00392CE9" w:rsidRDefault="00392CE9" w:rsidP="004515E3">
      <w:pPr>
        <w:spacing w:line="360" w:lineRule="auto"/>
        <w:ind w:firstLineChars="1029" w:firstLine="2479"/>
        <w:rPr>
          <w:rFonts w:ascii="宋体" w:hAnsi="宋体"/>
          <w:b/>
          <w:bCs/>
          <w:color w:val="000000"/>
          <w:sz w:val="24"/>
        </w:rPr>
      </w:pPr>
    </w:p>
    <w:p w:rsidR="00392CE9" w:rsidRDefault="00392CE9" w:rsidP="004515E3">
      <w:pPr>
        <w:spacing w:line="360" w:lineRule="auto"/>
        <w:ind w:firstLineChars="1029" w:firstLine="2479"/>
        <w:rPr>
          <w:rFonts w:ascii="宋体" w:hAnsi="宋体"/>
          <w:b/>
          <w:bCs/>
          <w:color w:val="000000"/>
          <w:sz w:val="24"/>
        </w:rPr>
      </w:pPr>
    </w:p>
    <w:p w:rsidR="00392CE9" w:rsidRDefault="00392CE9" w:rsidP="004515E3">
      <w:pPr>
        <w:spacing w:line="360" w:lineRule="auto"/>
        <w:ind w:firstLineChars="1029" w:firstLine="2479"/>
        <w:rPr>
          <w:rFonts w:ascii="宋体" w:hAnsi="宋体"/>
          <w:b/>
          <w:bCs/>
          <w:color w:val="000000"/>
          <w:sz w:val="24"/>
        </w:rPr>
      </w:pPr>
    </w:p>
    <w:p w:rsidR="004515E3" w:rsidRDefault="004515E3" w:rsidP="004515E3">
      <w:pPr>
        <w:spacing w:line="360" w:lineRule="auto"/>
        <w:ind w:firstLineChars="1029" w:firstLine="2479"/>
        <w:rPr>
          <w:rFonts w:ascii="宋体" w:hAnsi="宋体"/>
          <w:b/>
          <w:bCs/>
          <w:color w:val="000000"/>
          <w:sz w:val="24"/>
        </w:rPr>
      </w:pPr>
    </w:p>
    <w:p w:rsidR="006D45E4" w:rsidRDefault="006D45E4" w:rsidP="004515E3">
      <w:pPr>
        <w:spacing w:line="360" w:lineRule="auto"/>
        <w:ind w:firstLineChars="1029" w:firstLine="2479"/>
        <w:rPr>
          <w:rFonts w:ascii="宋体" w:hAnsi="宋体"/>
          <w:b/>
          <w:bCs/>
          <w:color w:val="000000"/>
          <w:sz w:val="24"/>
        </w:rPr>
      </w:pPr>
    </w:p>
    <w:p w:rsidR="006D45E4" w:rsidRDefault="006D45E4" w:rsidP="004515E3">
      <w:pPr>
        <w:spacing w:line="360" w:lineRule="auto"/>
        <w:ind w:firstLineChars="1029" w:firstLine="2479"/>
        <w:rPr>
          <w:rFonts w:ascii="宋体" w:hAnsi="宋体"/>
          <w:b/>
          <w:bCs/>
          <w:color w:val="000000"/>
          <w:sz w:val="24"/>
        </w:rPr>
      </w:pPr>
    </w:p>
    <w:p w:rsidR="004515E3" w:rsidRPr="00730706" w:rsidRDefault="004515E3" w:rsidP="004515E3">
      <w:pPr>
        <w:spacing w:line="360" w:lineRule="auto"/>
        <w:ind w:firstLineChars="1029" w:firstLine="2479"/>
        <w:rPr>
          <w:rFonts w:ascii="宋体" w:hAnsi="宋体"/>
          <w:b/>
          <w:bCs/>
          <w:color w:val="000000"/>
          <w:sz w:val="24"/>
          <w:u w:val="double"/>
        </w:rPr>
      </w:pPr>
      <w:r w:rsidRPr="00730706">
        <w:rPr>
          <w:rFonts w:ascii="宋体" w:hAnsi="宋体" w:hint="eastAsia"/>
          <w:b/>
          <w:bCs/>
          <w:color w:val="000000"/>
          <w:sz w:val="24"/>
        </w:rPr>
        <w:t>混合型塑胶跑道主要技术参数：</w:t>
      </w:r>
    </w:p>
    <w:tbl>
      <w:tblPr>
        <w:tblpPr w:leftFromText="180" w:rightFromText="180" w:vertAnchor="text" w:horzAnchor="page" w:tblpX="1394" w:tblpY="271"/>
        <w:tblOverlap w:val="neve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0A0" w:firstRow="1" w:lastRow="0" w:firstColumn="1" w:lastColumn="0" w:noHBand="0" w:noVBand="0"/>
      </w:tblPr>
      <w:tblGrid>
        <w:gridCol w:w="4150"/>
        <w:gridCol w:w="4535"/>
      </w:tblGrid>
      <w:tr w:rsidR="004515E3" w:rsidRPr="00730706" w:rsidTr="000858D2">
        <w:trPr>
          <w:trHeight w:val="195"/>
        </w:trPr>
        <w:tc>
          <w:tcPr>
            <w:tcW w:w="4150" w:type="dxa"/>
          </w:tcPr>
          <w:p w:rsidR="004515E3" w:rsidRPr="00730706" w:rsidRDefault="004515E3" w:rsidP="000858D2">
            <w:pPr>
              <w:autoSpaceDE w:val="0"/>
              <w:autoSpaceDN w:val="0"/>
              <w:spacing w:line="360" w:lineRule="auto"/>
              <w:jc w:val="center"/>
              <w:rPr>
                <w:rFonts w:ascii="宋体" w:hAnsi="宋体"/>
                <w:b/>
                <w:bCs/>
                <w:color w:val="000000"/>
                <w:sz w:val="24"/>
              </w:rPr>
            </w:pPr>
            <w:r w:rsidRPr="00730706">
              <w:rPr>
                <w:rFonts w:ascii="宋体" w:hAnsi="宋体" w:hint="eastAsia"/>
                <w:b/>
                <w:bCs/>
                <w:color w:val="000000"/>
                <w:sz w:val="24"/>
              </w:rPr>
              <w:t>项目</w:t>
            </w:r>
          </w:p>
        </w:tc>
        <w:tc>
          <w:tcPr>
            <w:tcW w:w="4535" w:type="dxa"/>
          </w:tcPr>
          <w:p w:rsidR="004515E3" w:rsidRPr="00730706" w:rsidRDefault="004515E3" w:rsidP="000858D2">
            <w:pPr>
              <w:autoSpaceDE w:val="0"/>
              <w:autoSpaceDN w:val="0"/>
              <w:spacing w:line="360" w:lineRule="auto"/>
              <w:jc w:val="center"/>
              <w:rPr>
                <w:rFonts w:ascii="宋体" w:hAnsi="宋体"/>
                <w:b/>
                <w:bCs/>
                <w:color w:val="000000"/>
                <w:sz w:val="24"/>
              </w:rPr>
            </w:pPr>
            <w:r w:rsidRPr="00730706">
              <w:rPr>
                <w:rFonts w:ascii="宋体" w:hAnsi="宋体" w:hint="eastAsia"/>
                <w:b/>
                <w:color w:val="000000"/>
                <w:sz w:val="24"/>
              </w:rPr>
              <w:t>技术标准及性能参数</w:t>
            </w:r>
          </w:p>
        </w:tc>
      </w:tr>
      <w:tr w:rsidR="004515E3" w:rsidRPr="00730706" w:rsidTr="000858D2">
        <w:trPr>
          <w:trHeight w:val="282"/>
        </w:trPr>
        <w:tc>
          <w:tcPr>
            <w:tcW w:w="4150"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hint="eastAsia"/>
                <w:bCs/>
                <w:color w:val="000000"/>
                <w:sz w:val="24"/>
              </w:rPr>
              <w:t>跑道厚度</w:t>
            </w:r>
          </w:p>
        </w:tc>
        <w:tc>
          <w:tcPr>
            <w:tcW w:w="4535"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bCs/>
                <w:color w:val="000000"/>
                <w:sz w:val="24"/>
              </w:rPr>
              <w:t>13mm</w:t>
            </w:r>
          </w:p>
        </w:tc>
      </w:tr>
      <w:tr w:rsidR="004515E3" w:rsidRPr="00730706" w:rsidTr="000858D2">
        <w:trPr>
          <w:trHeight w:val="391"/>
        </w:trPr>
        <w:tc>
          <w:tcPr>
            <w:tcW w:w="4150"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hint="eastAsia"/>
                <w:bCs/>
                <w:color w:val="000000"/>
                <w:sz w:val="24"/>
              </w:rPr>
              <w:t>底层弹性层厚度</w:t>
            </w:r>
          </w:p>
        </w:tc>
        <w:tc>
          <w:tcPr>
            <w:tcW w:w="4535" w:type="dxa"/>
          </w:tcPr>
          <w:p w:rsidR="004515E3" w:rsidRPr="00730706" w:rsidRDefault="004515E3" w:rsidP="000858D2">
            <w:pPr>
              <w:autoSpaceDE w:val="0"/>
              <w:autoSpaceDN w:val="0"/>
              <w:spacing w:line="360" w:lineRule="auto"/>
              <w:ind w:firstLineChars="50" w:firstLine="120"/>
              <w:rPr>
                <w:rFonts w:ascii="宋体" w:hAnsi="宋体"/>
                <w:bCs/>
                <w:color w:val="000000"/>
                <w:sz w:val="24"/>
              </w:rPr>
            </w:pPr>
            <w:r w:rsidRPr="00730706">
              <w:rPr>
                <w:rFonts w:ascii="宋体" w:hAnsi="宋体"/>
                <w:color w:val="000000"/>
                <w:sz w:val="24"/>
              </w:rPr>
              <w:t>10mm</w:t>
            </w:r>
            <w:r w:rsidRPr="00730706">
              <w:rPr>
                <w:rFonts w:ascii="宋体" w:hAnsi="宋体" w:hint="eastAsia"/>
                <w:color w:val="000000"/>
                <w:sz w:val="24"/>
              </w:rPr>
              <w:t>；黑胶粒含量</w:t>
            </w:r>
            <w:r w:rsidRPr="00730706">
              <w:rPr>
                <w:rFonts w:ascii="宋体" w:hAnsi="宋体"/>
                <w:color w:val="000000"/>
                <w:sz w:val="24"/>
              </w:rPr>
              <w:t>&lt;25%</w:t>
            </w:r>
            <w:r w:rsidRPr="00730706">
              <w:rPr>
                <w:rFonts w:ascii="宋体" w:hAnsi="宋体" w:hint="eastAsia"/>
                <w:color w:val="000000"/>
                <w:sz w:val="24"/>
              </w:rPr>
              <w:t>。</w:t>
            </w:r>
          </w:p>
        </w:tc>
      </w:tr>
      <w:tr w:rsidR="004515E3" w:rsidRPr="00730706" w:rsidTr="000858D2">
        <w:trPr>
          <w:trHeight w:val="383"/>
        </w:trPr>
        <w:tc>
          <w:tcPr>
            <w:tcW w:w="4150"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hint="eastAsia"/>
                <w:bCs/>
                <w:color w:val="000000"/>
                <w:sz w:val="24"/>
              </w:rPr>
              <w:t>面层喷涂厚度</w:t>
            </w:r>
          </w:p>
        </w:tc>
        <w:tc>
          <w:tcPr>
            <w:tcW w:w="4535" w:type="dxa"/>
          </w:tcPr>
          <w:p w:rsidR="004515E3" w:rsidRPr="00730706" w:rsidRDefault="004515E3" w:rsidP="000858D2">
            <w:pPr>
              <w:autoSpaceDE w:val="0"/>
              <w:autoSpaceDN w:val="0"/>
              <w:spacing w:line="360" w:lineRule="auto"/>
              <w:ind w:firstLineChars="50" w:firstLine="120"/>
              <w:rPr>
                <w:rFonts w:ascii="宋体" w:hAnsi="宋体"/>
                <w:bCs/>
                <w:color w:val="000000"/>
                <w:sz w:val="24"/>
              </w:rPr>
            </w:pPr>
            <w:r w:rsidRPr="00730706">
              <w:rPr>
                <w:rFonts w:ascii="宋体" w:hAnsi="宋体"/>
                <w:bCs/>
                <w:color w:val="000000"/>
                <w:sz w:val="24"/>
              </w:rPr>
              <w:t>3mm</w:t>
            </w:r>
            <w:r w:rsidRPr="00730706">
              <w:rPr>
                <w:rFonts w:ascii="宋体" w:hAnsi="宋体" w:hint="eastAsia"/>
                <w:bCs/>
                <w:color w:val="000000"/>
                <w:sz w:val="24"/>
              </w:rPr>
              <w:t>；聚氨酯胶水</w:t>
            </w:r>
            <w:r w:rsidRPr="00730706">
              <w:rPr>
                <w:rFonts w:ascii="宋体" w:hAnsi="宋体"/>
                <w:bCs/>
                <w:color w:val="000000"/>
                <w:sz w:val="24"/>
              </w:rPr>
              <w:t>+EPDM</w:t>
            </w:r>
            <w:r w:rsidRPr="00730706">
              <w:rPr>
                <w:rFonts w:ascii="宋体" w:hAnsi="宋体" w:hint="eastAsia"/>
                <w:color w:val="000000"/>
                <w:sz w:val="24"/>
              </w:rPr>
              <w:t>颗粒。</w:t>
            </w:r>
          </w:p>
        </w:tc>
      </w:tr>
      <w:tr w:rsidR="004515E3" w:rsidRPr="00730706" w:rsidTr="000858D2">
        <w:trPr>
          <w:trHeight w:val="302"/>
        </w:trPr>
        <w:tc>
          <w:tcPr>
            <w:tcW w:w="4150"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hint="eastAsia"/>
                <w:bCs/>
                <w:color w:val="000000"/>
                <w:sz w:val="24"/>
              </w:rPr>
              <w:t>硬度（</w:t>
            </w:r>
            <w:proofErr w:type="gramStart"/>
            <w:r w:rsidRPr="00730706">
              <w:rPr>
                <w:rFonts w:ascii="宋体" w:hAnsi="宋体" w:hint="eastAsia"/>
                <w:bCs/>
                <w:color w:val="000000"/>
                <w:sz w:val="24"/>
              </w:rPr>
              <w:t>邵</w:t>
            </w:r>
            <w:proofErr w:type="gramEnd"/>
            <w:r w:rsidRPr="00730706">
              <w:rPr>
                <w:rFonts w:ascii="宋体" w:hAnsi="宋体"/>
                <w:bCs/>
                <w:color w:val="000000"/>
                <w:sz w:val="24"/>
              </w:rPr>
              <w:t>A</w:t>
            </w:r>
            <w:r w:rsidRPr="00730706">
              <w:rPr>
                <w:rFonts w:ascii="宋体" w:hAnsi="宋体" w:hint="eastAsia"/>
                <w:bCs/>
                <w:color w:val="000000"/>
                <w:sz w:val="24"/>
              </w:rPr>
              <w:t>），度</w:t>
            </w:r>
          </w:p>
        </w:tc>
        <w:tc>
          <w:tcPr>
            <w:tcW w:w="4535"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bCs/>
                <w:color w:val="000000"/>
                <w:sz w:val="24"/>
              </w:rPr>
              <w:t>45-60</w:t>
            </w:r>
          </w:p>
        </w:tc>
      </w:tr>
      <w:tr w:rsidR="004515E3" w:rsidRPr="00730706" w:rsidTr="000858D2">
        <w:trPr>
          <w:trHeight w:val="423"/>
        </w:trPr>
        <w:tc>
          <w:tcPr>
            <w:tcW w:w="4150"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hint="eastAsia"/>
                <w:bCs/>
                <w:color w:val="000000"/>
                <w:sz w:val="24"/>
              </w:rPr>
              <w:t>拉伸强度，</w:t>
            </w:r>
            <w:r w:rsidRPr="00730706">
              <w:rPr>
                <w:rFonts w:ascii="宋体" w:hAnsi="宋体"/>
                <w:bCs/>
                <w:color w:val="000000"/>
                <w:sz w:val="24"/>
              </w:rPr>
              <w:t>MPA</w:t>
            </w:r>
          </w:p>
        </w:tc>
        <w:tc>
          <w:tcPr>
            <w:tcW w:w="4535"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hint="eastAsia"/>
                <w:bCs/>
                <w:color w:val="000000"/>
                <w:sz w:val="24"/>
              </w:rPr>
              <w:t>≥</w:t>
            </w:r>
            <w:r w:rsidRPr="00730706">
              <w:rPr>
                <w:rFonts w:ascii="宋体" w:hAnsi="宋体"/>
                <w:bCs/>
                <w:color w:val="000000"/>
                <w:sz w:val="24"/>
              </w:rPr>
              <w:t>O.7</w:t>
            </w:r>
          </w:p>
        </w:tc>
      </w:tr>
      <w:tr w:rsidR="004515E3" w:rsidRPr="00730706" w:rsidTr="000858D2">
        <w:trPr>
          <w:trHeight w:val="184"/>
        </w:trPr>
        <w:tc>
          <w:tcPr>
            <w:tcW w:w="4150"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hint="eastAsia"/>
                <w:bCs/>
                <w:color w:val="000000"/>
                <w:sz w:val="24"/>
              </w:rPr>
              <w:t>扯断伸长率，</w:t>
            </w:r>
            <w:r w:rsidRPr="00730706">
              <w:rPr>
                <w:rFonts w:ascii="宋体" w:hAnsi="宋体"/>
                <w:bCs/>
                <w:color w:val="000000"/>
                <w:sz w:val="24"/>
              </w:rPr>
              <w:t>%</w:t>
            </w:r>
          </w:p>
        </w:tc>
        <w:tc>
          <w:tcPr>
            <w:tcW w:w="4535"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hint="eastAsia"/>
                <w:bCs/>
                <w:color w:val="000000"/>
                <w:sz w:val="24"/>
              </w:rPr>
              <w:t>≥</w:t>
            </w:r>
            <w:r w:rsidRPr="00730706">
              <w:rPr>
                <w:rFonts w:ascii="宋体" w:hAnsi="宋体"/>
                <w:bCs/>
                <w:color w:val="000000"/>
                <w:sz w:val="24"/>
              </w:rPr>
              <w:t>90</w:t>
            </w:r>
          </w:p>
        </w:tc>
      </w:tr>
      <w:tr w:rsidR="004515E3" w:rsidRPr="00730706" w:rsidTr="000858D2">
        <w:trPr>
          <w:trHeight w:val="305"/>
        </w:trPr>
        <w:tc>
          <w:tcPr>
            <w:tcW w:w="4150"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hint="eastAsia"/>
                <w:bCs/>
                <w:color w:val="000000"/>
                <w:sz w:val="24"/>
              </w:rPr>
              <w:t>压缩复原率，</w:t>
            </w:r>
            <w:r w:rsidRPr="00730706">
              <w:rPr>
                <w:rFonts w:ascii="宋体" w:hAnsi="宋体"/>
                <w:bCs/>
                <w:color w:val="000000"/>
                <w:sz w:val="24"/>
              </w:rPr>
              <w:t>%</w:t>
            </w:r>
          </w:p>
        </w:tc>
        <w:tc>
          <w:tcPr>
            <w:tcW w:w="4535"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hint="eastAsia"/>
                <w:bCs/>
                <w:color w:val="000000"/>
                <w:sz w:val="24"/>
              </w:rPr>
              <w:t>≥</w:t>
            </w:r>
            <w:r w:rsidRPr="00730706">
              <w:rPr>
                <w:rFonts w:ascii="宋体" w:hAnsi="宋体"/>
                <w:bCs/>
                <w:color w:val="000000"/>
                <w:sz w:val="24"/>
              </w:rPr>
              <w:t>95</w:t>
            </w:r>
          </w:p>
        </w:tc>
      </w:tr>
      <w:tr w:rsidR="004515E3" w:rsidRPr="00730706" w:rsidTr="000858D2">
        <w:trPr>
          <w:trHeight w:val="308"/>
        </w:trPr>
        <w:tc>
          <w:tcPr>
            <w:tcW w:w="4150"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hint="eastAsia"/>
                <w:bCs/>
                <w:color w:val="000000"/>
                <w:sz w:val="24"/>
              </w:rPr>
              <w:t>回弹率，％</w:t>
            </w:r>
          </w:p>
        </w:tc>
        <w:tc>
          <w:tcPr>
            <w:tcW w:w="4535"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hint="eastAsia"/>
                <w:bCs/>
                <w:color w:val="000000"/>
                <w:sz w:val="24"/>
              </w:rPr>
              <w:t>≥</w:t>
            </w:r>
            <w:r w:rsidRPr="00730706">
              <w:rPr>
                <w:rFonts w:ascii="宋体" w:hAnsi="宋体"/>
                <w:bCs/>
                <w:color w:val="000000"/>
                <w:sz w:val="24"/>
              </w:rPr>
              <w:t>20</w:t>
            </w:r>
          </w:p>
        </w:tc>
      </w:tr>
      <w:tr w:rsidR="004515E3" w:rsidRPr="00730706" w:rsidTr="000858D2">
        <w:trPr>
          <w:trHeight w:val="299"/>
        </w:trPr>
        <w:tc>
          <w:tcPr>
            <w:tcW w:w="4150"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hint="eastAsia"/>
                <w:bCs/>
                <w:color w:val="000000"/>
                <w:sz w:val="24"/>
              </w:rPr>
              <w:t>阻燃性</w:t>
            </w:r>
            <w:r w:rsidRPr="00730706">
              <w:rPr>
                <w:rFonts w:ascii="宋体" w:hAnsi="宋体"/>
                <w:bCs/>
                <w:color w:val="000000"/>
                <w:sz w:val="24"/>
              </w:rPr>
              <w:t>1</w:t>
            </w:r>
            <w:r w:rsidRPr="00730706">
              <w:rPr>
                <w:rFonts w:ascii="宋体" w:hAnsi="宋体" w:hint="eastAsia"/>
                <w:bCs/>
                <w:color w:val="000000"/>
                <w:sz w:val="24"/>
              </w:rPr>
              <w:t>）级</w:t>
            </w:r>
          </w:p>
        </w:tc>
        <w:tc>
          <w:tcPr>
            <w:tcW w:w="4535" w:type="dxa"/>
          </w:tcPr>
          <w:p w:rsidR="004515E3" w:rsidRPr="00730706" w:rsidRDefault="004515E3" w:rsidP="000858D2">
            <w:pPr>
              <w:autoSpaceDE w:val="0"/>
              <w:autoSpaceDN w:val="0"/>
              <w:spacing w:line="360" w:lineRule="auto"/>
              <w:jc w:val="center"/>
              <w:rPr>
                <w:rFonts w:ascii="宋体" w:hAnsi="宋体"/>
                <w:bCs/>
                <w:color w:val="000000"/>
                <w:sz w:val="24"/>
              </w:rPr>
            </w:pPr>
            <w:r w:rsidRPr="00730706">
              <w:rPr>
                <w:rFonts w:ascii="宋体" w:hAnsi="宋体"/>
                <w:bCs/>
                <w:color w:val="000000"/>
                <w:sz w:val="24"/>
              </w:rPr>
              <w:t>1</w:t>
            </w:r>
          </w:p>
        </w:tc>
      </w:tr>
    </w:tbl>
    <w:p w:rsidR="002B6CFB" w:rsidRDefault="002B6CFB" w:rsidP="004515E3">
      <w:pPr>
        <w:spacing w:line="500" w:lineRule="exact"/>
        <w:ind w:firstLineChars="200" w:firstLine="560"/>
        <w:rPr>
          <w:rFonts w:ascii="宋体" w:cs="宋体"/>
          <w:sz w:val="28"/>
          <w:szCs w:val="28"/>
        </w:rPr>
      </w:pPr>
    </w:p>
    <w:p w:rsidR="002B6CFB" w:rsidRPr="00392CE9" w:rsidRDefault="00392CE9" w:rsidP="00392CE9">
      <w:pPr>
        <w:spacing w:line="500" w:lineRule="exact"/>
        <w:ind w:firstLineChars="850" w:firstLine="2389"/>
        <w:rPr>
          <w:rFonts w:ascii="宋体" w:cs="宋体"/>
          <w:b/>
          <w:sz w:val="28"/>
          <w:szCs w:val="28"/>
        </w:rPr>
      </w:pPr>
      <w:r w:rsidRPr="00392CE9">
        <w:rPr>
          <w:rFonts w:ascii="宋体" w:cs="宋体" w:hint="eastAsia"/>
          <w:b/>
          <w:sz w:val="28"/>
          <w:szCs w:val="28"/>
        </w:rPr>
        <w:t>混合型塑胶跑道执行标准</w:t>
      </w:r>
      <w:r>
        <w:rPr>
          <w:rFonts w:ascii="宋体" w:cs="宋体" w:hint="eastAsia"/>
          <w:b/>
          <w:sz w:val="28"/>
          <w:szCs w:val="28"/>
        </w:rPr>
        <w:t>：</w:t>
      </w:r>
    </w:p>
    <w:p w:rsidR="001772F6" w:rsidRDefault="00392CE9" w:rsidP="00392CE9">
      <w:pPr>
        <w:spacing w:line="500" w:lineRule="exact"/>
        <w:ind w:firstLineChars="200" w:firstLine="560"/>
        <w:rPr>
          <w:rFonts w:ascii="宋体" w:cs="宋体"/>
          <w:sz w:val="28"/>
          <w:szCs w:val="28"/>
        </w:rPr>
      </w:pPr>
      <w:r w:rsidRPr="00392CE9">
        <w:rPr>
          <w:rFonts w:ascii="宋体" w:cs="宋体" w:hint="eastAsia"/>
          <w:sz w:val="28"/>
          <w:szCs w:val="28"/>
        </w:rPr>
        <w:t>该材料必须具备符合环境管理体系ISO14001对环境和人的健康无害的产品，符合上海有害物质限量行业标准《学校运动场地塑胶面层有害物质限量》和《江苏省合成材料运动场地设施建设指导书》的规定，且要有相应检测资质单位提供的检测报告。施工质量符合现行的《国家施工验收技术规范》和《建筑安装工程检验评定标准》，并通过中国田径协会的验收</w:t>
      </w:r>
      <w:r>
        <w:rPr>
          <w:rFonts w:ascii="宋体" w:cs="宋体" w:hint="eastAsia"/>
          <w:sz w:val="28"/>
          <w:szCs w:val="28"/>
        </w:rPr>
        <w:t>，</w:t>
      </w:r>
      <w:r w:rsidRPr="00392CE9">
        <w:rPr>
          <w:rFonts w:ascii="宋体" w:cs="宋体" w:hint="eastAsia"/>
          <w:sz w:val="28"/>
          <w:szCs w:val="28"/>
        </w:rPr>
        <w:t xml:space="preserve">质保期10年。 </w:t>
      </w:r>
    </w:p>
    <w:p w:rsidR="001772F6" w:rsidRDefault="001772F6">
      <w:pPr>
        <w:spacing w:line="500" w:lineRule="exact"/>
        <w:ind w:firstLineChars="200" w:firstLine="560"/>
        <w:rPr>
          <w:rFonts w:ascii="宋体" w:cs="宋体"/>
          <w:sz w:val="28"/>
          <w:szCs w:val="28"/>
        </w:rPr>
      </w:pPr>
    </w:p>
    <w:p w:rsidR="001772F6" w:rsidRDefault="001772F6">
      <w:pPr>
        <w:spacing w:line="500" w:lineRule="exact"/>
        <w:ind w:firstLineChars="200" w:firstLine="560"/>
        <w:rPr>
          <w:rFonts w:ascii="宋体" w:cs="宋体"/>
          <w:sz w:val="28"/>
          <w:szCs w:val="28"/>
        </w:rPr>
      </w:pPr>
    </w:p>
    <w:p w:rsidR="001772F6" w:rsidRDefault="001772F6">
      <w:pPr>
        <w:spacing w:line="500" w:lineRule="exact"/>
        <w:ind w:firstLineChars="200" w:firstLine="560"/>
        <w:rPr>
          <w:rFonts w:ascii="宋体" w:cs="宋体"/>
          <w:sz w:val="28"/>
          <w:szCs w:val="28"/>
        </w:rPr>
      </w:pPr>
    </w:p>
    <w:p w:rsidR="001772F6" w:rsidRDefault="001772F6">
      <w:pPr>
        <w:spacing w:line="500" w:lineRule="exact"/>
        <w:ind w:firstLineChars="200" w:firstLine="560"/>
        <w:rPr>
          <w:rFonts w:ascii="宋体" w:cs="宋体"/>
          <w:sz w:val="28"/>
          <w:szCs w:val="28"/>
        </w:rPr>
      </w:pPr>
    </w:p>
    <w:p w:rsidR="001772F6" w:rsidRDefault="001772F6">
      <w:pPr>
        <w:spacing w:line="500" w:lineRule="exact"/>
        <w:ind w:firstLineChars="200" w:firstLine="560"/>
        <w:rPr>
          <w:rFonts w:ascii="宋体" w:cs="宋体"/>
          <w:sz w:val="28"/>
          <w:szCs w:val="28"/>
        </w:rPr>
      </w:pPr>
    </w:p>
    <w:p w:rsidR="004515E3" w:rsidRDefault="004515E3" w:rsidP="004515E3">
      <w:pPr>
        <w:spacing w:line="500" w:lineRule="exact"/>
        <w:rPr>
          <w:rFonts w:ascii="宋体" w:cs="宋体"/>
          <w:sz w:val="28"/>
          <w:szCs w:val="28"/>
        </w:rPr>
      </w:pPr>
    </w:p>
    <w:p w:rsidR="004515E3" w:rsidRDefault="004515E3">
      <w:pPr>
        <w:spacing w:line="500" w:lineRule="exact"/>
        <w:ind w:firstLineChars="200" w:firstLine="560"/>
        <w:rPr>
          <w:rFonts w:ascii="宋体" w:cs="宋体"/>
          <w:sz w:val="28"/>
          <w:szCs w:val="28"/>
        </w:rPr>
      </w:pPr>
    </w:p>
    <w:p w:rsidR="004515E3" w:rsidRDefault="004515E3" w:rsidP="00337656">
      <w:pPr>
        <w:spacing w:line="500" w:lineRule="exact"/>
        <w:rPr>
          <w:rFonts w:ascii="宋体" w:cs="宋体" w:hint="eastAsia"/>
          <w:sz w:val="28"/>
          <w:szCs w:val="28"/>
        </w:rPr>
      </w:pPr>
      <w:bookmarkStart w:id="0" w:name="_GoBack"/>
      <w:bookmarkEnd w:id="0"/>
    </w:p>
    <w:sectPr w:rsidR="004515E3">
      <w:headerReference w:type="default" r:id="rId7"/>
      <w:pgSz w:w="11906" w:h="16838"/>
      <w:pgMar w:top="907" w:right="1361" w:bottom="907" w:left="136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762" w:rsidRDefault="00995762">
      <w:r>
        <w:separator/>
      </w:r>
    </w:p>
  </w:endnote>
  <w:endnote w:type="continuationSeparator" w:id="0">
    <w:p w:rsidR="00995762" w:rsidRDefault="00995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_GB2312">
    <w:altName w:val="微软雅黑"/>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762" w:rsidRDefault="00995762">
      <w:r>
        <w:separator/>
      </w:r>
    </w:p>
  </w:footnote>
  <w:footnote w:type="continuationSeparator" w:id="0">
    <w:p w:rsidR="00995762" w:rsidRDefault="009957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1253" w:rsidRDefault="00141253">
    <w:pPr>
      <w:pStyle w:val="a9"/>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8"/>
  <w:embedSystemFonts/>
  <w:bordersDoNotSurroundHeader/>
  <w:bordersDoNotSurroundFooter/>
  <w:proofState w:spelling="clean" w:grammar="clean"/>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1197"/>
    <w:rsid w:val="0000096E"/>
    <w:rsid w:val="00011920"/>
    <w:rsid w:val="000122AE"/>
    <w:rsid w:val="000166E7"/>
    <w:rsid w:val="00020207"/>
    <w:rsid w:val="00022A2E"/>
    <w:rsid w:val="0002403E"/>
    <w:rsid w:val="00024CFD"/>
    <w:rsid w:val="00026795"/>
    <w:rsid w:val="00026B75"/>
    <w:rsid w:val="000512BB"/>
    <w:rsid w:val="00051B80"/>
    <w:rsid w:val="0005695A"/>
    <w:rsid w:val="0006487D"/>
    <w:rsid w:val="00066919"/>
    <w:rsid w:val="000745F6"/>
    <w:rsid w:val="00074CC8"/>
    <w:rsid w:val="000759D7"/>
    <w:rsid w:val="000920B0"/>
    <w:rsid w:val="00092503"/>
    <w:rsid w:val="00095202"/>
    <w:rsid w:val="000A462B"/>
    <w:rsid w:val="000A4CB3"/>
    <w:rsid w:val="000A504C"/>
    <w:rsid w:val="000A6218"/>
    <w:rsid w:val="000A70AE"/>
    <w:rsid w:val="000B0072"/>
    <w:rsid w:val="000B1141"/>
    <w:rsid w:val="000B77B9"/>
    <w:rsid w:val="000C3EBE"/>
    <w:rsid w:val="000C4E1C"/>
    <w:rsid w:val="000C779F"/>
    <w:rsid w:val="000D3EEF"/>
    <w:rsid w:val="000F1D0D"/>
    <w:rsid w:val="000F2812"/>
    <w:rsid w:val="000F7434"/>
    <w:rsid w:val="00101159"/>
    <w:rsid w:val="00104C13"/>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1253"/>
    <w:rsid w:val="00143F4D"/>
    <w:rsid w:val="00144AC6"/>
    <w:rsid w:val="00153A92"/>
    <w:rsid w:val="00153D0F"/>
    <w:rsid w:val="00154AB3"/>
    <w:rsid w:val="00155848"/>
    <w:rsid w:val="00156C96"/>
    <w:rsid w:val="001571C1"/>
    <w:rsid w:val="00163B08"/>
    <w:rsid w:val="00176B90"/>
    <w:rsid w:val="001772F6"/>
    <w:rsid w:val="001801F8"/>
    <w:rsid w:val="00182A44"/>
    <w:rsid w:val="00184964"/>
    <w:rsid w:val="001875EF"/>
    <w:rsid w:val="001904EF"/>
    <w:rsid w:val="00191234"/>
    <w:rsid w:val="001942EB"/>
    <w:rsid w:val="001A0E42"/>
    <w:rsid w:val="001A1FBF"/>
    <w:rsid w:val="001A3F15"/>
    <w:rsid w:val="001A4172"/>
    <w:rsid w:val="001B0EE3"/>
    <w:rsid w:val="001B2A67"/>
    <w:rsid w:val="001B4B48"/>
    <w:rsid w:val="001B6B66"/>
    <w:rsid w:val="001C1A9F"/>
    <w:rsid w:val="001C231F"/>
    <w:rsid w:val="001C27CD"/>
    <w:rsid w:val="001C3ADA"/>
    <w:rsid w:val="001D4F11"/>
    <w:rsid w:val="001D5B5C"/>
    <w:rsid w:val="001E35D8"/>
    <w:rsid w:val="001E3F5A"/>
    <w:rsid w:val="001F25A1"/>
    <w:rsid w:val="001F5803"/>
    <w:rsid w:val="001F59D8"/>
    <w:rsid w:val="002037C8"/>
    <w:rsid w:val="00206B29"/>
    <w:rsid w:val="00212A41"/>
    <w:rsid w:val="00216C6F"/>
    <w:rsid w:val="00226638"/>
    <w:rsid w:val="00232880"/>
    <w:rsid w:val="00235FC7"/>
    <w:rsid w:val="002409EF"/>
    <w:rsid w:val="002457D6"/>
    <w:rsid w:val="0024668C"/>
    <w:rsid w:val="002469B1"/>
    <w:rsid w:val="00254B4F"/>
    <w:rsid w:val="00256D71"/>
    <w:rsid w:val="0026400B"/>
    <w:rsid w:val="002670E6"/>
    <w:rsid w:val="00267F8E"/>
    <w:rsid w:val="00272F4E"/>
    <w:rsid w:val="00274652"/>
    <w:rsid w:val="002808D9"/>
    <w:rsid w:val="00282E3B"/>
    <w:rsid w:val="00293864"/>
    <w:rsid w:val="002A24CE"/>
    <w:rsid w:val="002B6CFB"/>
    <w:rsid w:val="002C698E"/>
    <w:rsid w:val="002D273B"/>
    <w:rsid w:val="002D6C06"/>
    <w:rsid w:val="002E4E4E"/>
    <w:rsid w:val="002E59D5"/>
    <w:rsid w:val="002F52C9"/>
    <w:rsid w:val="002F7B5D"/>
    <w:rsid w:val="00302EF3"/>
    <w:rsid w:val="003045EE"/>
    <w:rsid w:val="0030491E"/>
    <w:rsid w:val="003056C5"/>
    <w:rsid w:val="003137DE"/>
    <w:rsid w:val="003151EA"/>
    <w:rsid w:val="0031539A"/>
    <w:rsid w:val="003162DB"/>
    <w:rsid w:val="003219DC"/>
    <w:rsid w:val="0032252F"/>
    <w:rsid w:val="0032606B"/>
    <w:rsid w:val="003272BB"/>
    <w:rsid w:val="0033053E"/>
    <w:rsid w:val="00333E3F"/>
    <w:rsid w:val="00334E79"/>
    <w:rsid w:val="00337656"/>
    <w:rsid w:val="00337791"/>
    <w:rsid w:val="00343076"/>
    <w:rsid w:val="00343097"/>
    <w:rsid w:val="00343392"/>
    <w:rsid w:val="00343E38"/>
    <w:rsid w:val="003509DC"/>
    <w:rsid w:val="00352F38"/>
    <w:rsid w:val="0035414F"/>
    <w:rsid w:val="00356153"/>
    <w:rsid w:val="00362310"/>
    <w:rsid w:val="00367C9F"/>
    <w:rsid w:val="00373A7E"/>
    <w:rsid w:val="00380C13"/>
    <w:rsid w:val="00383A3B"/>
    <w:rsid w:val="00385CC5"/>
    <w:rsid w:val="00392CE9"/>
    <w:rsid w:val="00392E28"/>
    <w:rsid w:val="0039445C"/>
    <w:rsid w:val="003A1184"/>
    <w:rsid w:val="003A1230"/>
    <w:rsid w:val="003A1A56"/>
    <w:rsid w:val="003A1FE7"/>
    <w:rsid w:val="003A2939"/>
    <w:rsid w:val="003A5637"/>
    <w:rsid w:val="003A6198"/>
    <w:rsid w:val="003A640B"/>
    <w:rsid w:val="003B0CF6"/>
    <w:rsid w:val="003B401C"/>
    <w:rsid w:val="003C1197"/>
    <w:rsid w:val="003C2382"/>
    <w:rsid w:val="003C34AD"/>
    <w:rsid w:val="003C4B49"/>
    <w:rsid w:val="003D33E2"/>
    <w:rsid w:val="003E1E9C"/>
    <w:rsid w:val="003E29C4"/>
    <w:rsid w:val="003E2CE8"/>
    <w:rsid w:val="003F0FF6"/>
    <w:rsid w:val="0040316B"/>
    <w:rsid w:val="004035FA"/>
    <w:rsid w:val="00403E85"/>
    <w:rsid w:val="00403F72"/>
    <w:rsid w:val="00414DAC"/>
    <w:rsid w:val="00432326"/>
    <w:rsid w:val="00442379"/>
    <w:rsid w:val="00444147"/>
    <w:rsid w:val="004448CD"/>
    <w:rsid w:val="004515E3"/>
    <w:rsid w:val="00451895"/>
    <w:rsid w:val="00451FEE"/>
    <w:rsid w:val="00457298"/>
    <w:rsid w:val="004607FD"/>
    <w:rsid w:val="00460A65"/>
    <w:rsid w:val="00462AD3"/>
    <w:rsid w:val="004635AA"/>
    <w:rsid w:val="0046410E"/>
    <w:rsid w:val="004649EB"/>
    <w:rsid w:val="00467C73"/>
    <w:rsid w:val="004744B0"/>
    <w:rsid w:val="004810C8"/>
    <w:rsid w:val="004842BC"/>
    <w:rsid w:val="00492174"/>
    <w:rsid w:val="004922AE"/>
    <w:rsid w:val="004927CB"/>
    <w:rsid w:val="004966A2"/>
    <w:rsid w:val="00496928"/>
    <w:rsid w:val="00497EBE"/>
    <w:rsid w:val="004A214D"/>
    <w:rsid w:val="004A3500"/>
    <w:rsid w:val="004A4912"/>
    <w:rsid w:val="004A6487"/>
    <w:rsid w:val="004A69E7"/>
    <w:rsid w:val="004B4248"/>
    <w:rsid w:val="004C1484"/>
    <w:rsid w:val="004C29DB"/>
    <w:rsid w:val="004D3330"/>
    <w:rsid w:val="004E2130"/>
    <w:rsid w:val="004E6032"/>
    <w:rsid w:val="004F4815"/>
    <w:rsid w:val="0050288E"/>
    <w:rsid w:val="005040D7"/>
    <w:rsid w:val="00506DDD"/>
    <w:rsid w:val="005173C2"/>
    <w:rsid w:val="005203D2"/>
    <w:rsid w:val="0052360E"/>
    <w:rsid w:val="005329B1"/>
    <w:rsid w:val="00534593"/>
    <w:rsid w:val="00543452"/>
    <w:rsid w:val="00550EB2"/>
    <w:rsid w:val="00550F1E"/>
    <w:rsid w:val="005512BD"/>
    <w:rsid w:val="0055245F"/>
    <w:rsid w:val="00552E6F"/>
    <w:rsid w:val="00562215"/>
    <w:rsid w:val="00565309"/>
    <w:rsid w:val="0056578B"/>
    <w:rsid w:val="005834E8"/>
    <w:rsid w:val="00584172"/>
    <w:rsid w:val="005859F5"/>
    <w:rsid w:val="005937BA"/>
    <w:rsid w:val="00596B07"/>
    <w:rsid w:val="005A6ADE"/>
    <w:rsid w:val="005C08A3"/>
    <w:rsid w:val="005C2094"/>
    <w:rsid w:val="005C3A6F"/>
    <w:rsid w:val="005D5182"/>
    <w:rsid w:val="005E033C"/>
    <w:rsid w:val="005E1764"/>
    <w:rsid w:val="005E1F9C"/>
    <w:rsid w:val="005E2342"/>
    <w:rsid w:val="005E7600"/>
    <w:rsid w:val="005F098E"/>
    <w:rsid w:val="005F304E"/>
    <w:rsid w:val="005F3E23"/>
    <w:rsid w:val="005F4E55"/>
    <w:rsid w:val="006006C3"/>
    <w:rsid w:val="00614E82"/>
    <w:rsid w:val="006219E9"/>
    <w:rsid w:val="00622740"/>
    <w:rsid w:val="0062397C"/>
    <w:rsid w:val="0062546A"/>
    <w:rsid w:val="00626E20"/>
    <w:rsid w:val="00631FCA"/>
    <w:rsid w:val="0063347E"/>
    <w:rsid w:val="00637584"/>
    <w:rsid w:val="00644970"/>
    <w:rsid w:val="00645484"/>
    <w:rsid w:val="006624F6"/>
    <w:rsid w:val="00663DD5"/>
    <w:rsid w:val="00673508"/>
    <w:rsid w:val="00676CA7"/>
    <w:rsid w:val="00692BA6"/>
    <w:rsid w:val="006947BE"/>
    <w:rsid w:val="006948E8"/>
    <w:rsid w:val="006A0DE5"/>
    <w:rsid w:val="006B09FE"/>
    <w:rsid w:val="006B162E"/>
    <w:rsid w:val="006B163B"/>
    <w:rsid w:val="006C0F0D"/>
    <w:rsid w:val="006C2595"/>
    <w:rsid w:val="006C340B"/>
    <w:rsid w:val="006D23DC"/>
    <w:rsid w:val="006D39B6"/>
    <w:rsid w:val="006D45E4"/>
    <w:rsid w:val="006D47E1"/>
    <w:rsid w:val="006D7A0F"/>
    <w:rsid w:val="006E0E84"/>
    <w:rsid w:val="006E21E0"/>
    <w:rsid w:val="006E3D39"/>
    <w:rsid w:val="006E536B"/>
    <w:rsid w:val="006E7C1C"/>
    <w:rsid w:val="006E7D5D"/>
    <w:rsid w:val="00703796"/>
    <w:rsid w:val="007057B0"/>
    <w:rsid w:val="00717D9E"/>
    <w:rsid w:val="00720796"/>
    <w:rsid w:val="0072142F"/>
    <w:rsid w:val="00725825"/>
    <w:rsid w:val="00732D1F"/>
    <w:rsid w:val="007421EF"/>
    <w:rsid w:val="0074282E"/>
    <w:rsid w:val="00747C87"/>
    <w:rsid w:val="007525FF"/>
    <w:rsid w:val="00752BC1"/>
    <w:rsid w:val="007549FF"/>
    <w:rsid w:val="00757404"/>
    <w:rsid w:val="007632E0"/>
    <w:rsid w:val="00764746"/>
    <w:rsid w:val="00767795"/>
    <w:rsid w:val="00767896"/>
    <w:rsid w:val="00771753"/>
    <w:rsid w:val="0078076C"/>
    <w:rsid w:val="00781CC5"/>
    <w:rsid w:val="00783C1D"/>
    <w:rsid w:val="00784B6F"/>
    <w:rsid w:val="0078589A"/>
    <w:rsid w:val="00786EAD"/>
    <w:rsid w:val="00787E8A"/>
    <w:rsid w:val="007929A2"/>
    <w:rsid w:val="00792D77"/>
    <w:rsid w:val="00797C26"/>
    <w:rsid w:val="007A2E19"/>
    <w:rsid w:val="007B2267"/>
    <w:rsid w:val="007B5720"/>
    <w:rsid w:val="007B5FE7"/>
    <w:rsid w:val="007C20FB"/>
    <w:rsid w:val="007C397F"/>
    <w:rsid w:val="007D3BC4"/>
    <w:rsid w:val="007D6C74"/>
    <w:rsid w:val="007F71D5"/>
    <w:rsid w:val="007F76A1"/>
    <w:rsid w:val="00801849"/>
    <w:rsid w:val="00804068"/>
    <w:rsid w:val="0080534A"/>
    <w:rsid w:val="008126B4"/>
    <w:rsid w:val="008165BC"/>
    <w:rsid w:val="00816F70"/>
    <w:rsid w:val="008218BC"/>
    <w:rsid w:val="00822DAF"/>
    <w:rsid w:val="008244E0"/>
    <w:rsid w:val="008260E6"/>
    <w:rsid w:val="00827BCF"/>
    <w:rsid w:val="00827E18"/>
    <w:rsid w:val="008310E0"/>
    <w:rsid w:val="008350E6"/>
    <w:rsid w:val="00837E47"/>
    <w:rsid w:val="0084045E"/>
    <w:rsid w:val="0084161C"/>
    <w:rsid w:val="00844039"/>
    <w:rsid w:val="00846BDD"/>
    <w:rsid w:val="008478AA"/>
    <w:rsid w:val="00850782"/>
    <w:rsid w:val="00853476"/>
    <w:rsid w:val="00862B72"/>
    <w:rsid w:val="00864006"/>
    <w:rsid w:val="00865EF6"/>
    <w:rsid w:val="008705CE"/>
    <w:rsid w:val="00872423"/>
    <w:rsid w:val="0087376C"/>
    <w:rsid w:val="00883EA2"/>
    <w:rsid w:val="00886364"/>
    <w:rsid w:val="008863FD"/>
    <w:rsid w:val="00887A78"/>
    <w:rsid w:val="00896BF1"/>
    <w:rsid w:val="008A19D3"/>
    <w:rsid w:val="008A75BE"/>
    <w:rsid w:val="008A79D4"/>
    <w:rsid w:val="008B06D9"/>
    <w:rsid w:val="008B189A"/>
    <w:rsid w:val="008B3DAE"/>
    <w:rsid w:val="008B5035"/>
    <w:rsid w:val="008B6BCD"/>
    <w:rsid w:val="008B79B8"/>
    <w:rsid w:val="008D3061"/>
    <w:rsid w:val="008D6A3E"/>
    <w:rsid w:val="008E05F8"/>
    <w:rsid w:val="008E440D"/>
    <w:rsid w:val="008E4E88"/>
    <w:rsid w:val="008F762C"/>
    <w:rsid w:val="00902430"/>
    <w:rsid w:val="00911784"/>
    <w:rsid w:val="00914CA0"/>
    <w:rsid w:val="0091739F"/>
    <w:rsid w:val="00917F3C"/>
    <w:rsid w:val="0092261C"/>
    <w:rsid w:val="00940497"/>
    <w:rsid w:val="0094684C"/>
    <w:rsid w:val="0095123F"/>
    <w:rsid w:val="00953902"/>
    <w:rsid w:val="009548E8"/>
    <w:rsid w:val="00955E40"/>
    <w:rsid w:val="00957C13"/>
    <w:rsid w:val="00957FBD"/>
    <w:rsid w:val="009607EF"/>
    <w:rsid w:val="00966586"/>
    <w:rsid w:val="0097068B"/>
    <w:rsid w:val="009726A3"/>
    <w:rsid w:val="00976C28"/>
    <w:rsid w:val="009770C1"/>
    <w:rsid w:val="00980DB0"/>
    <w:rsid w:val="00982EC9"/>
    <w:rsid w:val="009914D3"/>
    <w:rsid w:val="00993116"/>
    <w:rsid w:val="00994BCF"/>
    <w:rsid w:val="00995762"/>
    <w:rsid w:val="009A00AD"/>
    <w:rsid w:val="009A7E88"/>
    <w:rsid w:val="009B09F6"/>
    <w:rsid w:val="009B3BA7"/>
    <w:rsid w:val="009B6E3B"/>
    <w:rsid w:val="009C1F08"/>
    <w:rsid w:val="009C6B05"/>
    <w:rsid w:val="009C6CE5"/>
    <w:rsid w:val="009D179A"/>
    <w:rsid w:val="009D1B45"/>
    <w:rsid w:val="009D1F1D"/>
    <w:rsid w:val="009D289F"/>
    <w:rsid w:val="009D392D"/>
    <w:rsid w:val="009D3A2A"/>
    <w:rsid w:val="009D71FF"/>
    <w:rsid w:val="009E235D"/>
    <w:rsid w:val="009E24E5"/>
    <w:rsid w:val="009E3EDF"/>
    <w:rsid w:val="009E453F"/>
    <w:rsid w:val="009E5CCC"/>
    <w:rsid w:val="009F7180"/>
    <w:rsid w:val="00A013FC"/>
    <w:rsid w:val="00A026C4"/>
    <w:rsid w:val="00A06054"/>
    <w:rsid w:val="00A11C5A"/>
    <w:rsid w:val="00A129DA"/>
    <w:rsid w:val="00A14324"/>
    <w:rsid w:val="00A3016C"/>
    <w:rsid w:val="00A302B1"/>
    <w:rsid w:val="00A406B5"/>
    <w:rsid w:val="00A41759"/>
    <w:rsid w:val="00A42829"/>
    <w:rsid w:val="00A43B48"/>
    <w:rsid w:val="00A4621F"/>
    <w:rsid w:val="00A46F48"/>
    <w:rsid w:val="00A501ED"/>
    <w:rsid w:val="00A5472B"/>
    <w:rsid w:val="00A559C7"/>
    <w:rsid w:val="00A57E1B"/>
    <w:rsid w:val="00A6389A"/>
    <w:rsid w:val="00A64C77"/>
    <w:rsid w:val="00A666E8"/>
    <w:rsid w:val="00A668CF"/>
    <w:rsid w:val="00A704EB"/>
    <w:rsid w:val="00A74909"/>
    <w:rsid w:val="00A76AC3"/>
    <w:rsid w:val="00A82317"/>
    <w:rsid w:val="00A9289E"/>
    <w:rsid w:val="00A92DD7"/>
    <w:rsid w:val="00A9408D"/>
    <w:rsid w:val="00AA258E"/>
    <w:rsid w:val="00AA28FD"/>
    <w:rsid w:val="00AA3B66"/>
    <w:rsid w:val="00AA40C2"/>
    <w:rsid w:val="00AB39B7"/>
    <w:rsid w:val="00AB3EC9"/>
    <w:rsid w:val="00AB5202"/>
    <w:rsid w:val="00AB6986"/>
    <w:rsid w:val="00AC0449"/>
    <w:rsid w:val="00AC5982"/>
    <w:rsid w:val="00AD26A3"/>
    <w:rsid w:val="00AD34D4"/>
    <w:rsid w:val="00AD5F27"/>
    <w:rsid w:val="00AD6EA9"/>
    <w:rsid w:val="00AF298F"/>
    <w:rsid w:val="00AF2C58"/>
    <w:rsid w:val="00AF2DB6"/>
    <w:rsid w:val="00AF7DD7"/>
    <w:rsid w:val="00B003CF"/>
    <w:rsid w:val="00B06368"/>
    <w:rsid w:val="00B13A98"/>
    <w:rsid w:val="00B21F1A"/>
    <w:rsid w:val="00B2327C"/>
    <w:rsid w:val="00B23D8A"/>
    <w:rsid w:val="00B24138"/>
    <w:rsid w:val="00B25CDA"/>
    <w:rsid w:val="00B26B24"/>
    <w:rsid w:val="00B315CF"/>
    <w:rsid w:val="00B35764"/>
    <w:rsid w:val="00B368FE"/>
    <w:rsid w:val="00B41F57"/>
    <w:rsid w:val="00B4398F"/>
    <w:rsid w:val="00B475EA"/>
    <w:rsid w:val="00B544E5"/>
    <w:rsid w:val="00B55EEE"/>
    <w:rsid w:val="00B758DA"/>
    <w:rsid w:val="00B758E8"/>
    <w:rsid w:val="00B7694A"/>
    <w:rsid w:val="00B81657"/>
    <w:rsid w:val="00B83ABA"/>
    <w:rsid w:val="00B84E39"/>
    <w:rsid w:val="00BA405F"/>
    <w:rsid w:val="00BB325F"/>
    <w:rsid w:val="00BC1EB7"/>
    <w:rsid w:val="00BC34CF"/>
    <w:rsid w:val="00BC39B4"/>
    <w:rsid w:val="00BC516B"/>
    <w:rsid w:val="00BD0AC8"/>
    <w:rsid w:val="00BD209C"/>
    <w:rsid w:val="00BD253E"/>
    <w:rsid w:val="00BD6E82"/>
    <w:rsid w:val="00BD794E"/>
    <w:rsid w:val="00BE270D"/>
    <w:rsid w:val="00BE7A73"/>
    <w:rsid w:val="00BF1934"/>
    <w:rsid w:val="00C00722"/>
    <w:rsid w:val="00C04488"/>
    <w:rsid w:val="00C06A99"/>
    <w:rsid w:val="00C131A8"/>
    <w:rsid w:val="00C13BDB"/>
    <w:rsid w:val="00C2028C"/>
    <w:rsid w:val="00C2032B"/>
    <w:rsid w:val="00C20D8B"/>
    <w:rsid w:val="00C24CD3"/>
    <w:rsid w:val="00C3797F"/>
    <w:rsid w:val="00C4219F"/>
    <w:rsid w:val="00C42C1B"/>
    <w:rsid w:val="00C4460F"/>
    <w:rsid w:val="00C46BD6"/>
    <w:rsid w:val="00C521FC"/>
    <w:rsid w:val="00C525B2"/>
    <w:rsid w:val="00C62875"/>
    <w:rsid w:val="00C62A6A"/>
    <w:rsid w:val="00C640BD"/>
    <w:rsid w:val="00C73927"/>
    <w:rsid w:val="00C74243"/>
    <w:rsid w:val="00C74883"/>
    <w:rsid w:val="00C75894"/>
    <w:rsid w:val="00C82072"/>
    <w:rsid w:val="00C85BD7"/>
    <w:rsid w:val="00C9179F"/>
    <w:rsid w:val="00C92B40"/>
    <w:rsid w:val="00C93342"/>
    <w:rsid w:val="00CA1F41"/>
    <w:rsid w:val="00CA431F"/>
    <w:rsid w:val="00CA64D4"/>
    <w:rsid w:val="00CB0D48"/>
    <w:rsid w:val="00CB1CC0"/>
    <w:rsid w:val="00CB42C3"/>
    <w:rsid w:val="00CB5030"/>
    <w:rsid w:val="00CB5DC3"/>
    <w:rsid w:val="00CB6455"/>
    <w:rsid w:val="00CB6BF4"/>
    <w:rsid w:val="00CC43FA"/>
    <w:rsid w:val="00CC5F4E"/>
    <w:rsid w:val="00CD54CB"/>
    <w:rsid w:val="00CE31DF"/>
    <w:rsid w:val="00CE3B43"/>
    <w:rsid w:val="00CE6E49"/>
    <w:rsid w:val="00CF0FDE"/>
    <w:rsid w:val="00CF272C"/>
    <w:rsid w:val="00D05B6B"/>
    <w:rsid w:val="00D07AF2"/>
    <w:rsid w:val="00D14C86"/>
    <w:rsid w:val="00D23E21"/>
    <w:rsid w:val="00D272D4"/>
    <w:rsid w:val="00D31118"/>
    <w:rsid w:val="00D34064"/>
    <w:rsid w:val="00D422E0"/>
    <w:rsid w:val="00D44D00"/>
    <w:rsid w:val="00D52D38"/>
    <w:rsid w:val="00D53DFD"/>
    <w:rsid w:val="00D57150"/>
    <w:rsid w:val="00D60E37"/>
    <w:rsid w:val="00D614A3"/>
    <w:rsid w:val="00D6514D"/>
    <w:rsid w:val="00D66B2E"/>
    <w:rsid w:val="00D71757"/>
    <w:rsid w:val="00D74797"/>
    <w:rsid w:val="00D7550D"/>
    <w:rsid w:val="00D8351E"/>
    <w:rsid w:val="00D83C68"/>
    <w:rsid w:val="00D8466D"/>
    <w:rsid w:val="00D85A93"/>
    <w:rsid w:val="00D85AF4"/>
    <w:rsid w:val="00D85C87"/>
    <w:rsid w:val="00D91472"/>
    <w:rsid w:val="00D91E8A"/>
    <w:rsid w:val="00DA08BE"/>
    <w:rsid w:val="00DA0EF0"/>
    <w:rsid w:val="00DA6603"/>
    <w:rsid w:val="00DB3C2D"/>
    <w:rsid w:val="00DB5CD5"/>
    <w:rsid w:val="00DB714F"/>
    <w:rsid w:val="00DB74E8"/>
    <w:rsid w:val="00DC3B61"/>
    <w:rsid w:val="00DC55F8"/>
    <w:rsid w:val="00DD7A6A"/>
    <w:rsid w:val="00DE30EF"/>
    <w:rsid w:val="00DE32F3"/>
    <w:rsid w:val="00DE44A3"/>
    <w:rsid w:val="00DE745C"/>
    <w:rsid w:val="00DE7E57"/>
    <w:rsid w:val="00E03EAC"/>
    <w:rsid w:val="00E06AE0"/>
    <w:rsid w:val="00E108C0"/>
    <w:rsid w:val="00E14A8E"/>
    <w:rsid w:val="00E22C3E"/>
    <w:rsid w:val="00E239A4"/>
    <w:rsid w:val="00E2518A"/>
    <w:rsid w:val="00E256AE"/>
    <w:rsid w:val="00E3270E"/>
    <w:rsid w:val="00E37ACF"/>
    <w:rsid w:val="00E44681"/>
    <w:rsid w:val="00E52381"/>
    <w:rsid w:val="00E53C0F"/>
    <w:rsid w:val="00E608E6"/>
    <w:rsid w:val="00E6481F"/>
    <w:rsid w:val="00E64AE5"/>
    <w:rsid w:val="00E64C55"/>
    <w:rsid w:val="00E659CE"/>
    <w:rsid w:val="00E670AA"/>
    <w:rsid w:val="00E735FB"/>
    <w:rsid w:val="00E73955"/>
    <w:rsid w:val="00E77DD4"/>
    <w:rsid w:val="00E87EE0"/>
    <w:rsid w:val="00E95062"/>
    <w:rsid w:val="00EA1430"/>
    <w:rsid w:val="00EB77C8"/>
    <w:rsid w:val="00EC0D74"/>
    <w:rsid w:val="00EC17D3"/>
    <w:rsid w:val="00EC1F3A"/>
    <w:rsid w:val="00EC22EF"/>
    <w:rsid w:val="00EC6057"/>
    <w:rsid w:val="00ED620B"/>
    <w:rsid w:val="00ED75F9"/>
    <w:rsid w:val="00EE1920"/>
    <w:rsid w:val="00EE244A"/>
    <w:rsid w:val="00EE5821"/>
    <w:rsid w:val="00EE61B1"/>
    <w:rsid w:val="00EE750B"/>
    <w:rsid w:val="00EE7653"/>
    <w:rsid w:val="00EF4025"/>
    <w:rsid w:val="00EF5602"/>
    <w:rsid w:val="00EF6128"/>
    <w:rsid w:val="00F00C1E"/>
    <w:rsid w:val="00F039DF"/>
    <w:rsid w:val="00F051BE"/>
    <w:rsid w:val="00F15B32"/>
    <w:rsid w:val="00F238B6"/>
    <w:rsid w:val="00F355CE"/>
    <w:rsid w:val="00F36738"/>
    <w:rsid w:val="00F369AE"/>
    <w:rsid w:val="00F52B3B"/>
    <w:rsid w:val="00F53081"/>
    <w:rsid w:val="00F56355"/>
    <w:rsid w:val="00F6474D"/>
    <w:rsid w:val="00F66C38"/>
    <w:rsid w:val="00F7041E"/>
    <w:rsid w:val="00F76656"/>
    <w:rsid w:val="00F77D68"/>
    <w:rsid w:val="00F81677"/>
    <w:rsid w:val="00F83570"/>
    <w:rsid w:val="00F87536"/>
    <w:rsid w:val="00F932CA"/>
    <w:rsid w:val="00F94084"/>
    <w:rsid w:val="00FA1137"/>
    <w:rsid w:val="00FA2E0A"/>
    <w:rsid w:val="00FA3919"/>
    <w:rsid w:val="00FA7561"/>
    <w:rsid w:val="00FB117A"/>
    <w:rsid w:val="00FB3556"/>
    <w:rsid w:val="00FB3D00"/>
    <w:rsid w:val="00FB445E"/>
    <w:rsid w:val="00FB5E3B"/>
    <w:rsid w:val="00FB7078"/>
    <w:rsid w:val="00FC32B1"/>
    <w:rsid w:val="00FC3F79"/>
    <w:rsid w:val="00FC4AE7"/>
    <w:rsid w:val="00FC643C"/>
    <w:rsid w:val="00FD02D7"/>
    <w:rsid w:val="00FD0915"/>
    <w:rsid w:val="00FD40B3"/>
    <w:rsid w:val="00FD449A"/>
    <w:rsid w:val="00FE18A4"/>
    <w:rsid w:val="00FE369F"/>
    <w:rsid w:val="00FE755B"/>
    <w:rsid w:val="00FF0620"/>
    <w:rsid w:val="00FF61D0"/>
    <w:rsid w:val="00FF7F84"/>
    <w:rsid w:val="017E1FAA"/>
    <w:rsid w:val="0A205E51"/>
    <w:rsid w:val="0B3B13B4"/>
    <w:rsid w:val="0D2C2B41"/>
    <w:rsid w:val="144C0FF9"/>
    <w:rsid w:val="1835025E"/>
    <w:rsid w:val="187C7FBF"/>
    <w:rsid w:val="1D3D571E"/>
    <w:rsid w:val="1FAC612C"/>
    <w:rsid w:val="21256F02"/>
    <w:rsid w:val="215D2D80"/>
    <w:rsid w:val="24674F52"/>
    <w:rsid w:val="24857025"/>
    <w:rsid w:val="29032940"/>
    <w:rsid w:val="3C4B608B"/>
    <w:rsid w:val="4D5A7B16"/>
    <w:rsid w:val="504A1B6C"/>
    <w:rsid w:val="51290D4C"/>
    <w:rsid w:val="52544654"/>
    <w:rsid w:val="58C805A7"/>
    <w:rsid w:val="5B997074"/>
    <w:rsid w:val="5CD443ED"/>
    <w:rsid w:val="64C500FB"/>
    <w:rsid w:val="65343938"/>
    <w:rsid w:val="67CF5BF9"/>
    <w:rsid w:val="6E4A419A"/>
    <w:rsid w:val="7FED188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C35705"/>
  <w15:docId w15:val="{F98C554D-3329-4083-8EAB-A76637B50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locked="1" w:uiPriority="0"/>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qFormat/>
    <w:pPr>
      <w:ind w:firstLine="435"/>
    </w:pPr>
    <w:rPr>
      <w:sz w:val="24"/>
      <w:szCs w:val="24"/>
    </w:rPr>
  </w:style>
  <w:style w:type="paragraph" w:styleId="a5">
    <w:name w:val="Balloon Text"/>
    <w:basedOn w:val="a"/>
    <w:link w:val="a6"/>
    <w:uiPriority w:val="99"/>
    <w:semiHidden/>
    <w:qFormat/>
    <w:rPr>
      <w:sz w:val="2"/>
      <w:szCs w:val="2"/>
    </w:rPr>
  </w:style>
  <w:style w:type="paragraph" w:styleId="a7">
    <w:name w:val="footer"/>
    <w:basedOn w:val="a"/>
    <w:link w:val="a8"/>
    <w:uiPriority w:val="99"/>
    <w:qFormat/>
    <w:pPr>
      <w:tabs>
        <w:tab w:val="center" w:pos="4153"/>
        <w:tab w:val="right" w:pos="8306"/>
      </w:tabs>
      <w:snapToGrid w:val="0"/>
      <w:jc w:val="left"/>
    </w:pPr>
    <w:rPr>
      <w:kern w:val="0"/>
      <w:sz w:val="18"/>
      <w:szCs w:val="18"/>
    </w:rPr>
  </w:style>
  <w:style w:type="paragraph" w:styleId="a9">
    <w:name w:val="header"/>
    <w:basedOn w:val="a"/>
    <w:link w:val="aa"/>
    <w:uiPriority w:val="99"/>
    <w:qFormat/>
    <w:pPr>
      <w:pBdr>
        <w:bottom w:val="single" w:sz="6" w:space="1" w:color="auto"/>
      </w:pBdr>
      <w:tabs>
        <w:tab w:val="center" w:pos="4153"/>
        <w:tab w:val="right" w:pos="8306"/>
      </w:tabs>
      <w:snapToGrid w:val="0"/>
      <w:jc w:val="center"/>
    </w:pPr>
    <w:rPr>
      <w:kern w:val="0"/>
      <w:sz w:val="18"/>
      <w:szCs w:val="18"/>
    </w:rPr>
  </w:style>
  <w:style w:type="character" w:customStyle="1" w:styleId="a4">
    <w:name w:val="正文文本缩进 字符"/>
    <w:basedOn w:val="a0"/>
    <w:link w:val="a3"/>
    <w:uiPriority w:val="99"/>
    <w:semiHidden/>
    <w:qFormat/>
    <w:locked/>
    <w:rPr>
      <w:rFonts w:cs="Times New Roman"/>
      <w:kern w:val="2"/>
      <w:sz w:val="24"/>
    </w:rPr>
  </w:style>
  <w:style w:type="character" w:customStyle="1" w:styleId="a6">
    <w:name w:val="批注框文本 字符"/>
    <w:basedOn w:val="a0"/>
    <w:link w:val="a5"/>
    <w:uiPriority w:val="99"/>
    <w:semiHidden/>
    <w:qFormat/>
    <w:locked/>
    <w:rPr>
      <w:rFonts w:cs="Times New Roman"/>
      <w:kern w:val="2"/>
      <w:sz w:val="2"/>
    </w:rPr>
  </w:style>
  <w:style w:type="character" w:customStyle="1" w:styleId="a8">
    <w:name w:val="页脚 字符"/>
    <w:basedOn w:val="a0"/>
    <w:link w:val="a7"/>
    <w:uiPriority w:val="99"/>
    <w:semiHidden/>
    <w:qFormat/>
    <w:locked/>
    <w:rPr>
      <w:rFonts w:cs="Times New Roman"/>
      <w:sz w:val="18"/>
    </w:rPr>
  </w:style>
  <w:style w:type="character" w:customStyle="1" w:styleId="aa">
    <w:name w:val="页眉 字符"/>
    <w:basedOn w:val="a0"/>
    <w:link w:val="a9"/>
    <w:uiPriority w:val="99"/>
    <w:semiHidden/>
    <w:qFormat/>
    <w:locked/>
    <w:rPr>
      <w:rFonts w:cs="Times New Roman"/>
      <w:sz w:val="18"/>
    </w:rPr>
  </w:style>
  <w:style w:type="paragraph" w:styleId="ab">
    <w:name w:val="List Paragraph"/>
    <w:basedOn w:val="a"/>
    <w:uiPriority w:val="99"/>
    <w:unhideWhenUsed/>
    <w:rsid w:val="001C1A9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4148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1565</TotalTime>
  <Pages>5</Pages>
  <Words>380</Words>
  <Characters>2168</Characters>
  <Application>Microsoft Office Word</Application>
  <DocSecurity>0</DocSecurity>
  <Lines>18</Lines>
  <Paragraphs>5</Paragraphs>
  <ScaleCrop>false</ScaleCrop>
  <Company>Microsoft China</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动物实验室改造招标书</dc:title>
  <dc:creator>aa</dc:creator>
  <cp:lastModifiedBy>Office</cp:lastModifiedBy>
  <cp:revision>63</cp:revision>
  <cp:lastPrinted>2019-06-06T07:21:00Z</cp:lastPrinted>
  <dcterms:created xsi:type="dcterms:W3CDTF">2018-07-30T02:35:00Z</dcterms:created>
  <dcterms:modified xsi:type="dcterms:W3CDTF">2019-06-06T07:39:00Z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