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74D93" w14:textId="77777777" w:rsidR="005F6D21" w:rsidRPr="001A30D1" w:rsidRDefault="005F6D21">
      <w:pPr>
        <w:jc w:val="center"/>
        <w:rPr>
          <w:rFonts w:ascii="宋体"/>
          <w:b/>
          <w:color w:val="000000" w:themeColor="text1"/>
          <w:sz w:val="24"/>
        </w:rPr>
      </w:pPr>
    </w:p>
    <w:p w14:paraId="30F7B30E" w14:textId="77777777" w:rsidR="005F6D21" w:rsidRPr="001A30D1" w:rsidRDefault="005F6D21">
      <w:pPr>
        <w:jc w:val="center"/>
        <w:rPr>
          <w:rFonts w:ascii="宋体"/>
          <w:b/>
          <w:color w:val="000000" w:themeColor="text1"/>
          <w:sz w:val="72"/>
        </w:rPr>
      </w:pPr>
    </w:p>
    <w:p w14:paraId="299CF1D6" w14:textId="77777777"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14:paraId="04F658BE" w14:textId="77777777" w:rsidR="005F6D21" w:rsidRPr="001A30D1" w:rsidRDefault="005F6D21">
      <w:pPr>
        <w:rPr>
          <w:rFonts w:eastAsia="黑体"/>
          <w:color w:val="000000" w:themeColor="text1"/>
          <w:sz w:val="32"/>
        </w:rPr>
      </w:pPr>
    </w:p>
    <w:p w14:paraId="79B714C3" w14:textId="77777777" w:rsidR="005F6D21" w:rsidRPr="001A30D1" w:rsidRDefault="005F6D21">
      <w:pPr>
        <w:ind w:firstLineChars="545" w:firstLine="1744"/>
        <w:rPr>
          <w:rFonts w:ascii="宋体"/>
          <w:color w:val="000000" w:themeColor="text1"/>
          <w:sz w:val="32"/>
        </w:rPr>
      </w:pPr>
    </w:p>
    <w:p w14:paraId="7FA46F54" w14:textId="77777777"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8229D5">
        <w:rPr>
          <w:rFonts w:ascii="宋体" w:hAnsi="宋体" w:hint="eastAsia"/>
          <w:b/>
          <w:color w:val="000000" w:themeColor="text1"/>
          <w:sz w:val="32"/>
          <w:szCs w:val="32"/>
        </w:rPr>
        <w:t>小动物三维活体成像系统</w:t>
      </w:r>
    </w:p>
    <w:p w14:paraId="624FD855" w14:textId="77777777"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w:t>
      </w:r>
      <w:r w:rsidR="008229D5">
        <w:rPr>
          <w:rFonts w:ascii="宋体" w:hAnsi="宋体" w:hint="eastAsia"/>
          <w:b/>
          <w:color w:val="000000" w:themeColor="text1"/>
          <w:sz w:val="32"/>
          <w:szCs w:val="32"/>
        </w:rPr>
        <w:t>2</w:t>
      </w:r>
      <w:r w:rsidRPr="001A30D1">
        <w:rPr>
          <w:rFonts w:ascii="宋体"/>
          <w:b/>
          <w:color w:val="000000" w:themeColor="text1"/>
          <w:sz w:val="32"/>
          <w:szCs w:val="32"/>
        </w:rPr>
        <w:t>-</w:t>
      </w:r>
      <w:r w:rsidR="008229D5">
        <w:rPr>
          <w:rFonts w:ascii="宋体" w:hint="eastAsia"/>
          <w:b/>
          <w:color w:val="000000" w:themeColor="text1"/>
          <w:sz w:val="32"/>
          <w:szCs w:val="32"/>
        </w:rPr>
        <w:t>006</w:t>
      </w:r>
    </w:p>
    <w:p w14:paraId="2C2B2798" w14:textId="77777777" w:rsidR="005F6D21" w:rsidRPr="001A30D1" w:rsidRDefault="005F6D21">
      <w:pPr>
        <w:jc w:val="center"/>
        <w:rPr>
          <w:rFonts w:eastAsia="黑体"/>
          <w:color w:val="000000" w:themeColor="text1"/>
          <w:sz w:val="36"/>
          <w:szCs w:val="36"/>
          <w:u w:val="single"/>
        </w:rPr>
      </w:pPr>
    </w:p>
    <w:p w14:paraId="0E9ACF95" w14:textId="77777777" w:rsidR="005F6D21" w:rsidRPr="001A30D1" w:rsidRDefault="005F6D21">
      <w:pPr>
        <w:jc w:val="center"/>
        <w:rPr>
          <w:rFonts w:eastAsia="黑体"/>
          <w:color w:val="000000" w:themeColor="text1"/>
          <w:sz w:val="32"/>
        </w:rPr>
      </w:pPr>
    </w:p>
    <w:p w14:paraId="641A470A" w14:textId="77777777" w:rsidR="005F6D21" w:rsidRPr="001A30D1" w:rsidRDefault="005F6D21">
      <w:pPr>
        <w:jc w:val="center"/>
        <w:rPr>
          <w:color w:val="000000" w:themeColor="text1"/>
          <w:sz w:val="32"/>
        </w:rPr>
      </w:pPr>
    </w:p>
    <w:p w14:paraId="5F244883" w14:textId="77777777" w:rsidR="005F6D21" w:rsidRPr="001A30D1" w:rsidRDefault="005F6D21">
      <w:pPr>
        <w:jc w:val="center"/>
        <w:rPr>
          <w:color w:val="000000" w:themeColor="text1"/>
          <w:sz w:val="32"/>
        </w:rPr>
      </w:pPr>
    </w:p>
    <w:p w14:paraId="0DFEA96D" w14:textId="77777777" w:rsidR="005F6D21" w:rsidRPr="001A30D1" w:rsidRDefault="005F6D21">
      <w:pPr>
        <w:jc w:val="center"/>
        <w:rPr>
          <w:color w:val="000000" w:themeColor="text1"/>
          <w:sz w:val="32"/>
        </w:rPr>
      </w:pPr>
    </w:p>
    <w:p w14:paraId="7DB67A49" w14:textId="77777777" w:rsidR="005F6D21" w:rsidRPr="001A30D1" w:rsidRDefault="005F6D21">
      <w:pPr>
        <w:jc w:val="center"/>
        <w:rPr>
          <w:color w:val="000000" w:themeColor="text1"/>
          <w:sz w:val="32"/>
        </w:rPr>
      </w:pPr>
    </w:p>
    <w:p w14:paraId="5C7E2B7E" w14:textId="77777777" w:rsidR="005F6D21" w:rsidRPr="001A30D1" w:rsidRDefault="005F6D21">
      <w:pPr>
        <w:jc w:val="center"/>
        <w:rPr>
          <w:color w:val="000000" w:themeColor="text1"/>
          <w:sz w:val="32"/>
        </w:rPr>
      </w:pPr>
    </w:p>
    <w:p w14:paraId="6F576D0B" w14:textId="77777777" w:rsidR="005F6D21" w:rsidRPr="001A30D1" w:rsidRDefault="005F6D21">
      <w:pPr>
        <w:jc w:val="center"/>
        <w:rPr>
          <w:color w:val="000000" w:themeColor="text1"/>
          <w:sz w:val="32"/>
        </w:rPr>
      </w:pPr>
    </w:p>
    <w:p w14:paraId="07FF2AE6" w14:textId="77777777" w:rsidR="005F6D21" w:rsidRPr="001A30D1" w:rsidRDefault="005F6D21">
      <w:pPr>
        <w:jc w:val="center"/>
        <w:rPr>
          <w:color w:val="000000" w:themeColor="text1"/>
          <w:sz w:val="32"/>
        </w:rPr>
      </w:pPr>
    </w:p>
    <w:p w14:paraId="631D5C3F" w14:textId="77777777" w:rsidR="005F6D21" w:rsidRPr="001A30D1" w:rsidRDefault="005F6D21">
      <w:pPr>
        <w:jc w:val="center"/>
        <w:rPr>
          <w:color w:val="000000" w:themeColor="text1"/>
          <w:sz w:val="44"/>
        </w:rPr>
      </w:pPr>
    </w:p>
    <w:p w14:paraId="7868BA8B" w14:textId="77777777" w:rsidR="005F6D21" w:rsidRPr="001A30D1" w:rsidRDefault="005F6D21">
      <w:pPr>
        <w:jc w:val="center"/>
        <w:rPr>
          <w:color w:val="000000" w:themeColor="text1"/>
          <w:sz w:val="44"/>
        </w:rPr>
      </w:pPr>
    </w:p>
    <w:p w14:paraId="64C968A5" w14:textId="77777777" w:rsidR="005F6D21" w:rsidRPr="001A30D1" w:rsidRDefault="005F6D21">
      <w:pPr>
        <w:jc w:val="center"/>
        <w:rPr>
          <w:rFonts w:eastAsia="黑体"/>
          <w:color w:val="000000" w:themeColor="text1"/>
          <w:sz w:val="32"/>
        </w:rPr>
      </w:pPr>
    </w:p>
    <w:p w14:paraId="1DC06F6A" w14:textId="77777777" w:rsidR="005F6D21" w:rsidRPr="001A30D1" w:rsidRDefault="005F6D21">
      <w:pPr>
        <w:jc w:val="center"/>
        <w:rPr>
          <w:rFonts w:eastAsia="黑体"/>
          <w:color w:val="000000" w:themeColor="text1"/>
          <w:sz w:val="32"/>
        </w:rPr>
      </w:pPr>
    </w:p>
    <w:p w14:paraId="7A7EF771" w14:textId="77777777" w:rsidR="005F6D21" w:rsidRPr="001A30D1" w:rsidRDefault="005F6D21">
      <w:pPr>
        <w:jc w:val="center"/>
        <w:rPr>
          <w:rFonts w:eastAsia="黑体"/>
          <w:color w:val="000000" w:themeColor="text1"/>
          <w:sz w:val="32"/>
        </w:rPr>
      </w:pPr>
    </w:p>
    <w:p w14:paraId="73E7A442" w14:textId="77777777" w:rsidR="0024279D" w:rsidRPr="001A30D1" w:rsidRDefault="0024279D">
      <w:pPr>
        <w:jc w:val="center"/>
        <w:rPr>
          <w:rFonts w:eastAsia="黑体"/>
          <w:color w:val="000000" w:themeColor="text1"/>
          <w:sz w:val="32"/>
        </w:rPr>
      </w:pPr>
    </w:p>
    <w:p w14:paraId="18955BB5" w14:textId="77777777" w:rsidR="0024279D" w:rsidRPr="001A30D1" w:rsidRDefault="0024279D">
      <w:pPr>
        <w:jc w:val="center"/>
        <w:rPr>
          <w:rFonts w:eastAsia="黑体"/>
          <w:color w:val="000000" w:themeColor="text1"/>
          <w:sz w:val="32"/>
        </w:rPr>
      </w:pPr>
    </w:p>
    <w:p w14:paraId="34EBFF9A" w14:textId="77777777" w:rsidR="005F6D21" w:rsidRPr="001A30D1" w:rsidRDefault="005F6D21">
      <w:pPr>
        <w:jc w:val="center"/>
        <w:rPr>
          <w:rFonts w:eastAsia="黑体"/>
          <w:color w:val="000000" w:themeColor="text1"/>
          <w:sz w:val="32"/>
        </w:rPr>
      </w:pPr>
    </w:p>
    <w:p w14:paraId="5CB99069" w14:textId="77777777" w:rsidR="005F6D21" w:rsidRPr="001A30D1" w:rsidRDefault="005F6D21">
      <w:pPr>
        <w:jc w:val="center"/>
        <w:rPr>
          <w:rFonts w:eastAsia="黑体"/>
          <w:color w:val="000000" w:themeColor="text1"/>
          <w:sz w:val="32"/>
        </w:rPr>
      </w:pPr>
    </w:p>
    <w:p w14:paraId="55E5E156" w14:textId="77777777" w:rsidR="005F6D21" w:rsidRPr="001A30D1" w:rsidRDefault="005F6D21">
      <w:pPr>
        <w:rPr>
          <w:rFonts w:eastAsia="黑体"/>
          <w:color w:val="000000" w:themeColor="text1"/>
          <w:sz w:val="32"/>
        </w:rPr>
      </w:pPr>
    </w:p>
    <w:p w14:paraId="6F028E3C" w14:textId="77777777" w:rsidR="005F6D21" w:rsidRPr="001A30D1" w:rsidRDefault="005F6D21">
      <w:pPr>
        <w:jc w:val="center"/>
        <w:rPr>
          <w:rFonts w:ascii="宋体"/>
          <w:color w:val="000000" w:themeColor="text1"/>
          <w:sz w:val="32"/>
        </w:rPr>
      </w:pPr>
    </w:p>
    <w:p w14:paraId="50178683" w14:textId="77777777"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14:paraId="31902D07" w14:textId="77777777"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w:t>
      </w:r>
      <w:r w:rsidR="008229D5">
        <w:rPr>
          <w:rFonts w:eastAsia="宋体" w:hint="eastAsia"/>
          <w:b/>
          <w:color w:val="000000" w:themeColor="text1"/>
          <w:sz w:val="32"/>
          <w:szCs w:val="32"/>
        </w:rPr>
        <w:t>2</w:t>
      </w:r>
      <w:r w:rsidRPr="001A30D1">
        <w:rPr>
          <w:rFonts w:eastAsia="宋体" w:hint="eastAsia"/>
          <w:b/>
          <w:color w:val="000000" w:themeColor="text1"/>
          <w:sz w:val="32"/>
          <w:szCs w:val="32"/>
        </w:rPr>
        <w:t>年</w:t>
      </w:r>
      <w:r w:rsidR="008229D5">
        <w:rPr>
          <w:rFonts w:eastAsia="宋体" w:hint="eastAsia"/>
          <w:b/>
          <w:color w:val="000000" w:themeColor="text1"/>
          <w:sz w:val="32"/>
          <w:szCs w:val="32"/>
        </w:rPr>
        <w:t>2</w:t>
      </w:r>
      <w:r w:rsidRPr="001A30D1">
        <w:rPr>
          <w:rFonts w:eastAsia="宋体" w:hint="eastAsia"/>
          <w:b/>
          <w:color w:val="000000" w:themeColor="text1"/>
          <w:sz w:val="32"/>
          <w:szCs w:val="32"/>
        </w:rPr>
        <w:t>月</w:t>
      </w:r>
    </w:p>
    <w:p w14:paraId="031C2C6E" w14:textId="77777777" w:rsidR="005F6D21" w:rsidRPr="001A30D1" w:rsidRDefault="0026277F" w:rsidP="00F05F92">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14:paraId="04F54EF9" w14:textId="72B069E8" w:rsidR="00385238" w:rsidRDefault="009E5AAB">
      <w:pPr>
        <w:pStyle w:val="TOC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96352974" w:history="1">
        <w:r w:rsidR="00385238" w:rsidRPr="00D20BCA">
          <w:rPr>
            <w:rStyle w:val="aff"/>
            <w:noProof/>
          </w:rPr>
          <w:t>第一部分公开招标采购公告</w:t>
        </w:r>
        <w:r w:rsidR="00385238">
          <w:rPr>
            <w:noProof/>
            <w:webHidden/>
          </w:rPr>
          <w:tab/>
        </w:r>
        <w:r w:rsidR="00385238">
          <w:rPr>
            <w:noProof/>
            <w:webHidden/>
          </w:rPr>
          <w:fldChar w:fldCharType="begin"/>
        </w:r>
        <w:r w:rsidR="00385238">
          <w:rPr>
            <w:noProof/>
            <w:webHidden/>
          </w:rPr>
          <w:instrText xml:space="preserve"> PAGEREF _Toc96352974 \h </w:instrText>
        </w:r>
        <w:r w:rsidR="00385238">
          <w:rPr>
            <w:noProof/>
            <w:webHidden/>
          </w:rPr>
        </w:r>
        <w:r w:rsidR="00385238">
          <w:rPr>
            <w:noProof/>
            <w:webHidden/>
          </w:rPr>
          <w:fldChar w:fldCharType="separate"/>
        </w:r>
        <w:r w:rsidR="00385238">
          <w:rPr>
            <w:noProof/>
            <w:webHidden/>
          </w:rPr>
          <w:t>3</w:t>
        </w:r>
        <w:r w:rsidR="00385238">
          <w:rPr>
            <w:noProof/>
            <w:webHidden/>
          </w:rPr>
          <w:fldChar w:fldCharType="end"/>
        </w:r>
      </w:hyperlink>
    </w:p>
    <w:p w14:paraId="51E367B8" w14:textId="33D2B62B" w:rsidR="00385238" w:rsidRDefault="00CC7D06">
      <w:pPr>
        <w:pStyle w:val="TOC1"/>
        <w:tabs>
          <w:tab w:val="right" w:leader="dot" w:pos="9742"/>
        </w:tabs>
        <w:rPr>
          <w:rFonts w:asciiTheme="minorHAnsi" w:eastAsiaTheme="minorEastAsia" w:hAnsiTheme="minorHAnsi" w:cstheme="minorBidi"/>
          <w:noProof/>
          <w:szCs w:val="22"/>
        </w:rPr>
      </w:pPr>
      <w:hyperlink w:anchor="_Toc96352975" w:history="1">
        <w:r w:rsidR="00385238" w:rsidRPr="00D20BCA">
          <w:rPr>
            <w:rStyle w:val="aff"/>
            <w:noProof/>
          </w:rPr>
          <w:t>第二部分投标人须知</w:t>
        </w:r>
        <w:r w:rsidR="00385238">
          <w:rPr>
            <w:noProof/>
            <w:webHidden/>
          </w:rPr>
          <w:tab/>
        </w:r>
        <w:r w:rsidR="00385238">
          <w:rPr>
            <w:noProof/>
            <w:webHidden/>
          </w:rPr>
          <w:fldChar w:fldCharType="begin"/>
        </w:r>
        <w:r w:rsidR="00385238">
          <w:rPr>
            <w:noProof/>
            <w:webHidden/>
          </w:rPr>
          <w:instrText xml:space="preserve"> PAGEREF _Toc96352975 \h </w:instrText>
        </w:r>
        <w:r w:rsidR="00385238">
          <w:rPr>
            <w:noProof/>
            <w:webHidden/>
          </w:rPr>
        </w:r>
        <w:r w:rsidR="00385238">
          <w:rPr>
            <w:noProof/>
            <w:webHidden/>
          </w:rPr>
          <w:fldChar w:fldCharType="separate"/>
        </w:r>
        <w:r w:rsidR="00385238">
          <w:rPr>
            <w:noProof/>
            <w:webHidden/>
          </w:rPr>
          <w:t>5</w:t>
        </w:r>
        <w:r w:rsidR="00385238">
          <w:rPr>
            <w:noProof/>
            <w:webHidden/>
          </w:rPr>
          <w:fldChar w:fldCharType="end"/>
        </w:r>
      </w:hyperlink>
    </w:p>
    <w:p w14:paraId="1C0EDFB4" w14:textId="3BCA7B1A" w:rsidR="00385238" w:rsidRDefault="00CC7D06">
      <w:pPr>
        <w:pStyle w:val="TOC2"/>
        <w:tabs>
          <w:tab w:val="right" w:leader="dot" w:pos="9742"/>
        </w:tabs>
        <w:rPr>
          <w:rFonts w:asciiTheme="minorHAnsi" w:eastAsiaTheme="minorEastAsia" w:hAnsiTheme="minorHAnsi" w:cstheme="minorBidi"/>
          <w:noProof/>
          <w:szCs w:val="22"/>
        </w:rPr>
      </w:pPr>
      <w:hyperlink w:anchor="_Toc96352976" w:history="1">
        <w:r w:rsidR="00385238" w:rsidRPr="00D20BCA">
          <w:rPr>
            <w:rStyle w:val="aff"/>
            <w:noProof/>
          </w:rPr>
          <w:t>一、招标文件</w:t>
        </w:r>
        <w:r w:rsidR="00385238">
          <w:rPr>
            <w:noProof/>
            <w:webHidden/>
          </w:rPr>
          <w:tab/>
        </w:r>
        <w:r w:rsidR="00385238">
          <w:rPr>
            <w:noProof/>
            <w:webHidden/>
          </w:rPr>
          <w:fldChar w:fldCharType="begin"/>
        </w:r>
        <w:r w:rsidR="00385238">
          <w:rPr>
            <w:noProof/>
            <w:webHidden/>
          </w:rPr>
          <w:instrText xml:space="preserve"> PAGEREF _Toc96352976 \h </w:instrText>
        </w:r>
        <w:r w:rsidR="00385238">
          <w:rPr>
            <w:noProof/>
            <w:webHidden/>
          </w:rPr>
        </w:r>
        <w:r w:rsidR="00385238">
          <w:rPr>
            <w:noProof/>
            <w:webHidden/>
          </w:rPr>
          <w:fldChar w:fldCharType="separate"/>
        </w:r>
        <w:r w:rsidR="00385238">
          <w:rPr>
            <w:noProof/>
            <w:webHidden/>
          </w:rPr>
          <w:t>5</w:t>
        </w:r>
        <w:r w:rsidR="00385238">
          <w:rPr>
            <w:noProof/>
            <w:webHidden/>
          </w:rPr>
          <w:fldChar w:fldCharType="end"/>
        </w:r>
      </w:hyperlink>
    </w:p>
    <w:p w14:paraId="01A8B86A" w14:textId="1CBE1FD4" w:rsidR="00385238" w:rsidRDefault="00CC7D06">
      <w:pPr>
        <w:pStyle w:val="TOC2"/>
        <w:tabs>
          <w:tab w:val="right" w:leader="dot" w:pos="9742"/>
        </w:tabs>
        <w:rPr>
          <w:rFonts w:asciiTheme="minorHAnsi" w:eastAsiaTheme="minorEastAsia" w:hAnsiTheme="minorHAnsi" w:cstheme="minorBidi"/>
          <w:noProof/>
          <w:szCs w:val="22"/>
        </w:rPr>
      </w:pPr>
      <w:hyperlink w:anchor="_Toc96352977" w:history="1">
        <w:r w:rsidR="00385238" w:rsidRPr="00D20BCA">
          <w:rPr>
            <w:rStyle w:val="aff"/>
            <w:noProof/>
          </w:rPr>
          <w:t>二、投标文件</w:t>
        </w:r>
        <w:r w:rsidR="00385238">
          <w:rPr>
            <w:noProof/>
            <w:webHidden/>
          </w:rPr>
          <w:tab/>
        </w:r>
        <w:r w:rsidR="00385238">
          <w:rPr>
            <w:noProof/>
            <w:webHidden/>
          </w:rPr>
          <w:fldChar w:fldCharType="begin"/>
        </w:r>
        <w:r w:rsidR="00385238">
          <w:rPr>
            <w:noProof/>
            <w:webHidden/>
          </w:rPr>
          <w:instrText xml:space="preserve"> PAGEREF _Toc96352977 \h </w:instrText>
        </w:r>
        <w:r w:rsidR="00385238">
          <w:rPr>
            <w:noProof/>
            <w:webHidden/>
          </w:rPr>
        </w:r>
        <w:r w:rsidR="00385238">
          <w:rPr>
            <w:noProof/>
            <w:webHidden/>
          </w:rPr>
          <w:fldChar w:fldCharType="separate"/>
        </w:r>
        <w:r w:rsidR="00385238">
          <w:rPr>
            <w:noProof/>
            <w:webHidden/>
          </w:rPr>
          <w:t>6</w:t>
        </w:r>
        <w:r w:rsidR="00385238">
          <w:rPr>
            <w:noProof/>
            <w:webHidden/>
          </w:rPr>
          <w:fldChar w:fldCharType="end"/>
        </w:r>
      </w:hyperlink>
    </w:p>
    <w:p w14:paraId="40B75A94" w14:textId="17172C3B" w:rsidR="00385238" w:rsidRDefault="00CC7D06">
      <w:pPr>
        <w:pStyle w:val="TOC2"/>
        <w:tabs>
          <w:tab w:val="right" w:leader="dot" w:pos="9742"/>
        </w:tabs>
        <w:rPr>
          <w:rFonts w:asciiTheme="minorHAnsi" w:eastAsiaTheme="minorEastAsia" w:hAnsiTheme="minorHAnsi" w:cstheme="minorBidi"/>
          <w:noProof/>
          <w:szCs w:val="22"/>
        </w:rPr>
      </w:pPr>
      <w:hyperlink w:anchor="_Toc96352978" w:history="1">
        <w:r w:rsidR="00385238" w:rsidRPr="00D20BCA">
          <w:rPr>
            <w:rStyle w:val="aff"/>
            <w:noProof/>
          </w:rPr>
          <w:t>三、投标细则</w:t>
        </w:r>
        <w:r w:rsidR="00385238">
          <w:rPr>
            <w:noProof/>
            <w:webHidden/>
          </w:rPr>
          <w:tab/>
        </w:r>
        <w:r w:rsidR="00385238">
          <w:rPr>
            <w:noProof/>
            <w:webHidden/>
          </w:rPr>
          <w:fldChar w:fldCharType="begin"/>
        </w:r>
        <w:r w:rsidR="00385238">
          <w:rPr>
            <w:noProof/>
            <w:webHidden/>
          </w:rPr>
          <w:instrText xml:space="preserve"> PAGEREF _Toc96352978 \h </w:instrText>
        </w:r>
        <w:r w:rsidR="00385238">
          <w:rPr>
            <w:noProof/>
            <w:webHidden/>
          </w:rPr>
        </w:r>
        <w:r w:rsidR="00385238">
          <w:rPr>
            <w:noProof/>
            <w:webHidden/>
          </w:rPr>
          <w:fldChar w:fldCharType="separate"/>
        </w:r>
        <w:r w:rsidR="00385238">
          <w:rPr>
            <w:noProof/>
            <w:webHidden/>
          </w:rPr>
          <w:t>7</w:t>
        </w:r>
        <w:r w:rsidR="00385238">
          <w:rPr>
            <w:noProof/>
            <w:webHidden/>
          </w:rPr>
          <w:fldChar w:fldCharType="end"/>
        </w:r>
      </w:hyperlink>
    </w:p>
    <w:p w14:paraId="551AAFB7" w14:textId="6B73E0A8" w:rsidR="00385238" w:rsidRDefault="00CC7D06">
      <w:pPr>
        <w:pStyle w:val="TOC2"/>
        <w:tabs>
          <w:tab w:val="right" w:leader="dot" w:pos="9742"/>
        </w:tabs>
        <w:rPr>
          <w:rFonts w:asciiTheme="minorHAnsi" w:eastAsiaTheme="minorEastAsia" w:hAnsiTheme="minorHAnsi" w:cstheme="minorBidi"/>
          <w:noProof/>
          <w:szCs w:val="22"/>
        </w:rPr>
      </w:pPr>
      <w:hyperlink w:anchor="_Toc96352979" w:history="1">
        <w:r w:rsidR="00385238" w:rsidRPr="00D20BCA">
          <w:rPr>
            <w:rStyle w:val="aff"/>
            <w:noProof/>
          </w:rPr>
          <w:t>四、评标</w:t>
        </w:r>
        <w:r w:rsidR="00385238">
          <w:rPr>
            <w:noProof/>
            <w:webHidden/>
          </w:rPr>
          <w:tab/>
        </w:r>
        <w:r w:rsidR="00385238">
          <w:rPr>
            <w:noProof/>
            <w:webHidden/>
          </w:rPr>
          <w:fldChar w:fldCharType="begin"/>
        </w:r>
        <w:r w:rsidR="00385238">
          <w:rPr>
            <w:noProof/>
            <w:webHidden/>
          </w:rPr>
          <w:instrText xml:space="preserve"> PAGEREF _Toc96352979 \h </w:instrText>
        </w:r>
        <w:r w:rsidR="00385238">
          <w:rPr>
            <w:noProof/>
            <w:webHidden/>
          </w:rPr>
        </w:r>
        <w:r w:rsidR="00385238">
          <w:rPr>
            <w:noProof/>
            <w:webHidden/>
          </w:rPr>
          <w:fldChar w:fldCharType="separate"/>
        </w:r>
        <w:r w:rsidR="00385238">
          <w:rPr>
            <w:noProof/>
            <w:webHidden/>
          </w:rPr>
          <w:t>9</w:t>
        </w:r>
        <w:r w:rsidR="00385238">
          <w:rPr>
            <w:noProof/>
            <w:webHidden/>
          </w:rPr>
          <w:fldChar w:fldCharType="end"/>
        </w:r>
      </w:hyperlink>
    </w:p>
    <w:p w14:paraId="7BD3DD83" w14:textId="18DD2579" w:rsidR="00385238" w:rsidRDefault="00CC7D06">
      <w:pPr>
        <w:pStyle w:val="TOC2"/>
        <w:tabs>
          <w:tab w:val="right" w:leader="dot" w:pos="9742"/>
        </w:tabs>
        <w:rPr>
          <w:rFonts w:asciiTheme="minorHAnsi" w:eastAsiaTheme="minorEastAsia" w:hAnsiTheme="minorHAnsi" w:cstheme="minorBidi"/>
          <w:noProof/>
          <w:szCs w:val="22"/>
        </w:rPr>
      </w:pPr>
      <w:hyperlink w:anchor="_Toc96352980" w:history="1">
        <w:r w:rsidR="00385238" w:rsidRPr="00D20BCA">
          <w:rPr>
            <w:rStyle w:val="aff"/>
            <w:noProof/>
          </w:rPr>
          <w:t>五、评标方法及评分标准</w:t>
        </w:r>
        <w:r w:rsidR="00385238">
          <w:rPr>
            <w:noProof/>
            <w:webHidden/>
          </w:rPr>
          <w:tab/>
        </w:r>
        <w:r w:rsidR="00385238">
          <w:rPr>
            <w:noProof/>
            <w:webHidden/>
          </w:rPr>
          <w:fldChar w:fldCharType="begin"/>
        </w:r>
        <w:r w:rsidR="00385238">
          <w:rPr>
            <w:noProof/>
            <w:webHidden/>
          </w:rPr>
          <w:instrText xml:space="preserve"> PAGEREF _Toc96352980 \h </w:instrText>
        </w:r>
        <w:r w:rsidR="00385238">
          <w:rPr>
            <w:noProof/>
            <w:webHidden/>
          </w:rPr>
        </w:r>
        <w:r w:rsidR="00385238">
          <w:rPr>
            <w:noProof/>
            <w:webHidden/>
          </w:rPr>
          <w:fldChar w:fldCharType="separate"/>
        </w:r>
        <w:r w:rsidR="00385238">
          <w:rPr>
            <w:noProof/>
            <w:webHidden/>
          </w:rPr>
          <w:t>10</w:t>
        </w:r>
        <w:r w:rsidR="00385238">
          <w:rPr>
            <w:noProof/>
            <w:webHidden/>
          </w:rPr>
          <w:fldChar w:fldCharType="end"/>
        </w:r>
      </w:hyperlink>
    </w:p>
    <w:p w14:paraId="09E5E939" w14:textId="5F9159B2" w:rsidR="00385238" w:rsidRDefault="00CC7D06">
      <w:pPr>
        <w:pStyle w:val="TOC2"/>
        <w:tabs>
          <w:tab w:val="right" w:leader="dot" w:pos="9742"/>
        </w:tabs>
        <w:rPr>
          <w:rFonts w:asciiTheme="minorHAnsi" w:eastAsiaTheme="minorEastAsia" w:hAnsiTheme="minorHAnsi" w:cstheme="minorBidi"/>
          <w:noProof/>
          <w:szCs w:val="22"/>
        </w:rPr>
      </w:pPr>
      <w:hyperlink w:anchor="_Toc96352981" w:history="1">
        <w:r w:rsidR="00385238" w:rsidRPr="00D20BCA">
          <w:rPr>
            <w:rStyle w:val="aff"/>
            <w:noProof/>
          </w:rPr>
          <w:t>六、定标</w:t>
        </w:r>
        <w:r w:rsidR="00385238">
          <w:rPr>
            <w:noProof/>
            <w:webHidden/>
          </w:rPr>
          <w:tab/>
        </w:r>
        <w:r w:rsidR="00385238">
          <w:rPr>
            <w:noProof/>
            <w:webHidden/>
          </w:rPr>
          <w:fldChar w:fldCharType="begin"/>
        </w:r>
        <w:r w:rsidR="00385238">
          <w:rPr>
            <w:noProof/>
            <w:webHidden/>
          </w:rPr>
          <w:instrText xml:space="preserve"> PAGEREF _Toc96352981 \h </w:instrText>
        </w:r>
        <w:r w:rsidR="00385238">
          <w:rPr>
            <w:noProof/>
            <w:webHidden/>
          </w:rPr>
        </w:r>
        <w:r w:rsidR="00385238">
          <w:rPr>
            <w:noProof/>
            <w:webHidden/>
          </w:rPr>
          <w:fldChar w:fldCharType="separate"/>
        </w:r>
        <w:r w:rsidR="00385238">
          <w:rPr>
            <w:noProof/>
            <w:webHidden/>
          </w:rPr>
          <w:t>11</w:t>
        </w:r>
        <w:r w:rsidR="00385238">
          <w:rPr>
            <w:noProof/>
            <w:webHidden/>
          </w:rPr>
          <w:fldChar w:fldCharType="end"/>
        </w:r>
      </w:hyperlink>
    </w:p>
    <w:p w14:paraId="5430E248" w14:textId="0D27EDF0" w:rsidR="00385238" w:rsidRDefault="00CC7D06">
      <w:pPr>
        <w:pStyle w:val="TOC2"/>
        <w:tabs>
          <w:tab w:val="right" w:leader="dot" w:pos="9742"/>
        </w:tabs>
        <w:rPr>
          <w:rFonts w:asciiTheme="minorHAnsi" w:eastAsiaTheme="minorEastAsia" w:hAnsiTheme="minorHAnsi" w:cstheme="minorBidi"/>
          <w:noProof/>
          <w:szCs w:val="22"/>
        </w:rPr>
      </w:pPr>
      <w:hyperlink w:anchor="_Toc96352982" w:history="1">
        <w:r w:rsidR="00385238" w:rsidRPr="00D20BCA">
          <w:rPr>
            <w:rStyle w:val="aff"/>
            <w:noProof/>
          </w:rPr>
          <w:t>七、合同的签订</w:t>
        </w:r>
        <w:r w:rsidR="00385238">
          <w:rPr>
            <w:noProof/>
            <w:webHidden/>
          </w:rPr>
          <w:tab/>
        </w:r>
        <w:r w:rsidR="00385238">
          <w:rPr>
            <w:noProof/>
            <w:webHidden/>
          </w:rPr>
          <w:fldChar w:fldCharType="begin"/>
        </w:r>
        <w:r w:rsidR="00385238">
          <w:rPr>
            <w:noProof/>
            <w:webHidden/>
          </w:rPr>
          <w:instrText xml:space="preserve"> PAGEREF _Toc96352982 \h </w:instrText>
        </w:r>
        <w:r w:rsidR="00385238">
          <w:rPr>
            <w:noProof/>
            <w:webHidden/>
          </w:rPr>
        </w:r>
        <w:r w:rsidR="00385238">
          <w:rPr>
            <w:noProof/>
            <w:webHidden/>
          </w:rPr>
          <w:fldChar w:fldCharType="separate"/>
        </w:r>
        <w:r w:rsidR="00385238">
          <w:rPr>
            <w:noProof/>
            <w:webHidden/>
          </w:rPr>
          <w:t>12</w:t>
        </w:r>
        <w:r w:rsidR="00385238">
          <w:rPr>
            <w:noProof/>
            <w:webHidden/>
          </w:rPr>
          <w:fldChar w:fldCharType="end"/>
        </w:r>
      </w:hyperlink>
    </w:p>
    <w:p w14:paraId="7265D54C" w14:textId="6E982DAF" w:rsidR="00385238" w:rsidRDefault="00CC7D06">
      <w:pPr>
        <w:pStyle w:val="TOC2"/>
        <w:tabs>
          <w:tab w:val="right" w:leader="dot" w:pos="9742"/>
        </w:tabs>
        <w:rPr>
          <w:rFonts w:asciiTheme="minorHAnsi" w:eastAsiaTheme="minorEastAsia" w:hAnsiTheme="minorHAnsi" w:cstheme="minorBidi"/>
          <w:noProof/>
          <w:szCs w:val="22"/>
        </w:rPr>
      </w:pPr>
      <w:hyperlink w:anchor="_Toc96352983" w:history="1">
        <w:r w:rsidR="00385238" w:rsidRPr="00D20BCA">
          <w:rPr>
            <w:rStyle w:val="aff"/>
            <w:noProof/>
          </w:rPr>
          <w:t>八、其他</w:t>
        </w:r>
        <w:r w:rsidR="00385238">
          <w:rPr>
            <w:noProof/>
            <w:webHidden/>
          </w:rPr>
          <w:tab/>
        </w:r>
        <w:r w:rsidR="00385238">
          <w:rPr>
            <w:noProof/>
            <w:webHidden/>
          </w:rPr>
          <w:fldChar w:fldCharType="begin"/>
        </w:r>
        <w:r w:rsidR="00385238">
          <w:rPr>
            <w:noProof/>
            <w:webHidden/>
          </w:rPr>
          <w:instrText xml:space="preserve"> PAGEREF _Toc96352983 \h </w:instrText>
        </w:r>
        <w:r w:rsidR="00385238">
          <w:rPr>
            <w:noProof/>
            <w:webHidden/>
          </w:rPr>
        </w:r>
        <w:r w:rsidR="00385238">
          <w:rPr>
            <w:noProof/>
            <w:webHidden/>
          </w:rPr>
          <w:fldChar w:fldCharType="separate"/>
        </w:r>
        <w:r w:rsidR="00385238">
          <w:rPr>
            <w:noProof/>
            <w:webHidden/>
          </w:rPr>
          <w:t>12</w:t>
        </w:r>
        <w:r w:rsidR="00385238">
          <w:rPr>
            <w:noProof/>
            <w:webHidden/>
          </w:rPr>
          <w:fldChar w:fldCharType="end"/>
        </w:r>
      </w:hyperlink>
    </w:p>
    <w:p w14:paraId="47B4A917" w14:textId="019DD4A5" w:rsidR="00385238" w:rsidRDefault="00CC7D06">
      <w:pPr>
        <w:pStyle w:val="TOC1"/>
        <w:tabs>
          <w:tab w:val="right" w:leader="dot" w:pos="9742"/>
        </w:tabs>
        <w:rPr>
          <w:rFonts w:asciiTheme="minorHAnsi" w:eastAsiaTheme="minorEastAsia" w:hAnsiTheme="minorHAnsi" w:cstheme="minorBidi"/>
          <w:noProof/>
          <w:szCs w:val="22"/>
        </w:rPr>
      </w:pPr>
      <w:hyperlink w:anchor="_Toc96352984" w:history="1">
        <w:r w:rsidR="00385238" w:rsidRPr="00D20BCA">
          <w:rPr>
            <w:rStyle w:val="aff"/>
            <w:noProof/>
          </w:rPr>
          <w:t>第三部分招标货物要求及相关说明</w:t>
        </w:r>
        <w:r w:rsidR="00385238">
          <w:rPr>
            <w:noProof/>
            <w:webHidden/>
          </w:rPr>
          <w:tab/>
        </w:r>
        <w:r w:rsidR="00385238">
          <w:rPr>
            <w:noProof/>
            <w:webHidden/>
          </w:rPr>
          <w:fldChar w:fldCharType="begin"/>
        </w:r>
        <w:r w:rsidR="00385238">
          <w:rPr>
            <w:noProof/>
            <w:webHidden/>
          </w:rPr>
          <w:instrText xml:space="preserve"> PAGEREF _Toc96352984 \h </w:instrText>
        </w:r>
        <w:r w:rsidR="00385238">
          <w:rPr>
            <w:noProof/>
            <w:webHidden/>
          </w:rPr>
        </w:r>
        <w:r w:rsidR="00385238">
          <w:rPr>
            <w:noProof/>
            <w:webHidden/>
          </w:rPr>
          <w:fldChar w:fldCharType="separate"/>
        </w:r>
        <w:r w:rsidR="00385238">
          <w:rPr>
            <w:noProof/>
            <w:webHidden/>
          </w:rPr>
          <w:t>13</w:t>
        </w:r>
        <w:r w:rsidR="00385238">
          <w:rPr>
            <w:noProof/>
            <w:webHidden/>
          </w:rPr>
          <w:fldChar w:fldCharType="end"/>
        </w:r>
      </w:hyperlink>
    </w:p>
    <w:p w14:paraId="78C7A128" w14:textId="0506FAEA" w:rsidR="00385238" w:rsidRDefault="00CC7D06">
      <w:pPr>
        <w:pStyle w:val="TOC2"/>
        <w:tabs>
          <w:tab w:val="right" w:leader="dot" w:pos="9742"/>
        </w:tabs>
        <w:rPr>
          <w:rFonts w:asciiTheme="minorHAnsi" w:eastAsiaTheme="minorEastAsia" w:hAnsiTheme="minorHAnsi" w:cstheme="minorBidi"/>
          <w:noProof/>
          <w:szCs w:val="22"/>
        </w:rPr>
      </w:pPr>
      <w:hyperlink w:anchor="_Toc96352985" w:history="1">
        <w:r w:rsidR="00385238" w:rsidRPr="00D20BCA">
          <w:rPr>
            <w:rStyle w:val="aff"/>
            <w:noProof/>
          </w:rPr>
          <w:t>货物需求一览表</w:t>
        </w:r>
        <w:r w:rsidR="00385238">
          <w:rPr>
            <w:noProof/>
            <w:webHidden/>
          </w:rPr>
          <w:tab/>
        </w:r>
        <w:r w:rsidR="00385238">
          <w:rPr>
            <w:noProof/>
            <w:webHidden/>
          </w:rPr>
          <w:fldChar w:fldCharType="begin"/>
        </w:r>
        <w:r w:rsidR="00385238">
          <w:rPr>
            <w:noProof/>
            <w:webHidden/>
          </w:rPr>
          <w:instrText xml:space="preserve"> PAGEREF _Toc96352985 \h </w:instrText>
        </w:r>
        <w:r w:rsidR="00385238">
          <w:rPr>
            <w:noProof/>
            <w:webHidden/>
          </w:rPr>
        </w:r>
        <w:r w:rsidR="00385238">
          <w:rPr>
            <w:noProof/>
            <w:webHidden/>
          </w:rPr>
          <w:fldChar w:fldCharType="separate"/>
        </w:r>
        <w:r w:rsidR="00385238">
          <w:rPr>
            <w:noProof/>
            <w:webHidden/>
          </w:rPr>
          <w:t>13</w:t>
        </w:r>
        <w:r w:rsidR="00385238">
          <w:rPr>
            <w:noProof/>
            <w:webHidden/>
          </w:rPr>
          <w:fldChar w:fldCharType="end"/>
        </w:r>
      </w:hyperlink>
    </w:p>
    <w:p w14:paraId="1D7E7884" w14:textId="077BE1B8" w:rsidR="00385238" w:rsidRDefault="00CC7D06">
      <w:pPr>
        <w:pStyle w:val="TOC1"/>
        <w:tabs>
          <w:tab w:val="right" w:leader="dot" w:pos="9742"/>
        </w:tabs>
        <w:rPr>
          <w:rFonts w:asciiTheme="minorHAnsi" w:eastAsiaTheme="minorEastAsia" w:hAnsiTheme="minorHAnsi" w:cstheme="minorBidi"/>
          <w:noProof/>
          <w:szCs w:val="22"/>
        </w:rPr>
      </w:pPr>
      <w:hyperlink w:anchor="_Toc96352986" w:history="1">
        <w:r w:rsidR="00385238" w:rsidRPr="00D20BCA">
          <w:rPr>
            <w:rStyle w:val="aff"/>
            <w:noProof/>
          </w:rPr>
          <w:t>第四部分合同主要条款</w:t>
        </w:r>
        <w:r w:rsidR="00385238">
          <w:rPr>
            <w:noProof/>
            <w:webHidden/>
          </w:rPr>
          <w:tab/>
        </w:r>
        <w:r w:rsidR="00385238">
          <w:rPr>
            <w:noProof/>
            <w:webHidden/>
          </w:rPr>
          <w:fldChar w:fldCharType="begin"/>
        </w:r>
        <w:r w:rsidR="00385238">
          <w:rPr>
            <w:noProof/>
            <w:webHidden/>
          </w:rPr>
          <w:instrText xml:space="preserve"> PAGEREF _Toc96352986 \h </w:instrText>
        </w:r>
        <w:r w:rsidR="00385238">
          <w:rPr>
            <w:noProof/>
            <w:webHidden/>
          </w:rPr>
        </w:r>
        <w:r w:rsidR="00385238">
          <w:rPr>
            <w:noProof/>
            <w:webHidden/>
          </w:rPr>
          <w:fldChar w:fldCharType="separate"/>
        </w:r>
        <w:r w:rsidR="00385238">
          <w:rPr>
            <w:noProof/>
            <w:webHidden/>
          </w:rPr>
          <w:t>15</w:t>
        </w:r>
        <w:r w:rsidR="00385238">
          <w:rPr>
            <w:noProof/>
            <w:webHidden/>
          </w:rPr>
          <w:fldChar w:fldCharType="end"/>
        </w:r>
      </w:hyperlink>
    </w:p>
    <w:p w14:paraId="17E21288" w14:textId="70B8C924" w:rsidR="00385238" w:rsidRDefault="00CC7D06">
      <w:pPr>
        <w:pStyle w:val="TOC1"/>
        <w:tabs>
          <w:tab w:val="right" w:leader="dot" w:pos="9742"/>
        </w:tabs>
        <w:rPr>
          <w:rFonts w:asciiTheme="minorHAnsi" w:eastAsiaTheme="minorEastAsia" w:hAnsiTheme="minorHAnsi" w:cstheme="minorBidi"/>
          <w:noProof/>
          <w:szCs w:val="22"/>
        </w:rPr>
      </w:pPr>
      <w:hyperlink w:anchor="_Toc96352987" w:history="1">
        <w:r w:rsidR="00385238" w:rsidRPr="00D20BCA">
          <w:rPr>
            <w:rStyle w:val="aff"/>
            <w:noProof/>
          </w:rPr>
          <w:t>第五部分附件</w:t>
        </w:r>
        <w:r w:rsidR="00385238">
          <w:rPr>
            <w:noProof/>
            <w:webHidden/>
          </w:rPr>
          <w:tab/>
        </w:r>
        <w:r w:rsidR="00385238">
          <w:rPr>
            <w:noProof/>
            <w:webHidden/>
          </w:rPr>
          <w:fldChar w:fldCharType="begin"/>
        </w:r>
        <w:r w:rsidR="00385238">
          <w:rPr>
            <w:noProof/>
            <w:webHidden/>
          </w:rPr>
          <w:instrText xml:space="preserve"> PAGEREF _Toc96352987 \h </w:instrText>
        </w:r>
        <w:r w:rsidR="00385238">
          <w:rPr>
            <w:noProof/>
            <w:webHidden/>
          </w:rPr>
        </w:r>
        <w:r w:rsidR="00385238">
          <w:rPr>
            <w:noProof/>
            <w:webHidden/>
          </w:rPr>
          <w:fldChar w:fldCharType="separate"/>
        </w:r>
        <w:r w:rsidR="00385238">
          <w:rPr>
            <w:noProof/>
            <w:webHidden/>
          </w:rPr>
          <w:t>16</w:t>
        </w:r>
        <w:r w:rsidR="00385238">
          <w:rPr>
            <w:noProof/>
            <w:webHidden/>
          </w:rPr>
          <w:fldChar w:fldCharType="end"/>
        </w:r>
      </w:hyperlink>
    </w:p>
    <w:p w14:paraId="56EDB62F" w14:textId="5D4AB0E3" w:rsidR="00385238" w:rsidRDefault="00CC7D06">
      <w:pPr>
        <w:pStyle w:val="TOC2"/>
        <w:tabs>
          <w:tab w:val="right" w:leader="dot" w:pos="9742"/>
        </w:tabs>
        <w:rPr>
          <w:rFonts w:asciiTheme="minorHAnsi" w:eastAsiaTheme="minorEastAsia" w:hAnsiTheme="minorHAnsi" w:cstheme="minorBidi"/>
          <w:noProof/>
          <w:szCs w:val="22"/>
        </w:rPr>
      </w:pPr>
      <w:hyperlink w:anchor="_Toc96352988" w:history="1">
        <w:r w:rsidR="00385238" w:rsidRPr="00D20BCA">
          <w:rPr>
            <w:rStyle w:val="aff"/>
            <w:noProof/>
          </w:rPr>
          <w:t>附件</w:t>
        </w:r>
        <w:r w:rsidR="00385238" w:rsidRPr="00D20BCA">
          <w:rPr>
            <w:rStyle w:val="aff"/>
            <w:noProof/>
          </w:rPr>
          <w:t>1</w:t>
        </w:r>
        <w:r w:rsidR="00385238" w:rsidRPr="00D20BCA">
          <w:rPr>
            <w:rStyle w:val="aff"/>
            <w:noProof/>
          </w:rPr>
          <w:t>：投标函</w:t>
        </w:r>
        <w:r w:rsidR="00385238">
          <w:rPr>
            <w:noProof/>
            <w:webHidden/>
          </w:rPr>
          <w:tab/>
        </w:r>
        <w:r w:rsidR="00385238">
          <w:rPr>
            <w:noProof/>
            <w:webHidden/>
          </w:rPr>
          <w:fldChar w:fldCharType="begin"/>
        </w:r>
        <w:r w:rsidR="00385238">
          <w:rPr>
            <w:noProof/>
            <w:webHidden/>
          </w:rPr>
          <w:instrText xml:space="preserve"> PAGEREF _Toc96352988 \h </w:instrText>
        </w:r>
        <w:r w:rsidR="00385238">
          <w:rPr>
            <w:noProof/>
            <w:webHidden/>
          </w:rPr>
        </w:r>
        <w:r w:rsidR="00385238">
          <w:rPr>
            <w:noProof/>
            <w:webHidden/>
          </w:rPr>
          <w:fldChar w:fldCharType="separate"/>
        </w:r>
        <w:r w:rsidR="00385238">
          <w:rPr>
            <w:noProof/>
            <w:webHidden/>
          </w:rPr>
          <w:t>17</w:t>
        </w:r>
        <w:r w:rsidR="00385238">
          <w:rPr>
            <w:noProof/>
            <w:webHidden/>
          </w:rPr>
          <w:fldChar w:fldCharType="end"/>
        </w:r>
      </w:hyperlink>
    </w:p>
    <w:p w14:paraId="78730D8D" w14:textId="5DA177DD" w:rsidR="00385238" w:rsidRDefault="00CC7D06">
      <w:pPr>
        <w:pStyle w:val="TOC2"/>
        <w:tabs>
          <w:tab w:val="right" w:leader="dot" w:pos="9742"/>
        </w:tabs>
        <w:rPr>
          <w:rFonts w:asciiTheme="minorHAnsi" w:eastAsiaTheme="minorEastAsia" w:hAnsiTheme="minorHAnsi" w:cstheme="minorBidi"/>
          <w:noProof/>
          <w:szCs w:val="22"/>
        </w:rPr>
      </w:pPr>
      <w:hyperlink w:anchor="_Toc96352989" w:history="1">
        <w:r w:rsidR="00385238" w:rsidRPr="00D20BCA">
          <w:rPr>
            <w:rStyle w:val="aff"/>
            <w:noProof/>
          </w:rPr>
          <w:t>附件</w:t>
        </w:r>
        <w:r w:rsidR="00385238" w:rsidRPr="00D20BCA">
          <w:rPr>
            <w:rStyle w:val="aff"/>
            <w:noProof/>
          </w:rPr>
          <w:t>2</w:t>
        </w:r>
        <w:r w:rsidR="00385238" w:rsidRPr="00D20BCA">
          <w:rPr>
            <w:rStyle w:val="aff"/>
            <w:noProof/>
          </w:rPr>
          <w:t>：投标报价总表</w:t>
        </w:r>
        <w:r w:rsidR="00385238">
          <w:rPr>
            <w:noProof/>
            <w:webHidden/>
          </w:rPr>
          <w:tab/>
        </w:r>
        <w:r w:rsidR="00385238">
          <w:rPr>
            <w:noProof/>
            <w:webHidden/>
          </w:rPr>
          <w:fldChar w:fldCharType="begin"/>
        </w:r>
        <w:r w:rsidR="00385238">
          <w:rPr>
            <w:noProof/>
            <w:webHidden/>
          </w:rPr>
          <w:instrText xml:space="preserve"> PAGEREF _Toc96352989 \h </w:instrText>
        </w:r>
        <w:r w:rsidR="00385238">
          <w:rPr>
            <w:noProof/>
            <w:webHidden/>
          </w:rPr>
        </w:r>
        <w:r w:rsidR="00385238">
          <w:rPr>
            <w:noProof/>
            <w:webHidden/>
          </w:rPr>
          <w:fldChar w:fldCharType="separate"/>
        </w:r>
        <w:r w:rsidR="00385238">
          <w:rPr>
            <w:noProof/>
            <w:webHidden/>
          </w:rPr>
          <w:t>18</w:t>
        </w:r>
        <w:r w:rsidR="00385238">
          <w:rPr>
            <w:noProof/>
            <w:webHidden/>
          </w:rPr>
          <w:fldChar w:fldCharType="end"/>
        </w:r>
      </w:hyperlink>
    </w:p>
    <w:p w14:paraId="70DBCA50" w14:textId="4F4ABFB2" w:rsidR="00385238" w:rsidRDefault="00CC7D06">
      <w:pPr>
        <w:pStyle w:val="TOC2"/>
        <w:tabs>
          <w:tab w:val="right" w:leader="dot" w:pos="9742"/>
        </w:tabs>
        <w:rPr>
          <w:rFonts w:asciiTheme="minorHAnsi" w:eastAsiaTheme="minorEastAsia" w:hAnsiTheme="minorHAnsi" w:cstheme="minorBidi"/>
          <w:noProof/>
          <w:szCs w:val="22"/>
        </w:rPr>
      </w:pPr>
      <w:hyperlink w:anchor="_Toc96352990" w:history="1">
        <w:r w:rsidR="00385238" w:rsidRPr="00D20BCA">
          <w:rPr>
            <w:rStyle w:val="aff"/>
            <w:noProof/>
          </w:rPr>
          <w:t>附件</w:t>
        </w:r>
        <w:r w:rsidR="00385238" w:rsidRPr="00D20BCA">
          <w:rPr>
            <w:rStyle w:val="aff"/>
            <w:noProof/>
          </w:rPr>
          <w:t>3</w:t>
        </w:r>
        <w:r w:rsidR="00385238" w:rsidRPr="00D20BCA">
          <w:rPr>
            <w:rStyle w:val="aff"/>
            <w:noProof/>
          </w:rPr>
          <w:t>：配置清单及分项报价表</w:t>
        </w:r>
        <w:r w:rsidR="00385238">
          <w:rPr>
            <w:noProof/>
            <w:webHidden/>
          </w:rPr>
          <w:tab/>
        </w:r>
        <w:r w:rsidR="00385238">
          <w:rPr>
            <w:noProof/>
            <w:webHidden/>
          </w:rPr>
          <w:fldChar w:fldCharType="begin"/>
        </w:r>
        <w:r w:rsidR="00385238">
          <w:rPr>
            <w:noProof/>
            <w:webHidden/>
          </w:rPr>
          <w:instrText xml:space="preserve"> PAGEREF _Toc96352990 \h </w:instrText>
        </w:r>
        <w:r w:rsidR="00385238">
          <w:rPr>
            <w:noProof/>
            <w:webHidden/>
          </w:rPr>
        </w:r>
        <w:r w:rsidR="00385238">
          <w:rPr>
            <w:noProof/>
            <w:webHidden/>
          </w:rPr>
          <w:fldChar w:fldCharType="separate"/>
        </w:r>
        <w:r w:rsidR="00385238">
          <w:rPr>
            <w:noProof/>
            <w:webHidden/>
          </w:rPr>
          <w:t>19</w:t>
        </w:r>
        <w:r w:rsidR="00385238">
          <w:rPr>
            <w:noProof/>
            <w:webHidden/>
          </w:rPr>
          <w:fldChar w:fldCharType="end"/>
        </w:r>
      </w:hyperlink>
    </w:p>
    <w:p w14:paraId="3AED5513" w14:textId="6F258C4A" w:rsidR="00385238" w:rsidRDefault="00CC7D06">
      <w:pPr>
        <w:pStyle w:val="TOC2"/>
        <w:tabs>
          <w:tab w:val="right" w:leader="dot" w:pos="9742"/>
        </w:tabs>
        <w:rPr>
          <w:rFonts w:asciiTheme="minorHAnsi" w:eastAsiaTheme="minorEastAsia" w:hAnsiTheme="minorHAnsi" w:cstheme="minorBidi"/>
          <w:noProof/>
          <w:szCs w:val="22"/>
        </w:rPr>
      </w:pPr>
      <w:hyperlink w:anchor="_Toc96352991" w:history="1">
        <w:r w:rsidR="00385238" w:rsidRPr="00D20BCA">
          <w:rPr>
            <w:rStyle w:val="aff"/>
            <w:noProof/>
          </w:rPr>
          <w:t>附件</w:t>
        </w:r>
        <w:r w:rsidR="00385238" w:rsidRPr="00D20BCA">
          <w:rPr>
            <w:rStyle w:val="aff"/>
            <w:noProof/>
          </w:rPr>
          <w:t>4</w:t>
        </w:r>
        <w:r w:rsidR="00385238" w:rsidRPr="00D20BCA">
          <w:rPr>
            <w:rStyle w:val="aff"/>
            <w:noProof/>
          </w:rPr>
          <w:t>：技术规格响应</w:t>
        </w:r>
        <w:r w:rsidR="00385238" w:rsidRPr="00D20BCA">
          <w:rPr>
            <w:rStyle w:val="aff"/>
            <w:noProof/>
          </w:rPr>
          <w:t>/</w:t>
        </w:r>
        <w:r w:rsidR="00385238" w:rsidRPr="00D20BCA">
          <w:rPr>
            <w:rStyle w:val="aff"/>
            <w:noProof/>
          </w:rPr>
          <w:t>偏离表</w:t>
        </w:r>
        <w:r w:rsidR="00385238">
          <w:rPr>
            <w:noProof/>
            <w:webHidden/>
          </w:rPr>
          <w:tab/>
        </w:r>
        <w:r w:rsidR="00385238">
          <w:rPr>
            <w:noProof/>
            <w:webHidden/>
          </w:rPr>
          <w:fldChar w:fldCharType="begin"/>
        </w:r>
        <w:r w:rsidR="00385238">
          <w:rPr>
            <w:noProof/>
            <w:webHidden/>
          </w:rPr>
          <w:instrText xml:space="preserve"> PAGEREF _Toc96352991 \h </w:instrText>
        </w:r>
        <w:r w:rsidR="00385238">
          <w:rPr>
            <w:noProof/>
            <w:webHidden/>
          </w:rPr>
        </w:r>
        <w:r w:rsidR="00385238">
          <w:rPr>
            <w:noProof/>
            <w:webHidden/>
          </w:rPr>
          <w:fldChar w:fldCharType="separate"/>
        </w:r>
        <w:r w:rsidR="00385238">
          <w:rPr>
            <w:noProof/>
            <w:webHidden/>
          </w:rPr>
          <w:t>20</w:t>
        </w:r>
        <w:r w:rsidR="00385238">
          <w:rPr>
            <w:noProof/>
            <w:webHidden/>
          </w:rPr>
          <w:fldChar w:fldCharType="end"/>
        </w:r>
      </w:hyperlink>
    </w:p>
    <w:p w14:paraId="3DE5970A" w14:textId="351C26B2" w:rsidR="00385238" w:rsidRDefault="00CC7D06">
      <w:pPr>
        <w:pStyle w:val="TOC2"/>
        <w:tabs>
          <w:tab w:val="right" w:leader="dot" w:pos="9742"/>
        </w:tabs>
        <w:rPr>
          <w:rFonts w:asciiTheme="minorHAnsi" w:eastAsiaTheme="minorEastAsia" w:hAnsiTheme="minorHAnsi" w:cstheme="minorBidi"/>
          <w:noProof/>
          <w:szCs w:val="22"/>
        </w:rPr>
      </w:pPr>
      <w:hyperlink w:anchor="_Toc96352992" w:history="1">
        <w:r w:rsidR="00385238" w:rsidRPr="00D20BCA">
          <w:rPr>
            <w:rStyle w:val="aff"/>
            <w:noProof/>
          </w:rPr>
          <w:t>附件</w:t>
        </w:r>
        <w:r w:rsidR="00385238" w:rsidRPr="00D20BCA">
          <w:rPr>
            <w:rStyle w:val="aff"/>
            <w:noProof/>
          </w:rPr>
          <w:t>5</w:t>
        </w:r>
        <w:r w:rsidR="00385238" w:rsidRPr="00D20BCA">
          <w:rPr>
            <w:rStyle w:val="aff"/>
            <w:noProof/>
          </w:rPr>
          <w:t>：商务条款响应</w:t>
        </w:r>
        <w:r w:rsidR="00385238" w:rsidRPr="00D20BCA">
          <w:rPr>
            <w:rStyle w:val="aff"/>
            <w:noProof/>
          </w:rPr>
          <w:t>/</w:t>
        </w:r>
        <w:r w:rsidR="00385238" w:rsidRPr="00D20BCA">
          <w:rPr>
            <w:rStyle w:val="aff"/>
            <w:noProof/>
          </w:rPr>
          <w:t>偏离表</w:t>
        </w:r>
        <w:r w:rsidR="00385238">
          <w:rPr>
            <w:noProof/>
            <w:webHidden/>
          </w:rPr>
          <w:tab/>
        </w:r>
        <w:r w:rsidR="00385238">
          <w:rPr>
            <w:noProof/>
            <w:webHidden/>
          </w:rPr>
          <w:fldChar w:fldCharType="begin"/>
        </w:r>
        <w:r w:rsidR="00385238">
          <w:rPr>
            <w:noProof/>
            <w:webHidden/>
          </w:rPr>
          <w:instrText xml:space="preserve"> PAGEREF _Toc96352992 \h </w:instrText>
        </w:r>
        <w:r w:rsidR="00385238">
          <w:rPr>
            <w:noProof/>
            <w:webHidden/>
          </w:rPr>
        </w:r>
        <w:r w:rsidR="00385238">
          <w:rPr>
            <w:noProof/>
            <w:webHidden/>
          </w:rPr>
          <w:fldChar w:fldCharType="separate"/>
        </w:r>
        <w:r w:rsidR="00385238">
          <w:rPr>
            <w:noProof/>
            <w:webHidden/>
          </w:rPr>
          <w:t>21</w:t>
        </w:r>
        <w:r w:rsidR="00385238">
          <w:rPr>
            <w:noProof/>
            <w:webHidden/>
          </w:rPr>
          <w:fldChar w:fldCharType="end"/>
        </w:r>
      </w:hyperlink>
    </w:p>
    <w:p w14:paraId="2BE02C02" w14:textId="67AACD8F" w:rsidR="00385238" w:rsidRDefault="00CC7D06">
      <w:pPr>
        <w:pStyle w:val="TOC2"/>
        <w:tabs>
          <w:tab w:val="right" w:leader="dot" w:pos="9742"/>
        </w:tabs>
        <w:rPr>
          <w:rFonts w:asciiTheme="minorHAnsi" w:eastAsiaTheme="minorEastAsia" w:hAnsiTheme="minorHAnsi" w:cstheme="minorBidi"/>
          <w:noProof/>
          <w:szCs w:val="22"/>
        </w:rPr>
      </w:pPr>
      <w:hyperlink w:anchor="_Toc96352993" w:history="1">
        <w:r w:rsidR="00385238" w:rsidRPr="00D20BCA">
          <w:rPr>
            <w:rStyle w:val="aff"/>
            <w:noProof/>
          </w:rPr>
          <w:t>附件</w:t>
        </w:r>
        <w:r w:rsidR="00385238" w:rsidRPr="00D20BCA">
          <w:rPr>
            <w:rStyle w:val="aff"/>
            <w:noProof/>
          </w:rPr>
          <w:t>6</w:t>
        </w:r>
        <w:r w:rsidR="00385238" w:rsidRPr="00D20BCA">
          <w:rPr>
            <w:rStyle w:val="aff"/>
            <w:noProof/>
          </w:rPr>
          <w:t>：法定代表人资格证明</w:t>
        </w:r>
        <w:r w:rsidR="00385238">
          <w:rPr>
            <w:noProof/>
            <w:webHidden/>
          </w:rPr>
          <w:tab/>
        </w:r>
        <w:r w:rsidR="00385238">
          <w:rPr>
            <w:noProof/>
            <w:webHidden/>
          </w:rPr>
          <w:fldChar w:fldCharType="begin"/>
        </w:r>
        <w:r w:rsidR="00385238">
          <w:rPr>
            <w:noProof/>
            <w:webHidden/>
          </w:rPr>
          <w:instrText xml:space="preserve"> PAGEREF _Toc96352993 \h </w:instrText>
        </w:r>
        <w:r w:rsidR="00385238">
          <w:rPr>
            <w:noProof/>
            <w:webHidden/>
          </w:rPr>
        </w:r>
        <w:r w:rsidR="00385238">
          <w:rPr>
            <w:noProof/>
            <w:webHidden/>
          </w:rPr>
          <w:fldChar w:fldCharType="separate"/>
        </w:r>
        <w:r w:rsidR="00385238">
          <w:rPr>
            <w:noProof/>
            <w:webHidden/>
          </w:rPr>
          <w:t>22</w:t>
        </w:r>
        <w:r w:rsidR="00385238">
          <w:rPr>
            <w:noProof/>
            <w:webHidden/>
          </w:rPr>
          <w:fldChar w:fldCharType="end"/>
        </w:r>
      </w:hyperlink>
    </w:p>
    <w:p w14:paraId="5205063E" w14:textId="1D616354" w:rsidR="00385238" w:rsidRDefault="00CC7D06">
      <w:pPr>
        <w:pStyle w:val="TOC2"/>
        <w:tabs>
          <w:tab w:val="right" w:leader="dot" w:pos="9742"/>
        </w:tabs>
        <w:rPr>
          <w:rFonts w:asciiTheme="minorHAnsi" w:eastAsiaTheme="minorEastAsia" w:hAnsiTheme="minorHAnsi" w:cstheme="minorBidi"/>
          <w:noProof/>
          <w:szCs w:val="22"/>
        </w:rPr>
      </w:pPr>
      <w:hyperlink w:anchor="_Toc96352994" w:history="1">
        <w:r w:rsidR="00385238" w:rsidRPr="00D20BCA">
          <w:rPr>
            <w:rStyle w:val="aff"/>
            <w:noProof/>
          </w:rPr>
          <w:t>附件</w:t>
        </w:r>
        <w:r w:rsidR="00385238" w:rsidRPr="00D20BCA">
          <w:rPr>
            <w:rStyle w:val="aff"/>
            <w:noProof/>
          </w:rPr>
          <w:t>7</w:t>
        </w:r>
        <w:r w:rsidR="00385238" w:rsidRPr="00D20BCA">
          <w:rPr>
            <w:rStyle w:val="aff"/>
            <w:noProof/>
          </w:rPr>
          <w:t>：法定代表人授权书</w:t>
        </w:r>
        <w:r w:rsidR="00385238">
          <w:rPr>
            <w:noProof/>
            <w:webHidden/>
          </w:rPr>
          <w:tab/>
        </w:r>
        <w:r w:rsidR="00385238">
          <w:rPr>
            <w:noProof/>
            <w:webHidden/>
          </w:rPr>
          <w:fldChar w:fldCharType="begin"/>
        </w:r>
        <w:r w:rsidR="00385238">
          <w:rPr>
            <w:noProof/>
            <w:webHidden/>
          </w:rPr>
          <w:instrText xml:space="preserve"> PAGEREF _Toc96352994 \h </w:instrText>
        </w:r>
        <w:r w:rsidR="00385238">
          <w:rPr>
            <w:noProof/>
            <w:webHidden/>
          </w:rPr>
        </w:r>
        <w:r w:rsidR="00385238">
          <w:rPr>
            <w:noProof/>
            <w:webHidden/>
          </w:rPr>
          <w:fldChar w:fldCharType="separate"/>
        </w:r>
        <w:r w:rsidR="00385238">
          <w:rPr>
            <w:noProof/>
            <w:webHidden/>
          </w:rPr>
          <w:t>22</w:t>
        </w:r>
        <w:r w:rsidR="00385238">
          <w:rPr>
            <w:noProof/>
            <w:webHidden/>
          </w:rPr>
          <w:fldChar w:fldCharType="end"/>
        </w:r>
      </w:hyperlink>
    </w:p>
    <w:p w14:paraId="25CD573C" w14:textId="1CE08C53" w:rsidR="00385238" w:rsidRDefault="00CC7D06">
      <w:pPr>
        <w:pStyle w:val="TOC2"/>
        <w:tabs>
          <w:tab w:val="right" w:leader="dot" w:pos="9742"/>
        </w:tabs>
        <w:rPr>
          <w:rFonts w:asciiTheme="minorHAnsi" w:eastAsiaTheme="minorEastAsia" w:hAnsiTheme="minorHAnsi" w:cstheme="minorBidi"/>
          <w:noProof/>
          <w:szCs w:val="22"/>
        </w:rPr>
      </w:pPr>
      <w:hyperlink w:anchor="_Toc96352995" w:history="1">
        <w:r w:rsidR="00385238" w:rsidRPr="00D20BCA">
          <w:rPr>
            <w:rStyle w:val="aff"/>
            <w:noProof/>
          </w:rPr>
          <w:t>附件</w:t>
        </w:r>
        <w:r w:rsidR="00385238" w:rsidRPr="00D20BCA">
          <w:rPr>
            <w:rStyle w:val="aff"/>
            <w:noProof/>
          </w:rPr>
          <w:t>8</w:t>
        </w:r>
        <w:r w:rsidR="00385238" w:rsidRPr="00D20BCA">
          <w:rPr>
            <w:rStyle w:val="aff"/>
            <w:noProof/>
          </w:rPr>
          <w:t>：无重大违法记录声明</w:t>
        </w:r>
        <w:r w:rsidR="00385238">
          <w:rPr>
            <w:noProof/>
            <w:webHidden/>
          </w:rPr>
          <w:tab/>
        </w:r>
        <w:r w:rsidR="00385238">
          <w:rPr>
            <w:noProof/>
            <w:webHidden/>
          </w:rPr>
          <w:fldChar w:fldCharType="begin"/>
        </w:r>
        <w:r w:rsidR="00385238">
          <w:rPr>
            <w:noProof/>
            <w:webHidden/>
          </w:rPr>
          <w:instrText xml:space="preserve"> PAGEREF _Toc96352995 \h </w:instrText>
        </w:r>
        <w:r w:rsidR="00385238">
          <w:rPr>
            <w:noProof/>
            <w:webHidden/>
          </w:rPr>
        </w:r>
        <w:r w:rsidR="00385238">
          <w:rPr>
            <w:noProof/>
            <w:webHidden/>
          </w:rPr>
          <w:fldChar w:fldCharType="separate"/>
        </w:r>
        <w:r w:rsidR="00385238">
          <w:rPr>
            <w:noProof/>
            <w:webHidden/>
          </w:rPr>
          <w:t>24</w:t>
        </w:r>
        <w:r w:rsidR="00385238">
          <w:rPr>
            <w:noProof/>
            <w:webHidden/>
          </w:rPr>
          <w:fldChar w:fldCharType="end"/>
        </w:r>
      </w:hyperlink>
    </w:p>
    <w:p w14:paraId="5198630D" w14:textId="5868C993" w:rsidR="00385238" w:rsidRDefault="00CC7D06">
      <w:pPr>
        <w:pStyle w:val="TOC2"/>
        <w:tabs>
          <w:tab w:val="right" w:leader="dot" w:pos="9742"/>
        </w:tabs>
        <w:rPr>
          <w:rFonts w:asciiTheme="minorHAnsi" w:eastAsiaTheme="minorEastAsia" w:hAnsiTheme="minorHAnsi" w:cstheme="minorBidi"/>
          <w:noProof/>
          <w:szCs w:val="22"/>
        </w:rPr>
      </w:pPr>
      <w:hyperlink w:anchor="_Toc96352996" w:history="1">
        <w:r w:rsidR="00385238" w:rsidRPr="00D20BCA">
          <w:rPr>
            <w:rStyle w:val="aff"/>
            <w:noProof/>
          </w:rPr>
          <w:t>附件</w:t>
        </w:r>
        <w:r w:rsidR="00385238" w:rsidRPr="00D20BCA">
          <w:rPr>
            <w:rStyle w:val="aff"/>
            <w:noProof/>
          </w:rPr>
          <w:t>9</w:t>
        </w:r>
        <w:r w:rsidR="00385238" w:rsidRPr="00D20BCA">
          <w:rPr>
            <w:rStyle w:val="aff"/>
            <w:noProof/>
          </w:rPr>
          <w:t>：诚信承诺书</w:t>
        </w:r>
        <w:r w:rsidR="00385238">
          <w:rPr>
            <w:noProof/>
            <w:webHidden/>
          </w:rPr>
          <w:tab/>
        </w:r>
        <w:r w:rsidR="00385238">
          <w:rPr>
            <w:noProof/>
            <w:webHidden/>
          </w:rPr>
          <w:fldChar w:fldCharType="begin"/>
        </w:r>
        <w:r w:rsidR="00385238">
          <w:rPr>
            <w:noProof/>
            <w:webHidden/>
          </w:rPr>
          <w:instrText xml:space="preserve"> PAGEREF _Toc96352996 \h </w:instrText>
        </w:r>
        <w:r w:rsidR="00385238">
          <w:rPr>
            <w:noProof/>
            <w:webHidden/>
          </w:rPr>
        </w:r>
        <w:r w:rsidR="00385238">
          <w:rPr>
            <w:noProof/>
            <w:webHidden/>
          </w:rPr>
          <w:fldChar w:fldCharType="separate"/>
        </w:r>
        <w:r w:rsidR="00385238">
          <w:rPr>
            <w:noProof/>
            <w:webHidden/>
          </w:rPr>
          <w:t>25</w:t>
        </w:r>
        <w:r w:rsidR="00385238">
          <w:rPr>
            <w:noProof/>
            <w:webHidden/>
          </w:rPr>
          <w:fldChar w:fldCharType="end"/>
        </w:r>
      </w:hyperlink>
    </w:p>
    <w:p w14:paraId="6C5B399F" w14:textId="5E1CC3C9" w:rsidR="005F6D21" w:rsidRPr="001A30D1" w:rsidRDefault="009E5AAB" w:rsidP="00F05F92">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14:paraId="02BE8479" w14:textId="77777777"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96352974"/>
      <w:r w:rsidRPr="001A30D1">
        <w:rPr>
          <w:rFonts w:hint="eastAsia"/>
          <w:color w:val="000000" w:themeColor="text1"/>
        </w:rPr>
        <w:lastRenderedPageBreak/>
        <w:t>第一部分公开招标采购公告</w:t>
      </w:r>
      <w:bookmarkEnd w:id="0"/>
    </w:p>
    <w:p w14:paraId="61ECC53C" w14:textId="77777777"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8229D5">
        <w:rPr>
          <w:rFonts w:ascii="宋体" w:hAnsi="宋体" w:hint="eastAsia"/>
          <w:b/>
          <w:color w:val="000000" w:themeColor="text1"/>
          <w:spacing w:val="4"/>
          <w:sz w:val="24"/>
        </w:rPr>
        <w:t>小动物三维活体成像系统</w:t>
      </w:r>
      <w:r w:rsidRPr="001A30D1">
        <w:rPr>
          <w:rFonts w:ascii="宋体" w:hAnsi="宋体" w:hint="eastAsia"/>
          <w:color w:val="000000" w:themeColor="text1"/>
          <w:spacing w:val="4"/>
          <w:sz w:val="24"/>
        </w:rPr>
        <w:t>及相关服务，现就相关事宜公告如下：</w:t>
      </w:r>
    </w:p>
    <w:p w14:paraId="5357803D" w14:textId="77777777"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8229D5">
        <w:rPr>
          <w:rFonts w:ascii="宋体" w:hAnsi="宋体" w:hint="eastAsia"/>
          <w:b/>
          <w:color w:val="000000" w:themeColor="text1"/>
          <w:spacing w:val="4"/>
          <w:sz w:val="24"/>
        </w:rPr>
        <w:t>小动物三维活体成像系统</w:t>
      </w:r>
      <w:r w:rsidRPr="001A30D1">
        <w:rPr>
          <w:rFonts w:ascii="宋体" w:hAnsi="宋体" w:hint="eastAsia"/>
          <w:color w:val="000000" w:themeColor="text1"/>
          <w:spacing w:val="4"/>
          <w:sz w:val="24"/>
        </w:rPr>
        <w:t>及相关服务</w:t>
      </w:r>
    </w:p>
    <w:p w14:paraId="5EDF9527" w14:textId="77777777"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w:t>
      </w:r>
      <w:r w:rsidR="008229D5">
        <w:rPr>
          <w:rFonts w:ascii="宋体" w:hAnsi="宋体" w:hint="eastAsia"/>
          <w:b/>
          <w:color w:val="000000" w:themeColor="text1"/>
          <w:spacing w:val="4"/>
          <w:sz w:val="24"/>
        </w:rPr>
        <w:t>2</w:t>
      </w:r>
      <w:r w:rsidRPr="001A30D1">
        <w:rPr>
          <w:rFonts w:ascii="宋体"/>
          <w:b/>
          <w:color w:val="000000" w:themeColor="text1"/>
          <w:spacing w:val="4"/>
          <w:sz w:val="24"/>
        </w:rPr>
        <w:t>-</w:t>
      </w:r>
      <w:r w:rsidR="008229D5">
        <w:rPr>
          <w:rFonts w:ascii="宋体" w:hint="eastAsia"/>
          <w:b/>
          <w:color w:val="000000" w:themeColor="text1"/>
          <w:spacing w:val="4"/>
          <w:sz w:val="24"/>
        </w:rPr>
        <w:t>006</w:t>
      </w:r>
    </w:p>
    <w:p w14:paraId="4269CFB6" w14:textId="77777777"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14:paraId="70524B16" w14:textId="77777777"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8229D5">
        <w:rPr>
          <w:rFonts w:ascii="宋体" w:hAnsi="宋体" w:hint="eastAsia"/>
          <w:b/>
          <w:color w:val="000000" w:themeColor="text1"/>
          <w:spacing w:val="4"/>
          <w:sz w:val="24"/>
        </w:rPr>
        <w:t>350</w:t>
      </w:r>
      <w:r w:rsidRPr="001A30D1">
        <w:rPr>
          <w:rFonts w:ascii="宋体" w:hAnsi="宋体" w:hint="eastAsia"/>
          <w:bCs/>
          <w:color w:val="000000" w:themeColor="text1"/>
          <w:sz w:val="24"/>
        </w:rPr>
        <w:t>万元。</w:t>
      </w:r>
    </w:p>
    <w:p w14:paraId="20178042" w14:textId="77777777"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14:paraId="40A021CB" w14:textId="77777777"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5A3D3CF7"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14:paraId="7A58AFDC"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14:paraId="375F8CD9" w14:textId="77777777" w:rsidR="005F6D2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14:paraId="67AB3978" w14:textId="77777777" w:rsidR="00095D06" w:rsidRPr="00095D06" w:rsidRDefault="00095D06" w:rsidP="00095D06">
      <w:pPr>
        <w:spacing w:line="360" w:lineRule="auto"/>
        <w:ind w:firstLineChars="200" w:firstLine="480"/>
        <w:rPr>
          <w:sz w:val="24"/>
        </w:rPr>
      </w:pPr>
      <w:r w:rsidRPr="00BE3BDB">
        <w:rPr>
          <w:rFonts w:hint="eastAsia"/>
          <w:sz w:val="24"/>
        </w:rPr>
        <w:t>4</w:t>
      </w:r>
      <w:r w:rsidRPr="00BE3BDB">
        <w:rPr>
          <w:rFonts w:hint="eastAsia"/>
          <w:sz w:val="24"/>
        </w:rPr>
        <w:t>、进口设备要有厂家授权或者本项目的专项授权；</w:t>
      </w:r>
    </w:p>
    <w:p w14:paraId="2EC8AC3A" w14:textId="77777777" w:rsidR="005F6D21" w:rsidRPr="001A30D1" w:rsidRDefault="00095D06">
      <w:pPr>
        <w:spacing w:line="360" w:lineRule="auto"/>
        <w:ind w:firstLineChars="200" w:firstLine="480"/>
        <w:rPr>
          <w:rFonts w:ascii="宋体" w:hAnsi="宋体"/>
          <w:color w:val="000000" w:themeColor="text1"/>
          <w:sz w:val="24"/>
        </w:rPr>
      </w:pPr>
      <w:r>
        <w:rPr>
          <w:rFonts w:ascii="宋体" w:hAnsi="宋体"/>
          <w:color w:val="000000" w:themeColor="text1"/>
          <w:sz w:val="24"/>
        </w:rPr>
        <w:t>5</w:t>
      </w:r>
      <w:r w:rsidR="0026277F" w:rsidRPr="001A30D1">
        <w:rPr>
          <w:rFonts w:ascii="宋体" w:hAnsi="宋体" w:hint="eastAsia"/>
          <w:color w:val="000000" w:themeColor="text1"/>
          <w:sz w:val="24"/>
        </w:rPr>
        <w:t>、供应商不得存在下列情况之一：</w:t>
      </w:r>
    </w:p>
    <w:p w14:paraId="6383FBAB"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595ABDB7"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14:paraId="092CF338" w14:textId="77777777"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14:paraId="1C7B67BD" w14:textId="77777777"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14:paraId="45478092" w14:textId="77777777"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14:paraId="631C42BE" w14:textId="1760B53D" w:rsidR="005F6D2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r w:rsidR="00EA1826">
        <w:fldChar w:fldCharType="begin"/>
      </w:r>
      <w:r w:rsidR="00EA1826">
        <w:instrText xml:space="preserve"> HYPERLINK "https://ztb.ntu.edu.cn/gyszc.htm" </w:instrText>
      </w:r>
      <w:r w:rsidR="00EA1826">
        <w:fldChar w:fldCharType="separate"/>
      </w:r>
      <w:r w:rsidRPr="001A30D1">
        <w:rPr>
          <w:rStyle w:val="aff"/>
          <w:rFonts w:ascii="宋体" w:hAnsi="宋体" w:hint="eastAsia"/>
          <w:color w:val="000000" w:themeColor="text1"/>
          <w:spacing w:val="4"/>
          <w:sz w:val="24"/>
        </w:rPr>
        <w:t>https://ztb.ntu.edu.cn/gyszc.htm</w:t>
      </w:r>
      <w:r w:rsidR="00EA1826">
        <w:rPr>
          <w:rStyle w:val="aff"/>
          <w:rFonts w:ascii="宋体" w:hAnsi="宋体"/>
          <w:color w:val="000000" w:themeColor="text1"/>
          <w:spacing w:val="4"/>
          <w:sz w:val="24"/>
        </w:rPr>
        <w:fldChar w:fldCharType="end"/>
      </w:r>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lastRenderedPageBreak/>
        <w:t>事后不退）。</w:t>
      </w:r>
    </w:p>
    <w:p w14:paraId="6AE970CC" w14:textId="77777777" w:rsidR="00385238" w:rsidRDefault="00385238" w:rsidP="00385238">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十、因疫情防控，投标文件可采用快递邮寄方式或现场递交方式。</w:t>
      </w:r>
    </w:p>
    <w:p w14:paraId="4E396DD5" w14:textId="6D30D0BF" w:rsidR="005F6D21" w:rsidRPr="001A30D1" w:rsidRDefault="009B7B6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Pr>
          <w:rFonts w:ascii="黑体" w:eastAsia="黑体" w:hAnsi="黑体"/>
          <w:b/>
          <w:color w:val="000000" w:themeColor="text1"/>
          <w:spacing w:val="2"/>
          <w:sz w:val="24"/>
          <w:szCs w:val="24"/>
        </w:rPr>
        <w:t>1</w:t>
      </w:r>
      <w:r w:rsidR="0026277F" w:rsidRPr="001A30D1">
        <w:rPr>
          <w:rFonts w:ascii="黑体" w:eastAsia="黑体" w:hAnsi="黑体" w:hint="eastAsia"/>
          <w:b/>
          <w:color w:val="000000" w:themeColor="text1"/>
          <w:spacing w:val="2"/>
          <w:sz w:val="24"/>
          <w:szCs w:val="24"/>
        </w:rPr>
        <w:t>、</w:t>
      </w:r>
      <w:r w:rsidR="0026277F" w:rsidRPr="001A30D1">
        <w:rPr>
          <w:rFonts w:ascii="黑体" w:eastAsia="黑体" w:hAnsi="黑体" w:hint="eastAsia"/>
          <w:b/>
          <w:color w:val="000000" w:themeColor="text1"/>
          <w:spacing w:val="2"/>
          <w:sz w:val="24"/>
        </w:rPr>
        <w:t>现场递交方式</w:t>
      </w:r>
    </w:p>
    <w:p w14:paraId="0C37530F" w14:textId="380B3DCE"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008229D5">
        <w:rPr>
          <w:rFonts w:ascii="宋体" w:hAnsi="宋体" w:hint="eastAsia"/>
          <w:color w:val="000000" w:themeColor="text1"/>
          <w:spacing w:val="4"/>
          <w:sz w:val="24"/>
        </w:rPr>
        <w:t>2</w:t>
      </w:r>
      <w:r w:rsidRPr="001A30D1">
        <w:rPr>
          <w:rFonts w:ascii="宋体" w:hAnsi="宋体" w:hint="eastAsia"/>
          <w:color w:val="000000" w:themeColor="text1"/>
          <w:spacing w:val="4"/>
          <w:sz w:val="24"/>
        </w:rPr>
        <w:t>年</w:t>
      </w:r>
      <w:r w:rsidR="008229D5">
        <w:rPr>
          <w:rFonts w:ascii="宋体" w:hAnsi="宋体" w:hint="eastAsia"/>
          <w:color w:val="000000" w:themeColor="text1"/>
          <w:spacing w:val="4"/>
          <w:sz w:val="24"/>
        </w:rPr>
        <w:t>3</w:t>
      </w:r>
      <w:r w:rsidRPr="001A30D1">
        <w:rPr>
          <w:rFonts w:ascii="宋体" w:hAnsi="宋体" w:hint="eastAsia"/>
          <w:color w:val="000000" w:themeColor="text1"/>
          <w:spacing w:val="4"/>
          <w:sz w:val="24"/>
        </w:rPr>
        <w:t>月</w:t>
      </w:r>
      <w:r w:rsidR="00385238">
        <w:rPr>
          <w:rFonts w:ascii="宋体" w:hAnsi="宋体"/>
          <w:color w:val="000000" w:themeColor="text1"/>
          <w:spacing w:val="4"/>
          <w:sz w:val="24"/>
        </w:rPr>
        <w:t>1</w:t>
      </w:r>
      <w:r w:rsidR="00B018BD">
        <w:rPr>
          <w:rFonts w:ascii="宋体" w:hAnsi="宋体"/>
          <w:color w:val="000000" w:themeColor="text1"/>
          <w:spacing w:val="4"/>
          <w:sz w:val="24"/>
        </w:rPr>
        <w:t>7</w:t>
      </w:r>
      <w:r w:rsidRPr="001A30D1">
        <w:rPr>
          <w:rFonts w:ascii="宋体" w:hAnsi="宋体" w:hint="eastAsia"/>
          <w:color w:val="000000" w:themeColor="text1"/>
          <w:spacing w:val="4"/>
          <w:sz w:val="24"/>
        </w:rPr>
        <w:t>日</w:t>
      </w:r>
      <w:r w:rsidR="00385238">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14:paraId="417A0F49" w14:textId="45D2EB6D"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008229D5">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8229D5">
        <w:rPr>
          <w:rFonts w:ascii="宋体" w:hAnsi="宋体" w:hint="eastAsia"/>
          <w:color w:val="000000" w:themeColor="text1"/>
          <w:spacing w:val="4"/>
          <w:sz w:val="24"/>
        </w:rPr>
        <w:t>3</w:t>
      </w:r>
      <w:r w:rsidRPr="001A30D1">
        <w:rPr>
          <w:rFonts w:ascii="宋体" w:hAnsi="宋体" w:hint="eastAsia"/>
          <w:color w:val="000000" w:themeColor="text1"/>
          <w:spacing w:val="4"/>
          <w:sz w:val="24"/>
        </w:rPr>
        <w:t>月</w:t>
      </w:r>
      <w:r w:rsidR="00385238">
        <w:rPr>
          <w:rFonts w:ascii="宋体" w:hAnsi="宋体"/>
          <w:color w:val="000000" w:themeColor="text1"/>
          <w:spacing w:val="4"/>
          <w:sz w:val="24"/>
        </w:rPr>
        <w:t>1</w:t>
      </w:r>
      <w:r w:rsidR="00B018BD">
        <w:rPr>
          <w:rFonts w:ascii="宋体" w:hAnsi="宋体"/>
          <w:color w:val="000000" w:themeColor="text1"/>
          <w:spacing w:val="4"/>
          <w:sz w:val="24"/>
        </w:rPr>
        <w:t>7</w:t>
      </w:r>
      <w:r w:rsidRPr="001A30D1">
        <w:rPr>
          <w:rFonts w:ascii="宋体" w:hAnsi="宋体" w:hint="eastAsia"/>
          <w:color w:val="000000" w:themeColor="text1"/>
          <w:spacing w:val="4"/>
          <w:sz w:val="24"/>
        </w:rPr>
        <w:t>日</w:t>
      </w:r>
      <w:r w:rsidR="00385238">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14:paraId="02A93D23" w14:textId="77777777"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园校区北一门东传达室</w:t>
      </w:r>
    </w:p>
    <w:p w14:paraId="319B247C" w14:textId="7F88D918" w:rsidR="005F6D21" w:rsidRDefault="0026277F" w:rsidP="00B131D2">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14:paraId="776EF410" w14:textId="1AC570C8" w:rsidR="009B7B6F" w:rsidRDefault="009B7B6F" w:rsidP="009B7B6F">
      <w:pPr>
        <w:widowControl/>
        <w:shd w:val="clear" w:color="auto" w:fill="FFFFFF"/>
        <w:spacing w:line="360" w:lineRule="auto"/>
        <w:ind w:left="315" w:firstLine="240"/>
        <w:rPr>
          <w:rFonts w:asciiTheme="minorEastAsia" w:eastAsiaTheme="minorEastAsia" w:hAnsiTheme="minorEastAsia" w:cs="宋体"/>
          <w:kern w:val="0"/>
          <w:szCs w:val="21"/>
        </w:rPr>
      </w:pPr>
      <w:r>
        <w:rPr>
          <w:rFonts w:asciiTheme="minorEastAsia" w:eastAsiaTheme="minorEastAsia" w:hAnsiTheme="minorEastAsia" w:cs="宋体"/>
          <w:b/>
          <w:bCs/>
          <w:color w:val="000000"/>
          <w:kern w:val="0"/>
          <w:sz w:val="24"/>
        </w:rPr>
        <w:t>2</w:t>
      </w:r>
      <w:r>
        <w:rPr>
          <w:rFonts w:asciiTheme="minorEastAsia" w:eastAsiaTheme="minorEastAsia" w:hAnsiTheme="minorEastAsia" w:cs="宋体" w:hint="eastAsia"/>
          <w:b/>
          <w:bCs/>
          <w:color w:val="000000"/>
          <w:kern w:val="0"/>
          <w:sz w:val="24"/>
        </w:rPr>
        <w:t>、快递邮寄方式</w:t>
      </w:r>
    </w:p>
    <w:p w14:paraId="769606A4" w14:textId="77777777" w:rsidR="009B7B6F" w:rsidRPr="009B7B6F" w:rsidRDefault="009B7B6F" w:rsidP="009B7B6F">
      <w:pPr>
        <w:widowControl/>
        <w:shd w:val="clear" w:color="auto" w:fill="FFFFFF"/>
        <w:spacing w:line="360" w:lineRule="auto"/>
        <w:ind w:firstLine="360"/>
        <w:rPr>
          <w:rFonts w:asciiTheme="minorEastAsia" w:eastAsiaTheme="minorEastAsia" w:hAnsiTheme="minorEastAsia" w:cs="宋体"/>
          <w:b/>
          <w:bCs/>
          <w:kern w:val="0"/>
          <w:szCs w:val="21"/>
        </w:rPr>
      </w:pPr>
      <w:r>
        <w:rPr>
          <w:rFonts w:asciiTheme="minorEastAsia" w:eastAsiaTheme="minorEastAsia" w:hAnsiTheme="minorEastAsia" w:cs="宋体" w:hint="eastAsia"/>
          <w:b/>
          <w:bCs/>
          <w:color w:val="000000"/>
          <w:kern w:val="0"/>
          <w:sz w:val="24"/>
        </w:rPr>
        <w:t>（1）投标文件接收地址：</w:t>
      </w:r>
      <w:r w:rsidRPr="009B7B6F">
        <w:rPr>
          <w:rFonts w:asciiTheme="minorEastAsia" w:eastAsiaTheme="minorEastAsia" w:hAnsiTheme="minorEastAsia" w:cs="宋体" w:hint="eastAsia"/>
          <w:b/>
          <w:bCs/>
          <w:color w:val="000000"/>
          <w:kern w:val="0"/>
          <w:sz w:val="24"/>
        </w:rPr>
        <w:t>南通大学</w:t>
      </w:r>
      <w:proofErr w:type="gramStart"/>
      <w:r w:rsidRPr="009B7B6F">
        <w:rPr>
          <w:rFonts w:asciiTheme="minorEastAsia" w:eastAsiaTheme="minorEastAsia" w:hAnsiTheme="minorEastAsia" w:cs="宋体" w:hint="eastAsia"/>
          <w:b/>
          <w:bCs/>
          <w:color w:val="000000"/>
          <w:kern w:val="0"/>
          <w:sz w:val="24"/>
        </w:rPr>
        <w:t>啬</w:t>
      </w:r>
      <w:proofErr w:type="gramEnd"/>
      <w:r w:rsidRPr="009B7B6F">
        <w:rPr>
          <w:rFonts w:asciiTheme="minorEastAsia" w:eastAsiaTheme="minorEastAsia" w:hAnsiTheme="minorEastAsia" w:cs="宋体" w:hint="eastAsia"/>
          <w:b/>
          <w:bCs/>
          <w:color w:val="000000"/>
          <w:kern w:val="0"/>
          <w:sz w:val="24"/>
        </w:rPr>
        <w:t>园校区综合楼229室（招标管理科）</w:t>
      </w:r>
    </w:p>
    <w:p w14:paraId="61A880C0" w14:textId="29BADFE9" w:rsidR="009B7B6F" w:rsidRDefault="009B7B6F" w:rsidP="009B7B6F">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w:t>
      </w:r>
      <w:r>
        <w:rPr>
          <w:rFonts w:asciiTheme="minorEastAsia" w:eastAsiaTheme="minorEastAsia" w:hAnsiTheme="minorEastAsia" w:cs="宋体"/>
          <w:b/>
          <w:bCs/>
          <w:color w:val="000000"/>
          <w:kern w:val="0"/>
          <w:sz w:val="24"/>
        </w:rPr>
        <w:t>2</w:t>
      </w:r>
      <w:r>
        <w:rPr>
          <w:rFonts w:asciiTheme="minorEastAsia" w:eastAsiaTheme="minorEastAsia" w:hAnsiTheme="minorEastAsia" w:cs="宋体" w:hint="eastAsia"/>
          <w:b/>
          <w:bCs/>
          <w:color w:val="000000"/>
          <w:kern w:val="0"/>
          <w:sz w:val="24"/>
        </w:rPr>
        <w:t>）收件人及联系方式：</w:t>
      </w:r>
      <w:r>
        <w:rPr>
          <w:rFonts w:asciiTheme="minorEastAsia" w:eastAsiaTheme="minorEastAsia" w:hAnsiTheme="minorEastAsia" w:cs="宋体" w:hint="eastAsia"/>
          <w:color w:val="000000"/>
          <w:kern w:val="0"/>
          <w:sz w:val="24"/>
        </w:rPr>
        <w:t>牛老师 0513-85012891</w:t>
      </w:r>
    </w:p>
    <w:p w14:paraId="3FFD6741" w14:textId="012CB8E0" w:rsidR="009B7B6F" w:rsidRPr="009B7B6F" w:rsidRDefault="009B7B6F" w:rsidP="009B7B6F">
      <w:pPr>
        <w:widowControl/>
        <w:spacing w:line="360" w:lineRule="auto"/>
        <w:ind w:firstLine="495"/>
        <w:jc w:val="left"/>
        <w:rPr>
          <w:rFonts w:ascii="微软雅黑" w:eastAsia="微软雅黑" w:hAnsi="微软雅黑" w:cs="宋体"/>
          <w:kern w:val="0"/>
          <w:szCs w:val="21"/>
        </w:rPr>
      </w:pPr>
      <w:r>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b/>
          <w:bCs/>
          <w:color w:val="000000"/>
          <w:kern w:val="0"/>
          <w:sz w:val="24"/>
        </w:rPr>
        <w:t>顺丰快递</w:t>
      </w:r>
      <w:r>
        <w:rPr>
          <w:rFonts w:ascii="宋体" w:hAnsi="宋体" w:cs="宋体" w:hint="eastAsia"/>
          <w:color w:val="000000"/>
          <w:kern w:val="0"/>
          <w:sz w:val="24"/>
        </w:rPr>
        <w:t>在投标截止时间前送达并由接收人签收，超期送达或外包装破损的邮寄件不予接收。</w:t>
      </w:r>
      <w:r>
        <w:rPr>
          <w:rFonts w:ascii="黑体" w:eastAsia="黑体" w:hAnsi="黑体" w:cs="宋体" w:hint="eastAsia"/>
          <w:b/>
          <w:bCs/>
          <w:color w:val="000000"/>
          <w:kern w:val="0"/>
          <w:sz w:val="24"/>
        </w:rPr>
        <w:t>投标人应充分考虑并自行承担邮寄造成的一切风险。</w:t>
      </w:r>
    </w:p>
    <w:p w14:paraId="27D36871" w14:textId="77777777" w:rsidR="005F6D21" w:rsidRPr="001A30D1" w:rsidRDefault="0026277F" w:rsidP="00B131D2">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 xml:space="preserve">园校区综合楼231室                </w:t>
      </w:r>
    </w:p>
    <w:p w14:paraId="745A74CA" w14:textId="77777777" w:rsidR="005F6D21" w:rsidRPr="001A30D1" w:rsidRDefault="0026277F" w:rsidP="00B131D2">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14:paraId="4D3F5CFF" w14:textId="77777777" w:rsidR="005F6D21" w:rsidRPr="001A30D1" w:rsidRDefault="0026277F" w:rsidP="00B131D2">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14:paraId="12DF86F8" w14:textId="77777777" w:rsidR="0031750C" w:rsidRDefault="0026277F" w:rsidP="00256004">
      <w:pPr>
        <w:widowControl/>
        <w:spacing w:line="360" w:lineRule="auto"/>
        <w:ind w:firstLineChars="200" w:firstLine="490"/>
        <w:rPr>
          <w:rFonts w:ascii="微软雅黑" w:eastAsia="微软雅黑" w:hAnsi="微软雅黑"/>
          <w:color w:val="333333"/>
          <w:sz w:val="18"/>
          <w:szCs w:val="18"/>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8229D5">
        <w:rPr>
          <w:rFonts w:ascii="宋体" w:hAnsi="宋体" w:hint="eastAsia"/>
          <w:color w:val="000000" w:themeColor="text1"/>
          <w:spacing w:val="2"/>
          <w:kern w:val="0"/>
          <w:sz w:val="24"/>
        </w:rPr>
        <w:t>吴玮15351896289</w:t>
      </w:r>
    </w:p>
    <w:p w14:paraId="244993E3" w14:textId="77777777" w:rsidR="005F6D21" w:rsidRPr="001A30D1" w:rsidRDefault="0026277F" w:rsidP="00256004">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proofErr w:type="gramStart"/>
      <w:r w:rsidRPr="001A30D1">
        <w:rPr>
          <w:rFonts w:ascii="宋体" w:hAnsi="宋体" w:hint="eastAsia"/>
          <w:color w:val="000000" w:themeColor="text1"/>
          <w:spacing w:val="2"/>
          <w:kern w:val="0"/>
          <w:sz w:val="24"/>
        </w:rPr>
        <w:t>牛书花</w:t>
      </w:r>
      <w:proofErr w:type="gramEnd"/>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14:paraId="35BB435B" w14:textId="77777777" w:rsidR="005F6D21" w:rsidRPr="001A30D1" w:rsidRDefault="005F6D21">
      <w:pPr>
        <w:spacing w:line="360" w:lineRule="auto"/>
        <w:ind w:firstLineChars="200" w:firstLine="488"/>
        <w:rPr>
          <w:rFonts w:ascii="宋体"/>
          <w:color w:val="000000" w:themeColor="text1"/>
          <w:spacing w:val="2"/>
          <w:kern w:val="0"/>
          <w:sz w:val="24"/>
        </w:rPr>
      </w:pPr>
    </w:p>
    <w:p w14:paraId="6C13D65E" w14:textId="77777777"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14:paraId="5013CBF5" w14:textId="77777777"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14:paraId="228460EE" w14:textId="77777777" w:rsidR="005F6D21" w:rsidRPr="001A30D1" w:rsidRDefault="005F6D21">
      <w:pPr>
        <w:spacing w:line="360" w:lineRule="auto"/>
        <w:ind w:firstLineChars="200" w:firstLine="488"/>
        <w:rPr>
          <w:rFonts w:ascii="宋体"/>
          <w:color w:val="000000" w:themeColor="text1"/>
          <w:spacing w:val="2"/>
          <w:kern w:val="0"/>
          <w:sz w:val="24"/>
        </w:rPr>
      </w:pPr>
    </w:p>
    <w:p w14:paraId="4B8745A7" w14:textId="77777777" w:rsidR="005F6D21" w:rsidRPr="001A30D1" w:rsidRDefault="0026277F">
      <w:pPr>
        <w:spacing w:line="360" w:lineRule="auto"/>
        <w:rPr>
          <w:color w:val="000000" w:themeColor="text1"/>
        </w:rPr>
      </w:pPr>
      <w:r w:rsidRPr="001A30D1">
        <w:rPr>
          <w:color w:val="000000" w:themeColor="text1"/>
          <w:spacing w:val="4"/>
          <w:sz w:val="24"/>
        </w:rPr>
        <w:br w:type="page"/>
      </w:r>
    </w:p>
    <w:p w14:paraId="1F88048B" w14:textId="77777777" w:rsidR="005F6D21" w:rsidRPr="001A30D1" w:rsidRDefault="0026277F">
      <w:pPr>
        <w:pStyle w:val="1"/>
        <w:jc w:val="center"/>
        <w:rPr>
          <w:color w:val="000000" w:themeColor="text1"/>
        </w:rPr>
      </w:pPr>
      <w:bookmarkStart w:id="1" w:name="_Toc96352975"/>
      <w:r w:rsidRPr="001A30D1">
        <w:rPr>
          <w:rFonts w:hint="eastAsia"/>
          <w:color w:val="000000" w:themeColor="text1"/>
        </w:rPr>
        <w:lastRenderedPageBreak/>
        <w:t>第二部分投标人须知</w:t>
      </w:r>
      <w:bookmarkEnd w:id="1"/>
    </w:p>
    <w:p w14:paraId="4022F90D" w14:textId="77777777" w:rsidR="005F6D21" w:rsidRPr="001A30D1" w:rsidRDefault="0026277F">
      <w:pPr>
        <w:pStyle w:val="2"/>
        <w:rPr>
          <w:color w:val="000000" w:themeColor="text1"/>
        </w:rPr>
      </w:pPr>
      <w:bookmarkStart w:id="2" w:name="_Toc96352976"/>
      <w:r w:rsidRPr="001A30D1">
        <w:rPr>
          <w:rFonts w:hint="eastAsia"/>
          <w:color w:val="000000" w:themeColor="text1"/>
        </w:rPr>
        <w:t>一、招标文件</w:t>
      </w:r>
      <w:bookmarkEnd w:id="2"/>
    </w:p>
    <w:p w14:paraId="18B9362D"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14:paraId="146016A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14:paraId="4551778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14:paraId="6164649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14:paraId="6373E52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14:paraId="702BAD89"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14:paraId="56AD57D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14:paraId="530F51FB"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14:paraId="0DC8EE9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14:paraId="7075D99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14:paraId="742A562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14:paraId="17388C7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14:paraId="6F714070"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14:paraId="66C2040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14:paraId="3C210D0E"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14:paraId="5AFEB8B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901FEA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14:paraId="5C933E42" w14:textId="77777777" w:rsidR="005F6D21" w:rsidRPr="001A30D1" w:rsidRDefault="005F6D21">
      <w:pPr>
        <w:spacing w:line="360" w:lineRule="auto"/>
        <w:ind w:firstLineChars="196" w:firstLine="472"/>
        <w:rPr>
          <w:b/>
          <w:color w:val="000000" w:themeColor="text1"/>
          <w:sz w:val="24"/>
        </w:rPr>
      </w:pPr>
    </w:p>
    <w:p w14:paraId="17C851E8" w14:textId="77777777" w:rsidR="005F6D21" w:rsidRPr="001A30D1" w:rsidRDefault="0026277F">
      <w:pPr>
        <w:pStyle w:val="2"/>
        <w:rPr>
          <w:color w:val="000000" w:themeColor="text1"/>
        </w:rPr>
      </w:pPr>
      <w:bookmarkStart w:id="3" w:name="_Toc96352977"/>
      <w:r w:rsidRPr="001A30D1">
        <w:rPr>
          <w:rFonts w:hint="eastAsia"/>
          <w:color w:val="000000" w:themeColor="text1"/>
        </w:rPr>
        <w:lastRenderedPageBreak/>
        <w:t>二、投标文件</w:t>
      </w:r>
      <w:bookmarkEnd w:id="3"/>
    </w:p>
    <w:p w14:paraId="7AFAE248"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14:paraId="05C7DC6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14:paraId="5F5FBCE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14:paraId="76DDCC91"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14:paraId="35FDC5CC" w14:textId="77777777"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14:paraId="6399E4F8"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14:paraId="21F1F15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14:paraId="59C431A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14:paraId="56B1C376" w14:textId="77777777"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14:paraId="7CA46001" w14:textId="77777777"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14:paraId="4903F3E9"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14:paraId="37B0FAB3"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14:paraId="1B8E82B1"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14:paraId="453875B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14:paraId="2209279B"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w:t>
      </w:r>
      <w:r w:rsidR="008229D5">
        <w:rPr>
          <w:rFonts w:hint="eastAsia"/>
          <w:color w:val="000000" w:themeColor="text1"/>
          <w:sz w:val="24"/>
        </w:rPr>
        <w:t>9</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14:paraId="54412047" w14:textId="77777777"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14:paraId="61801BC2" w14:textId="77777777" w:rsidR="005F6D21" w:rsidRPr="001A30D1" w:rsidRDefault="0026277F" w:rsidP="00A871C2">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14:paraId="0AB5C4C3" w14:textId="77777777" w:rsidR="005F6D21" w:rsidRPr="001A30D1" w:rsidRDefault="0026277F" w:rsidP="00A871C2">
      <w:pPr>
        <w:spacing w:line="360" w:lineRule="auto"/>
        <w:ind w:firstLineChars="200" w:firstLine="482"/>
        <w:rPr>
          <w:b/>
          <w:color w:val="000000" w:themeColor="text1"/>
          <w:sz w:val="24"/>
        </w:rPr>
      </w:pPr>
      <w:r w:rsidRPr="001A30D1">
        <w:rPr>
          <w:rFonts w:hint="eastAsia"/>
          <w:b/>
          <w:color w:val="000000" w:themeColor="text1"/>
          <w:sz w:val="24"/>
        </w:rPr>
        <w:t>资格证明文件：</w:t>
      </w:r>
    </w:p>
    <w:p w14:paraId="7A4A13CD" w14:textId="77777777"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14:paraId="06E68AB3" w14:textId="77777777"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14:paraId="5563A5CE" w14:textId="77777777"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14:paraId="6ADCB330" w14:textId="77777777"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008229D5">
        <w:rPr>
          <w:rFonts w:hint="eastAsia"/>
          <w:color w:val="000000" w:themeColor="text1"/>
          <w:sz w:val="24"/>
        </w:rPr>
        <w:t>7</w:t>
      </w:r>
      <w:r w:rsidRPr="001A30D1">
        <w:rPr>
          <w:rFonts w:hint="eastAsia"/>
          <w:color w:val="000000" w:themeColor="text1"/>
          <w:sz w:val="24"/>
        </w:rPr>
        <w:t>月以来任意一个月在所在投标单位依法缴纳社会保障金的相关证明材料（税务、银行或社会保险基金管理部门出具）</w:t>
      </w:r>
    </w:p>
    <w:p w14:paraId="2FD33319" w14:textId="77777777" w:rsidR="005F6D2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008229D5">
        <w:rPr>
          <w:rFonts w:hint="eastAsia"/>
          <w:color w:val="000000" w:themeColor="text1"/>
          <w:sz w:val="24"/>
        </w:rPr>
        <w:t>7</w:t>
      </w:r>
      <w:r w:rsidRPr="001A30D1">
        <w:rPr>
          <w:rFonts w:hint="eastAsia"/>
          <w:color w:val="000000" w:themeColor="text1"/>
          <w:sz w:val="24"/>
        </w:rPr>
        <w:t>月以来任意一个月依法缴纳税收的相关证明材料；</w:t>
      </w:r>
    </w:p>
    <w:p w14:paraId="545C06E5" w14:textId="77777777" w:rsidR="00A871C2" w:rsidRPr="00A871C2" w:rsidRDefault="00A871C2" w:rsidP="00A871C2">
      <w:pPr>
        <w:spacing w:line="360" w:lineRule="auto"/>
        <w:ind w:firstLineChars="200" w:firstLine="480"/>
        <w:rPr>
          <w:rFonts w:ascii="宋体" w:hAnsi="宋体" w:cs="宋体"/>
          <w:kern w:val="0"/>
          <w:sz w:val="24"/>
        </w:rPr>
      </w:pPr>
      <w:r w:rsidRPr="00BE3BDB">
        <w:rPr>
          <w:rFonts w:ascii="宋体" w:hAnsi="宋体" w:cs="宋体" w:hint="eastAsia"/>
          <w:kern w:val="0"/>
          <w:sz w:val="24"/>
        </w:rPr>
        <w:t>（6）进口设备</w:t>
      </w:r>
      <w:r w:rsidRPr="00BE3BDB">
        <w:rPr>
          <w:rFonts w:ascii="宋体" w:hAnsi="宋体" w:cs="宋体"/>
          <w:kern w:val="0"/>
          <w:sz w:val="24"/>
        </w:rPr>
        <w:t>非生产厂家投标，需提供生产厂家（或全国总代、全国独代）出具的销售代理授权书</w:t>
      </w:r>
      <w:r w:rsidRPr="00BE3BDB">
        <w:rPr>
          <w:rFonts w:ascii="宋体" w:hAnsi="宋体" w:cs="宋体" w:hint="eastAsia"/>
          <w:kern w:val="0"/>
          <w:sz w:val="24"/>
        </w:rPr>
        <w:t>或</w:t>
      </w:r>
      <w:r w:rsidRPr="00BE3BDB">
        <w:rPr>
          <w:rFonts w:ascii="宋体" w:hAnsi="宋体" w:cs="宋体"/>
          <w:kern w:val="0"/>
          <w:sz w:val="24"/>
        </w:rPr>
        <w:t>本项目的专项投标授权书</w:t>
      </w:r>
    </w:p>
    <w:p w14:paraId="69815D99" w14:textId="77777777"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7</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14:paraId="22F0B1B1" w14:textId="77777777"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8</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14:paraId="06DD977D"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lastRenderedPageBreak/>
        <w:t>以上资格证明文件的复印件均需加盖投标人公章，原件备查。</w:t>
      </w:r>
    </w:p>
    <w:p w14:paraId="7E09551F" w14:textId="77777777"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14:paraId="471387B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8229D5">
        <w:rPr>
          <w:rFonts w:hint="eastAsia"/>
          <w:color w:val="000000" w:themeColor="text1"/>
          <w:sz w:val="24"/>
        </w:rPr>
        <w:t>4</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8229D5">
        <w:rPr>
          <w:rFonts w:hint="eastAsia"/>
          <w:color w:val="000000" w:themeColor="text1"/>
          <w:sz w:val="24"/>
        </w:rPr>
        <w:t>4</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14:paraId="534B32B4" w14:textId="77777777"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14:paraId="06E5037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14:paraId="1AC2276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14:paraId="256D4420"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14:paraId="6BDB4694" w14:textId="77777777"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14:paraId="562F9C7E" w14:textId="77777777"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14:paraId="7B936A02"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14:paraId="6156BF91"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14:paraId="58000CCB"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14:paraId="14F7AFE6"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14:paraId="7D23D076" w14:textId="77777777"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14:paraId="62012AC3"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14:paraId="61D26A42" w14:textId="77777777" w:rsidR="005F6D21" w:rsidRPr="001A30D1" w:rsidRDefault="0026277F">
      <w:pPr>
        <w:pStyle w:val="2"/>
        <w:rPr>
          <w:color w:val="000000" w:themeColor="text1"/>
        </w:rPr>
      </w:pPr>
      <w:bookmarkStart w:id="4" w:name="_Toc96352978"/>
      <w:r w:rsidRPr="001A30D1">
        <w:rPr>
          <w:rFonts w:hint="eastAsia"/>
          <w:color w:val="000000" w:themeColor="text1"/>
        </w:rPr>
        <w:t>三、投标细则</w:t>
      </w:r>
      <w:bookmarkEnd w:id="4"/>
    </w:p>
    <w:p w14:paraId="604343A3" w14:textId="77777777" w:rsidR="00555982" w:rsidRPr="007B3527" w:rsidRDefault="00555982" w:rsidP="00555982">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14:paraId="0F86A001" w14:textId="77777777" w:rsidR="00555982" w:rsidRDefault="00555982" w:rsidP="00555982">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14:paraId="3AB50D65" w14:textId="77777777" w:rsidR="00555982" w:rsidRPr="00BE3BDB" w:rsidRDefault="00555982" w:rsidP="00555982">
      <w:pPr>
        <w:spacing w:line="460" w:lineRule="exact"/>
        <w:ind w:firstLineChars="196" w:firstLine="470"/>
        <w:rPr>
          <w:sz w:val="24"/>
        </w:rPr>
      </w:pPr>
      <w:r w:rsidRPr="00BE3BDB">
        <w:rPr>
          <w:sz w:val="24"/>
        </w:rPr>
        <w:t xml:space="preserve">3.2. </w:t>
      </w:r>
      <w:r w:rsidRPr="00BE3BDB">
        <w:rPr>
          <w:rFonts w:hint="eastAsia"/>
          <w:sz w:val="24"/>
        </w:rPr>
        <w:t>投标报价</w:t>
      </w:r>
    </w:p>
    <w:p w14:paraId="4ECFBD06" w14:textId="77777777" w:rsidR="00555982" w:rsidRPr="00BE3BDB" w:rsidRDefault="00555982" w:rsidP="00555982">
      <w:pPr>
        <w:spacing w:line="460" w:lineRule="exact"/>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）投标总价应是完税后的用户地交货价，其中应包含运输、搬运、安装调试、保修等全部费用。</w:t>
      </w:r>
    </w:p>
    <w:p w14:paraId="12936726" w14:textId="77777777" w:rsidR="00555982" w:rsidRPr="00BE3BDB" w:rsidRDefault="00555982" w:rsidP="00555982">
      <w:pPr>
        <w:spacing w:line="460" w:lineRule="exact"/>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14:paraId="3BE8D9B9" w14:textId="77777777" w:rsidR="00555982" w:rsidRPr="00BE3BDB" w:rsidRDefault="00555982" w:rsidP="00555982">
      <w:pPr>
        <w:spacing w:line="360" w:lineRule="auto"/>
        <w:ind w:firstLineChars="200" w:firstLine="480"/>
        <w:rPr>
          <w:sz w:val="24"/>
        </w:rPr>
      </w:pPr>
      <w:r w:rsidRPr="00BE3BDB">
        <w:rPr>
          <w:rFonts w:hint="eastAsia"/>
          <w:sz w:val="24"/>
        </w:rPr>
        <w:lastRenderedPageBreak/>
        <w:t xml:space="preserve">  </w:t>
      </w:r>
      <w:r w:rsidRPr="00BE3BDB">
        <w:rPr>
          <w:rFonts w:ascii="黑体" w:eastAsia="黑体" w:hAnsi="黑体" w:hint="eastAsia"/>
          <w:b/>
          <w:sz w:val="24"/>
        </w:rPr>
        <w:t>1.由于汇率变化导致的汇差由投标人承担。</w:t>
      </w:r>
    </w:p>
    <w:p w14:paraId="6EF55B88" w14:textId="77777777"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14:paraId="55C55BA1" w14:textId="77777777"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55982" w:rsidRPr="00BE3BDB" w14:paraId="3664FFC4"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F5906A2" w14:textId="77777777" w:rsidR="00555982" w:rsidRPr="00BE3BDB" w:rsidRDefault="00555982" w:rsidP="008E1C80">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656031D7" w14:textId="77777777" w:rsidR="00555982" w:rsidRPr="00BE3BDB" w:rsidRDefault="00555982" w:rsidP="008E1C80">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555982" w:rsidRPr="00BE3BDB" w14:paraId="7259DF23"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BB4C2F1" w14:textId="77777777" w:rsidR="00555982" w:rsidRPr="00BE3BDB" w:rsidRDefault="00555982" w:rsidP="008E1C80">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40A76EFE" w14:textId="77777777" w:rsidR="00555982" w:rsidRPr="00BE3BDB" w:rsidRDefault="00555982" w:rsidP="008E1C80">
            <w:pPr>
              <w:snapToGrid w:val="0"/>
              <w:jc w:val="center"/>
              <w:rPr>
                <w:sz w:val="24"/>
              </w:rPr>
            </w:pPr>
            <w:r>
              <w:rPr>
                <w:rFonts w:hint="eastAsia"/>
                <w:sz w:val="24"/>
              </w:rPr>
              <w:t>2.55</w:t>
            </w:r>
            <w:r w:rsidRPr="00BE3BDB">
              <w:rPr>
                <w:rFonts w:hint="eastAsia"/>
                <w:sz w:val="24"/>
              </w:rPr>
              <w:t>%</w:t>
            </w:r>
          </w:p>
        </w:tc>
      </w:tr>
      <w:tr w:rsidR="00555982" w:rsidRPr="00BE3BDB" w14:paraId="320F117A"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7CD22BE3" w14:textId="77777777" w:rsidR="00555982" w:rsidRPr="00BE3BDB" w:rsidRDefault="00555982" w:rsidP="008E1C80">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25EA8C24" w14:textId="77777777" w:rsidR="00555982" w:rsidRPr="00BE3BDB" w:rsidRDefault="00555982" w:rsidP="008E1C80">
            <w:pPr>
              <w:snapToGrid w:val="0"/>
              <w:jc w:val="center"/>
              <w:rPr>
                <w:sz w:val="24"/>
              </w:rPr>
            </w:pPr>
            <w:r>
              <w:rPr>
                <w:rFonts w:hint="eastAsia"/>
                <w:sz w:val="24"/>
              </w:rPr>
              <w:t>2.3</w:t>
            </w:r>
            <w:r w:rsidRPr="00BE3BDB">
              <w:rPr>
                <w:rFonts w:hint="eastAsia"/>
                <w:sz w:val="24"/>
              </w:rPr>
              <w:t>%</w:t>
            </w:r>
          </w:p>
        </w:tc>
      </w:tr>
      <w:tr w:rsidR="00555982" w:rsidRPr="00BE3BDB" w14:paraId="31A1E0A5"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71E4B57" w14:textId="77777777" w:rsidR="00555982" w:rsidRPr="00BE3BDB" w:rsidRDefault="00555982" w:rsidP="008E1C80">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303D102A" w14:textId="77777777" w:rsidR="00555982" w:rsidRPr="00BE3BDB" w:rsidRDefault="00555982" w:rsidP="008E1C80">
            <w:pPr>
              <w:snapToGrid w:val="0"/>
              <w:jc w:val="center"/>
              <w:rPr>
                <w:sz w:val="24"/>
              </w:rPr>
            </w:pPr>
            <w:r>
              <w:rPr>
                <w:rFonts w:hint="eastAsia"/>
                <w:sz w:val="24"/>
              </w:rPr>
              <w:t>1.78</w:t>
            </w:r>
            <w:r w:rsidRPr="00BE3BDB">
              <w:rPr>
                <w:rFonts w:hint="eastAsia"/>
                <w:sz w:val="24"/>
              </w:rPr>
              <w:t>%</w:t>
            </w:r>
          </w:p>
        </w:tc>
      </w:tr>
      <w:tr w:rsidR="00555982" w:rsidRPr="00BE3BDB" w14:paraId="010C05BD"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2A33D510" w14:textId="77777777" w:rsidR="00555982" w:rsidRPr="00BE3BDB" w:rsidRDefault="00555982" w:rsidP="008E1C80">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2181865B" w14:textId="77777777" w:rsidR="00555982" w:rsidRPr="00BE3BDB" w:rsidRDefault="00555982" w:rsidP="008E1C80">
            <w:pPr>
              <w:snapToGrid w:val="0"/>
              <w:jc w:val="center"/>
              <w:rPr>
                <w:sz w:val="24"/>
              </w:rPr>
            </w:pPr>
            <w:r>
              <w:rPr>
                <w:rFonts w:hint="eastAsia"/>
                <w:sz w:val="24"/>
              </w:rPr>
              <w:t>1.35</w:t>
            </w:r>
            <w:r w:rsidRPr="00BE3BDB">
              <w:rPr>
                <w:rFonts w:hint="eastAsia"/>
                <w:sz w:val="24"/>
              </w:rPr>
              <w:t>%</w:t>
            </w:r>
          </w:p>
        </w:tc>
      </w:tr>
      <w:tr w:rsidR="00555982" w:rsidRPr="00BE3BDB" w14:paraId="1CA468FD"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4544CB5F" w14:textId="77777777" w:rsidR="00555982" w:rsidRPr="00BE3BDB" w:rsidRDefault="00555982" w:rsidP="008E1C80">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7B3ADFB0" w14:textId="77777777" w:rsidR="00555982" w:rsidRPr="00BE3BDB" w:rsidRDefault="00555982" w:rsidP="008E1C80">
            <w:pPr>
              <w:snapToGrid w:val="0"/>
              <w:jc w:val="center"/>
              <w:rPr>
                <w:sz w:val="24"/>
              </w:rPr>
            </w:pPr>
            <w:r>
              <w:rPr>
                <w:rFonts w:hint="eastAsia"/>
                <w:sz w:val="24"/>
              </w:rPr>
              <w:t>1.15</w:t>
            </w:r>
            <w:r w:rsidRPr="00BE3BDB">
              <w:rPr>
                <w:rFonts w:hint="eastAsia"/>
                <w:sz w:val="24"/>
              </w:rPr>
              <w:t>%</w:t>
            </w:r>
          </w:p>
        </w:tc>
      </w:tr>
      <w:tr w:rsidR="00555982" w:rsidRPr="00BE3BDB" w14:paraId="290A2503" w14:textId="77777777"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A5C63BC" w14:textId="77777777" w:rsidR="00555982" w:rsidRPr="00BE3BDB" w:rsidRDefault="00555982" w:rsidP="008E1C80">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14:paraId="756B1B7B" w14:textId="77777777" w:rsidR="00555982" w:rsidRPr="00BE3BDB" w:rsidRDefault="00555982" w:rsidP="008E1C80">
            <w:pPr>
              <w:snapToGrid w:val="0"/>
              <w:jc w:val="center"/>
              <w:rPr>
                <w:sz w:val="24"/>
              </w:rPr>
            </w:pPr>
            <w:r w:rsidRPr="00BE3BDB">
              <w:rPr>
                <w:rFonts w:hint="eastAsia"/>
                <w:sz w:val="24"/>
              </w:rPr>
              <w:t>0.8%</w:t>
            </w:r>
          </w:p>
        </w:tc>
      </w:tr>
    </w:tbl>
    <w:p w14:paraId="053AAA27" w14:textId="77777777" w:rsidR="00555982" w:rsidRPr="00BE3BDB" w:rsidRDefault="00555982" w:rsidP="00555982">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14:paraId="369E4747"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14:paraId="71212F9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14:paraId="212C2BB8"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14:paraId="3696069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14:paraId="3487930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14:paraId="5020CBB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14:paraId="1533E03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14:paraId="022E0C7B"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14:paraId="3BA18461" w14:textId="77777777"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14:paraId="3E6051D6" w14:textId="77777777"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14:paraId="10304BFF"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14:paraId="27E03387"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14:paraId="5F259D3B" w14:textId="77777777"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14:paraId="410DBC72"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14:paraId="47033D5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14:paraId="62557AAA" w14:textId="77777777" w:rsidR="005F6D21" w:rsidRPr="001A30D1" w:rsidRDefault="0026277F">
      <w:pPr>
        <w:pStyle w:val="2"/>
        <w:rPr>
          <w:color w:val="000000" w:themeColor="text1"/>
        </w:rPr>
      </w:pPr>
      <w:bookmarkStart w:id="5" w:name="_Toc96352979"/>
      <w:r w:rsidRPr="001A30D1">
        <w:rPr>
          <w:rFonts w:hint="eastAsia"/>
          <w:color w:val="000000" w:themeColor="text1"/>
        </w:rPr>
        <w:lastRenderedPageBreak/>
        <w:t>四、评标</w:t>
      </w:r>
      <w:bookmarkEnd w:id="5"/>
    </w:p>
    <w:p w14:paraId="044FA4DA"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14:paraId="7E73F18B"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14:paraId="41066419"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14:paraId="2D3ADDA3"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14:paraId="465585CA"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14:paraId="59FA6C7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14:paraId="772052D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14:paraId="2E17101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14:paraId="45D14AA6"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14:paraId="0929ABA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14:paraId="1EAB0E5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14:paraId="2352164B" w14:textId="77777777"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14:paraId="1F2E0A4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14:paraId="444DD14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14:paraId="7862C8E3"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14:paraId="00C1B7D6"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14:paraId="22B63A8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14:paraId="43EFFFD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14:paraId="6936ECA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14:paraId="7B21A97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14:paraId="556F4286" w14:textId="77777777"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w:t>
      </w:r>
      <w:r w:rsidRPr="001A30D1">
        <w:rPr>
          <w:rFonts w:hint="eastAsia"/>
          <w:color w:val="000000" w:themeColor="text1"/>
          <w:sz w:val="24"/>
        </w:rPr>
        <w:lastRenderedPageBreak/>
        <w:t>但不接受投标人主动提出的澄清和说明。</w:t>
      </w:r>
    </w:p>
    <w:p w14:paraId="2857F81B"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51D5ED16" w14:textId="77777777" w:rsidR="005F6D21" w:rsidRPr="001A30D1" w:rsidRDefault="0026277F">
      <w:pPr>
        <w:pStyle w:val="2"/>
        <w:rPr>
          <w:color w:val="000000" w:themeColor="text1"/>
        </w:rPr>
      </w:pPr>
      <w:bookmarkStart w:id="6" w:name="_Toc96352980"/>
      <w:r w:rsidRPr="001A30D1">
        <w:rPr>
          <w:rFonts w:hint="eastAsia"/>
          <w:color w:val="000000" w:themeColor="text1"/>
        </w:rPr>
        <w:t>五、评标方法及评分标准</w:t>
      </w:r>
      <w:bookmarkEnd w:id="6"/>
    </w:p>
    <w:p w14:paraId="16F5578F" w14:textId="77777777"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14:paraId="5D2CD85F"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14:paraId="1C75A309"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且按照</w:t>
      </w:r>
      <w:proofErr w:type="gramEnd"/>
      <w:r w:rsidRPr="001A30D1">
        <w:rPr>
          <w:rFonts w:hint="eastAsia"/>
          <w:color w:val="000000" w:themeColor="text1"/>
          <w:sz w:val="24"/>
        </w:rPr>
        <w:t>评审因素的量化指标评审得分最高的投标人为排名第一的中标候选人。</w:t>
      </w:r>
    </w:p>
    <w:p w14:paraId="67FC40A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14:paraId="5349ED5C"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14:paraId="5623CB52" w14:textId="77777777" w:rsidR="005F6D21" w:rsidRPr="001A30D1" w:rsidRDefault="0026277F">
      <w:pPr>
        <w:widowControl/>
        <w:jc w:val="left"/>
        <w:rPr>
          <w:b/>
          <w:color w:val="000000" w:themeColor="text1"/>
          <w:sz w:val="24"/>
        </w:rPr>
      </w:pPr>
      <w:r w:rsidRPr="001A30D1">
        <w:rPr>
          <w:b/>
          <w:color w:val="000000" w:themeColor="text1"/>
          <w:sz w:val="24"/>
        </w:rPr>
        <w:br w:type="page"/>
      </w:r>
    </w:p>
    <w:p w14:paraId="363BEE05" w14:textId="77777777" w:rsidR="005F6D21" w:rsidRDefault="0026277F">
      <w:pPr>
        <w:spacing w:line="360" w:lineRule="auto"/>
        <w:ind w:firstLineChars="200" w:firstLine="482"/>
        <w:rPr>
          <w:rFonts w:ascii="宋体" w:hAns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55982" w:rsidRPr="00BE3BDB" w14:paraId="2B86FB3A" w14:textId="77777777" w:rsidTr="008E1C80">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14:paraId="3426F881" w14:textId="77777777" w:rsidR="00555982" w:rsidRPr="00BE3BDB" w:rsidRDefault="00555982" w:rsidP="008E1C80">
            <w:pPr>
              <w:jc w:val="center"/>
              <w:rPr>
                <w:b/>
              </w:rPr>
            </w:pPr>
            <w:r w:rsidRPr="00BE3BDB">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14:paraId="561839AA" w14:textId="77777777" w:rsidR="00555982" w:rsidRPr="00BE3BDB" w:rsidRDefault="00555982" w:rsidP="008E1C80">
            <w:pPr>
              <w:jc w:val="center"/>
              <w:rPr>
                <w:b/>
              </w:rPr>
            </w:pPr>
            <w:r w:rsidRPr="00BE3BDB">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7A690F90" w14:textId="77777777" w:rsidR="00555982" w:rsidRPr="00BE3BDB" w:rsidRDefault="00555982" w:rsidP="008E1C80">
            <w:pPr>
              <w:ind w:firstLineChars="850" w:firstLine="1792"/>
              <w:rPr>
                <w:b/>
              </w:rPr>
            </w:pPr>
            <w:r w:rsidRPr="00BE3BDB">
              <w:rPr>
                <w:rFonts w:hint="eastAsia"/>
                <w:b/>
              </w:rPr>
              <w:t>评</w:t>
            </w:r>
            <w:r w:rsidRPr="00BE3BDB">
              <w:rPr>
                <w:b/>
              </w:rPr>
              <w:t xml:space="preserve">   </w:t>
            </w:r>
            <w:r w:rsidRPr="00BE3BDB">
              <w:rPr>
                <w:rFonts w:hint="eastAsia"/>
                <w:b/>
              </w:rPr>
              <w:t>分</w:t>
            </w:r>
            <w:r w:rsidRPr="00BE3BDB">
              <w:rPr>
                <w:b/>
              </w:rPr>
              <w:t xml:space="preserve">   </w:t>
            </w:r>
            <w:r w:rsidRPr="00BE3BDB">
              <w:rPr>
                <w:rFonts w:hint="eastAsia"/>
                <w:b/>
              </w:rPr>
              <w:t>细</w:t>
            </w:r>
            <w:r w:rsidRPr="00BE3BDB">
              <w:rPr>
                <w:b/>
              </w:rPr>
              <w:t xml:space="preserve">   </w:t>
            </w:r>
            <w:r w:rsidRPr="00BE3BDB">
              <w:rPr>
                <w:rFonts w:hint="eastAsia"/>
                <w:b/>
              </w:rPr>
              <w:t>则</w:t>
            </w:r>
          </w:p>
        </w:tc>
      </w:tr>
      <w:tr w:rsidR="00555982" w:rsidRPr="00BE3BDB" w14:paraId="7445A8B3" w14:textId="77777777" w:rsidTr="008E1C80">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14:paraId="7460B9E8" w14:textId="77777777" w:rsidR="00555982" w:rsidRPr="00BE3BDB" w:rsidRDefault="00555982" w:rsidP="008E1C80">
            <w:pPr>
              <w:jc w:val="center"/>
            </w:pPr>
            <w:r w:rsidRPr="00BE3BDB">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14:paraId="3DC8F151" w14:textId="77777777" w:rsidR="00555982" w:rsidRPr="00BE3BDB" w:rsidRDefault="00555982" w:rsidP="008E1C80">
            <w:pPr>
              <w:jc w:val="center"/>
            </w:pPr>
            <w:r w:rsidRPr="00BE3BDB">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60DE89F7" w14:textId="77777777" w:rsidR="00555982" w:rsidRPr="00BE3BDB" w:rsidRDefault="00555982" w:rsidP="008E1C80">
            <w:pPr>
              <w:ind w:leftChars="-1" w:left="-2" w:firstLineChars="200" w:firstLine="420"/>
            </w:pPr>
            <w:r w:rsidRPr="00BE3BDB">
              <w:rPr>
                <w:rFonts w:hint="eastAsia"/>
              </w:rPr>
              <w:t>满足招标文件要求且投标价格最低的投标报价为评标基准价，其价格分为满分，其他投标人的价格分按下列公式计算：</w:t>
            </w:r>
          </w:p>
          <w:p w14:paraId="545FA4E4" w14:textId="77777777" w:rsidR="00555982" w:rsidRPr="00BE3BDB" w:rsidRDefault="00555982" w:rsidP="008E1C80">
            <w:pPr>
              <w:ind w:leftChars="-1" w:left="-2" w:firstLineChars="200" w:firstLine="420"/>
            </w:pPr>
            <w:r w:rsidRPr="00BE3BDB">
              <w:rPr>
                <w:rFonts w:hint="eastAsia"/>
              </w:rPr>
              <w:t>投标报价得分＝（评标基准价</w:t>
            </w:r>
            <w:r w:rsidRPr="00BE3BDB">
              <w:t>/</w:t>
            </w:r>
            <w:r w:rsidRPr="00BE3BDB">
              <w:rPr>
                <w:rFonts w:hint="eastAsia"/>
              </w:rPr>
              <w:t>投标报价）</w:t>
            </w:r>
            <w:r w:rsidRPr="00BE3BDB">
              <w:t>×30</w:t>
            </w:r>
          </w:p>
        </w:tc>
      </w:tr>
      <w:tr w:rsidR="00555982" w:rsidRPr="00BE3BDB" w14:paraId="676655C7" w14:textId="77777777" w:rsidTr="008E1C80">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14:paraId="2F65CE1E" w14:textId="77777777" w:rsidR="00555982" w:rsidRPr="00BE3BDB" w:rsidRDefault="00555982" w:rsidP="008E1C80">
            <w:pPr>
              <w:jc w:val="center"/>
            </w:pPr>
            <w:r w:rsidRPr="00BE3BDB">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14:paraId="6FA12EBC" w14:textId="77777777" w:rsidR="00555982" w:rsidRPr="00BE3BDB" w:rsidRDefault="00555982" w:rsidP="008E1C80">
            <w:pPr>
              <w:jc w:val="center"/>
            </w:pPr>
            <w:r w:rsidRPr="00BE3BDB">
              <w:t>46</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58ADA56" w14:textId="77777777" w:rsidR="00555982" w:rsidRPr="00BE3BDB" w:rsidRDefault="00555982" w:rsidP="008E1C80">
            <w:pPr>
              <w:jc w:val="center"/>
            </w:pPr>
            <w:r w:rsidRPr="00BE3BDB">
              <w:rPr>
                <w:rFonts w:hint="eastAsia"/>
              </w:rPr>
              <w:t>技术要求</w:t>
            </w:r>
          </w:p>
          <w:p w14:paraId="0AE6C86C" w14:textId="77777777" w:rsidR="00555982" w:rsidRPr="00BE3BDB" w:rsidRDefault="00555982" w:rsidP="008E1C80">
            <w:pPr>
              <w:jc w:val="center"/>
            </w:pPr>
            <w:r w:rsidRPr="00BE3BDB">
              <w:rPr>
                <w:rFonts w:hint="eastAsia"/>
              </w:rPr>
              <w:t>3</w:t>
            </w:r>
            <w:r w:rsidRPr="00BE3BDB">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2A38D08" w14:textId="77777777" w:rsidR="00555982" w:rsidRPr="00BE3BDB" w:rsidRDefault="00555982" w:rsidP="001A76CD">
            <w:pPr>
              <w:ind w:firstLineChars="200" w:firstLine="420"/>
              <w:rPr>
                <w:szCs w:val="21"/>
              </w:rPr>
            </w:pPr>
            <w:r w:rsidRPr="00BE3BDB">
              <w:rPr>
                <w:rFonts w:hint="eastAsia"/>
                <w:szCs w:val="21"/>
              </w:rPr>
              <w:t>完全满足招标文件技术指标要求得基准分</w:t>
            </w:r>
            <w:r w:rsidRPr="00BE3BDB">
              <w:rPr>
                <w:rFonts w:hint="eastAsia"/>
                <w:szCs w:val="21"/>
              </w:rPr>
              <w:t>2</w:t>
            </w:r>
            <w:r w:rsidR="001A76CD">
              <w:rPr>
                <w:rFonts w:hint="eastAsia"/>
                <w:szCs w:val="21"/>
              </w:rPr>
              <w:t>4</w:t>
            </w:r>
            <w:r w:rsidRPr="00BE3BDB">
              <w:rPr>
                <w:rFonts w:hint="eastAsia"/>
                <w:szCs w:val="21"/>
              </w:rPr>
              <w:t>分；有实质性正偏离、</w:t>
            </w:r>
            <w:r w:rsidRPr="00BE3BDB">
              <w:rPr>
                <w:szCs w:val="21"/>
              </w:rPr>
              <w:t>确有实用价值且为用户所需</w:t>
            </w:r>
            <w:r w:rsidRPr="00BE3BDB">
              <w:rPr>
                <w:rFonts w:hint="eastAsia"/>
                <w:szCs w:val="21"/>
              </w:rPr>
              <w:t>每项加</w:t>
            </w:r>
            <w:r w:rsidRPr="00BE3BDB">
              <w:rPr>
                <w:szCs w:val="21"/>
              </w:rPr>
              <w:t>2</w:t>
            </w:r>
            <w:r w:rsidRPr="00BE3BDB">
              <w:rPr>
                <w:rFonts w:hint="eastAsia"/>
                <w:szCs w:val="21"/>
              </w:rPr>
              <w:t>分，最多加</w:t>
            </w:r>
            <w:r w:rsidR="001A76CD">
              <w:rPr>
                <w:rFonts w:hint="eastAsia"/>
                <w:szCs w:val="21"/>
              </w:rPr>
              <w:t>12</w:t>
            </w:r>
            <w:r w:rsidRPr="00BE3BDB">
              <w:rPr>
                <w:rFonts w:hint="eastAsia"/>
                <w:szCs w:val="21"/>
              </w:rPr>
              <w:t>分；</w:t>
            </w:r>
            <w:r w:rsidRPr="00BE3BDB">
              <w:rPr>
                <w:szCs w:val="21"/>
              </w:rPr>
              <w:t>有</w:t>
            </w:r>
            <w:r w:rsidRPr="00BE3BDB">
              <w:rPr>
                <w:rFonts w:hint="eastAsia"/>
                <w:szCs w:val="21"/>
              </w:rPr>
              <w:t>负偏离</w:t>
            </w:r>
            <w:r w:rsidRPr="00BE3BDB">
              <w:rPr>
                <w:szCs w:val="21"/>
              </w:rPr>
              <w:t>但对使用无实质性影响，每项</w:t>
            </w:r>
            <w:r w:rsidRPr="00BE3BDB">
              <w:rPr>
                <w:rFonts w:hint="eastAsia"/>
                <w:szCs w:val="21"/>
              </w:rPr>
              <w:t>2</w:t>
            </w:r>
            <w:r w:rsidRPr="00BE3BDB">
              <w:rPr>
                <w:szCs w:val="21"/>
              </w:rPr>
              <w:t>分，减完为止。</w:t>
            </w:r>
          </w:p>
        </w:tc>
      </w:tr>
      <w:tr w:rsidR="00555982" w:rsidRPr="00BE3BDB" w14:paraId="0D9E5C9B" w14:textId="77777777" w:rsidTr="008E1C8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F5A662" w14:textId="77777777" w:rsidR="00555982" w:rsidRPr="00BE3BDB" w:rsidRDefault="00555982" w:rsidP="008E1C80">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CD770" w14:textId="77777777" w:rsidR="00555982" w:rsidRPr="00BE3BDB" w:rsidRDefault="00555982" w:rsidP="008E1C80">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73E1DBB8" w14:textId="77777777" w:rsidR="00555982" w:rsidRPr="00BE3BDB" w:rsidRDefault="00555982" w:rsidP="008E1C80">
            <w:pPr>
              <w:jc w:val="center"/>
            </w:pPr>
            <w:r w:rsidRPr="00BE3BDB">
              <w:rPr>
                <w:rFonts w:hint="eastAsia"/>
              </w:rPr>
              <w:t>性能及品质</w:t>
            </w:r>
          </w:p>
          <w:p w14:paraId="3AB721BF" w14:textId="77777777" w:rsidR="00555982" w:rsidRPr="00BE3BDB" w:rsidRDefault="00555982" w:rsidP="008E1C80">
            <w:pPr>
              <w:jc w:val="center"/>
            </w:pPr>
            <w:r w:rsidRPr="00BE3BDB">
              <w:t>10</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E9678A0" w14:textId="77777777" w:rsidR="00555982" w:rsidRPr="00BE3BDB" w:rsidRDefault="00555982" w:rsidP="008E1C80">
            <w:pPr>
              <w:ind w:firstLineChars="200" w:firstLine="420"/>
              <w:rPr>
                <w:szCs w:val="21"/>
              </w:rPr>
            </w:pPr>
            <w:r w:rsidRPr="00BE3BDB">
              <w:rPr>
                <w:rFonts w:hint="eastAsia"/>
                <w:szCs w:val="21"/>
              </w:rPr>
              <w:t>对投标产品的品牌、系列、档次、产地、行业（或高校）占有率、影响力以及产品的先进性、可靠性、稳定性等方面进行综合评价，评价好得</w:t>
            </w:r>
            <w:r w:rsidRPr="00BE3BDB">
              <w:rPr>
                <w:rFonts w:hint="eastAsia"/>
                <w:szCs w:val="21"/>
              </w:rPr>
              <w:t>7</w:t>
            </w:r>
            <w:r w:rsidRPr="00BE3BDB">
              <w:rPr>
                <w:szCs w:val="21"/>
              </w:rPr>
              <w:t>~10</w:t>
            </w:r>
            <w:r w:rsidRPr="00BE3BDB">
              <w:rPr>
                <w:rFonts w:hint="eastAsia"/>
                <w:szCs w:val="21"/>
              </w:rPr>
              <w:t>分；评价较好得</w:t>
            </w:r>
            <w:r w:rsidRPr="00BE3BDB">
              <w:rPr>
                <w:rFonts w:hint="eastAsia"/>
                <w:szCs w:val="21"/>
              </w:rPr>
              <w:t>4</w:t>
            </w:r>
            <w:r w:rsidRPr="00BE3BDB">
              <w:rPr>
                <w:szCs w:val="21"/>
              </w:rPr>
              <w:t>~</w:t>
            </w:r>
            <w:r w:rsidRPr="00BE3BDB">
              <w:rPr>
                <w:rFonts w:hint="eastAsia"/>
                <w:szCs w:val="21"/>
              </w:rPr>
              <w:t>6</w:t>
            </w:r>
            <w:r w:rsidRPr="00BE3BDB">
              <w:rPr>
                <w:rFonts w:hint="eastAsia"/>
                <w:szCs w:val="21"/>
              </w:rPr>
              <w:t>分；评价一般得</w:t>
            </w:r>
            <w:r w:rsidRPr="00BE3BDB">
              <w:rPr>
                <w:rFonts w:hint="eastAsia"/>
                <w:szCs w:val="21"/>
              </w:rPr>
              <w:t>1</w:t>
            </w:r>
            <w:r w:rsidRPr="00BE3BDB">
              <w:rPr>
                <w:szCs w:val="21"/>
              </w:rPr>
              <w:t>~</w:t>
            </w:r>
            <w:r w:rsidRPr="00BE3BDB">
              <w:rPr>
                <w:rFonts w:hint="eastAsia"/>
                <w:szCs w:val="21"/>
              </w:rPr>
              <w:t>3</w:t>
            </w:r>
            <w:r w:rsidRPr="00BE3BDB">
              <w:rPr>
                <w:rFonts w:hint="eastAsia"/>
                <w:szCs w:val="21"/>
              </w:rPr>
              <w:t>分。</w:t>
            </w:r>
          </w:p>
        </w:tc>
      </w:tr>
      <w:tr w:rsidR="00555982" w:rsidRPr="00BE3BDB" w14:paraId="13B963B5" w14:textId="77777777" w:rsidTr="008E1C80">
        <w:trPr>
          <w:trHeight w:val="802"/>
        </w:trPr>
        <w:tc>
          <w:tcPr>
            <w:tcW w:w="1240" w:type="dxa"/>
            <w:vMerge w:val="restart"/>
            <w:tcBorders>
              <w:top w:val="single" w:sz="4" w:space="0" w:color="auto"/>
              <w:left w:val="single" w:sz="4" w:space="0" w:color="auto"/>
              <w:right w:val="single" w:sz="4" w:space="0" w:color="auto"/>
            </w:tcBorders>
            <w:vAlign w:val="center"/>
            <w:hideMark/>
          </w:tcPr>
          <w:p w14:paraId="0F536EEB" w14:textId="77777777" w:rsidR="00555982" w:rsidRPr="00BE3BDB" w:rsidRDefault="00555982" w:rsidP="00555982">
            <w:pPr>
              <w:jc w:val="center"/>
            </w:pPr>
            <w:r w:rsidRPr="00BE3BDB">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14:paraId="0ED2E13A" w14:textId="77777777" w:rsidR="00555982" w:rsidRPr="00BE3BDB" w:rsidRDefault="00555982" w:rsidP="00555982">
            <w:pPr>
              <w:jc w:val="center"/>
            </w:pPr>
            <w:r w:rsidRPr="00BE3BDB">
              <w:t>1</w:t>
            </w:r>
            <w:r w:rsidRPr="00BE3BDB">
              <w:rPr>
                <w:rFonts w:hint="eastAsia"/>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14:paraId="4B1715DB" w14:textId="77777777" w:rsidR="00555982" w:rsidRPr="007B3527" w:rsidRDefault="00555982" w:rsidP="00555982">
            <w:pPr>
              <w:jc w:val="center"/>
              <w:rPr>
                <w:color w:val="000000" w:themeColor="text1"/>
              </w:rPr>
            </w:pPr>
            <w:r w:rsidRPr="007B3527">
              <w:rPr>
                <w:rFonts w:hint="eastAsia"/>
                <w:color w:val="000000" w:themeColor="text1"/>
              </w:rPr>
              <w:t>保修期</w:t>
            </w:r>
          </w:p>
          <w:p w14:paraId="4FAE5DB5" w14:textId="77777777" w:rsidR="00555982" w:rsidRPr="007B3527" w:rsidRDefault="00555982" w:rsidP="00555982">
            <w:pPr>
              <w:jc w:val="center"/>
              <w:rPr>
                <w:color w:val="000000" w:themeColor="text1"/>
              </w:rPr>
            </w:pPr>
            <w:r w:rsidRPr="007B3527">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F4DB8DA" w14:textId="77777777" w:rsidR="00555982" w:rsidRPr="007B3527" w:rsidRDefault="00555982" w:rsidP="001A76CD">
            <w:pPr>
              <w:ind w:firstLineChars="200" w:firstLine="420"/>
              <w:rPr>
                <w:color w:val="000000" w:themeColor="text1"/>
                <w:szCs w:val="21"/>
              </w:rPr>
            </w:pPr>
            <w:r w:rsidRPr="007B3527">
              <w:rPr>
                <w:rFonts w:hint="eastAsia"/>
                <w:color w:val="000000" w:themeColor="text1"/>
                <w:szCs w:val="21"/>
              </w:rPr>
              <w:t>满足</w:t>
            </w:r>
            <w:r w:rsidR="001A76CD">
              <w:rPr>
                <w:rFonts w:hint="eastAsia"/>
                <w:color w:val="000000" w:themeColor="text1"/>
                <w:szCs w:val="21"/>
              </w:rPr>
              <w:t>招标</w:t>
            </w:r>
            <w:r w:rsidRPr="007B3527">
              <w:rPr>
                <w:rFonts w:hint="eastAsia"/>
                <w:color w:val="000000" w:themeColor="text1"/>
                <w:szCs w:val="21"/>
              </w:rPr>
              <w:t>文件要求得</w:t>
            </w:r>
            <w:r w:rsidRPr="007B3527">
              <w:rPr>
                <w:rFonts w:hint="eastAsia"/>
                <w:color w:val="000000" w:themeColor="text1"/>
                <w:szCs w:val="21"/>
              </w:rPr>
              <w:t>3</w:t>
            </w:r>
            <w:r w:rsidRPr="007B3527">
              <w:rPr>
                <w:rFonts w:hint="eastAsia"/>
                <w:color w:val="000000" w:themeColor="text1"/>
                <w:szCs w:val="21"/>
              </w:rPr>
              <w:t>分；每延长一年加</w:t>
            </w:r>
            <w:r w:rsidRPr="007B3527">
              <w:rPr>
                <w:color w:val="000000" w:themeColor="text1"/>
                <w:szCs w:val="21"/>
              </w:rPr>
              <w:t>1</w:t>
            </w:r>
            <w:r w:rsidRPr="007B3527">
              <w:rPr>
                <w:rFonts w:hint="eastAsia"/>
                <w:color w:val="000000" w:themeColor="text1"/>
                <w:szCs w:val="21"/>
              </w:rPr>
              <w:t>分，最多加</w:t>
            </w:r>
            <w:r w:rsidRPr="007B3527">
              <w:rPr>
                <w:rFonts w:hint="eastAsia"/>
                <w:color w:val="000000" w:themeColor="text1"/>
                <w:szCs w:val="21"/>
              </w:rPr>
              <w:t>2</w:t>
            </w:r>
            <w:r w:rsidRPr="007B3527">
              <w:rPr>
                <w:rFonts w:hint="eastAsia"/>
                <w:color w:val="000000" w:themeColor="text1"/>
                <w:szCs w:val="21"/>
              </w:rPr>
              <w:t>分。</w:t>
            </w:r>
          </w:p>
        </w:tc>
      </w:tr>
      <w:tr w:rsidR="00555982" w:rsidRPr="00BE3BDB" w14:paraId="00683BE0" w14:textId="77777777" w:rsidTr="008E1C80">
        <w:trPr>
          <w:trHeight w:val="20"/>
        </w:trPr>
        <w:tc>
          <w:tcPr>
            <w:tcW w:w="0" w:type="auto"/>
            <w:vMerge/>
            <w:tcBorders>
              <w:left w:val="single" w:sz="4" w:space="0" w:color="auto"/>
              <w:right w:val="single" w:sz="4" w:space="0" w:color="auto"/>
            </w:tcBorders>
            <w:vAlign w:val="center"/>
            <w:hideMark/>
          </w:tcPr>
          <w:p w14:paraId="4A32C86E" w14:textId="77777777"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14:paraId="19400E36" w14:textId="77777777"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496DF6D2" w14:textId="77777777" w:rsidR="00555982" w:rsidRPr="007B3527" w:rsidRDefault="00555982" w:rsidP="00555982">
            <w:pPr>
              <w:jc w:val="center"/>
              <w:rPr>
                <w:color w:val="000000" w:themeColor="text1"/>
              </w:rPr>
            </w:pPr>
            <w:r w:rsidRPr="007B3527">
              <w:rPr>
                <w:rFonts w:hint="eastAsia"/>
                <w:color w:val="000000" w:themeColor="text1"/>
              </w:rPr>
              <w:t>服务承诺</w:t>
            </w:r>
          </w:p>
          <w:p w14:paraId="1AA2C1E4" w14:textId="77777777"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0F4F502" w14:textId="77777777" w:rsidR="00555982" w:rsidRPr="007B3527" w:rsidRDefault="00555982" w:rsidP="00555982">
            <w:pPr>
              <w:ind w:firstLineChars="200" w:firstLine="420"/>
              <w:rPr>
                <w:color w:val="000000" w:themeColor="text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产品故障报修的响应时间、处理速度、定期巡检以及技术支持、软件升级、技术培训等服务</w:t>
            </w:r>
            <w:r w:rsidRPr="007B3527">
              <w:rPr>
                <w:rFonts w:hint="eastAsia"/>
                <w:color w:val="000000" w:themeColor="text1"/>
              </w:rPr>
              <w:t>承诺</w:t>
            </w:r>
            <w:r>
              <w:rPr>
                <w:rFonts w:hint="eastAsia"/>
                <w:color w:val="000000" w:themeColor="text1"/>
              </w:rPr>
              <w:t>，横向比较，</w:t>
            </w:r>
            <w:proofErr w:type="gramStart"/>
            <w:r>
              <w:rPr>
                <w:rFonts w:hint="eastAsia"/>
                <w:color w:val="000000" w:themeColor="text1"/>
              </w:rPr>
              <w:t>优得</w:t>
            </w:r>
            <w:proofErr w:type="gramEnd"/>
            <w:r>
              <w:rPr>
                <w:color w:val="000000" w:themeColor="text1"/>
              </w:rPr>
              <w:t>5</w:t>
            </w:r>
            <w:r w:rsidRPr="007B3527">
              <w:rPr>
                <w:color w:val="000000" w:themeColor="text1"/>
                <w:szCs w:val="21"/>
              </w:rPr>
              <w:t>~</w:t>
            </w:r>
            <w:r>
              <w:rPr>
                <w:color w:val="000000" w:themeColor="text1"/>
              </w:rPr>
              <w:t>6</w:t>
            </w:r>
            <w:r>
              <w:rPr>
                <w:rFonts w:hint="eastAsia"/>
                <w:color w:val="000000" w:themeColor="text1"/>
              </w:rPr>
              <w:t>分；</w:t>
            </w:r>
            <w:proofErr w:type="gramStart"/>
            <w:r>
              <w:rPr>
                <w:rFonts w:hint="eastAsia"/>
                <w:color w:val="000000" w:themeColor="text1"/>
              </w:rPr>
              <w:t>良得</w:t>
            </w:r>
            <w:proofErr w:type="gramEnd"/>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14:paraId="4579CC02" w14:textId="77777777" w:rsidTr="008E1C80">
        <w:trPr>
          <w:trHeight w:val="783"/>
        </w:trPr>
        <w:tc>
          <w:tcPr>
            <w:tcW w:w="0" w:type="auto"/>
            <w:vMerge/>
            <w:tcBorders>
              <w:left w:val="single" w:sz="4" w:space="0" w:color="auto"/>
              <w:right w:val="single" w:sz="4" w:space="0" w:color="auto"/>
            </w:tcBorders>
            <w:vAlign w:val="center"/>
            <w:hideMark/>
          </w:tcPr>
          <w:p w14:paraId="39CDB473" w14:textId="77777777"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14:paraId="239082D6" w14:textId="77777777"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79F8128C" w14:textId="77777777" w:rsidR="00555982" w:rsidRPr="007B3527" w:rsidRDefault="00555982" w:rsidP="00555982">
            <w:pPr>
              <w:jc w:val="center"/>
              <w:rPr>
                <w:color w:val="000000" w:themeColor="text1"/>
              </w:rPr>
            </w:pPr>
            <w:r w:rsidRPr="007B3527">
              <w:rPr>
                <w:rFonts w:hint="eastAsia"/>
                <w:color w:val="000000" w:themeColor="text1"/>
              </w:rPr>
              <w:t>收费情况</w:t>
            </w:r>
          </w:p>
          <w:p w14:paraId="3CEC77A6" w14:textId="77777777"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6B6FFA2" w14:textId="77777777" w:rsidR="00555982" w:rsidRPr="007B3527" w:rsidRDefault="00555982" w:rsidP="00555982">
            <w:pPr>
              <w:ind w:firstLineChars="200" w:firstLine="420"/>
              <w:rPr>
                <w:color w:val="000000" w:themeColor="text1"/>
                <w:szCs w:val="2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保修期结束后维修价格、配件及耗材价格等服务收费以及提供的优惠情况</w:t>
            </w:r>
            <w:r>
              <w:rPr>
                <w:rFonts w:hint="eastAsia"/>
                <w:color w:val="000000" w:themeColor="text1"/>
                <w:szCs w:val="21"/>
              </w:rPr>
              <w:t>，横向比较，</w:t>
            </w:r>
            <w:proofErr w:type="gramStart"/>
            <w:r>
              <w:rPr>
                <w:rFonts w:hint="eastAsia"/>
                <w:color w:val="000000" w:themeColor="text1"/>
              </w:rPr>
              <w:t>优得</w:t>
            </w:r>
            <w:proofErr w:type="gramEnd"/>
            <w:r>
              <w:rPr>
                <w:color w:val="000000" w:themeColor="text1"/>
              </w:rPr>
              <w:t>5</w:t>
            </w:r>
            <w:r w:rsidRPr="007B3527">
              <w:rPr>
                <w:color w:val="000000" w:themeColor="text1"/>
                <w:szCs w:val="21"/>
              </w:rPr>
              <w:t>~</w:t>
            </w:r>
            <w:r>
              <w:rPr>
                <w:color w:val="000000" w:themeColor="text1"/>
              </w:rPr>
              <w:t>6</w:t>
            </w:r>
            <w:r>
              <w:rPr>
                <w:rFonts w:hint="eastAsia"/>
                <w:color w:val="000000" w:themeColor="text1"/>
              </w:rPr>
              <w:t>分；</w:t>
            </w:r>
            <w:proofErr w:type="gramStart"/>
            <w:r>
              <w:rPr>
                <w:rFonts w:hint="eastAsia"/>
                <w:color w:val="000000" w:themeColor="text1"/>
              </w:rPr>
              <w:t>良得</w:t>
            </w:r>
            <w:proofErr w:type="gramEnd"/>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14:paraId="72711E7B" w14:textId="77777777" w:rsidTr="008E1C80">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14:paraId="6C94409D" w14:textId="77777777" w:rsidR="00555982" w:rsidRPr="00BE3BDB" w:rsidRDefault="00555982" w:rsidP="008E1C80">
            <w:pPr>
              <w:jc w:val="center"/>
            </w:pPr>
            <w:r w:rsidRPr="00BE3BDB">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14:paraId="0E7FC9B7" w14:textId="77777777" w:rsidR="00555982" w:rsidRPr="00BE3BDB" w:rsidRDefault="00555982" w:rsidP="008E1C80">
            <w:pPr>
              <w:jc w:val="center"/>
            </w:pPr>
            <w:r w:rsidRPr="00BE3BDB">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14:paraId="576A1C90" w14:textId="77777777" w:rsidR="00555982" w:rsidRPr="00BE3BDB" w:rsidRDefault="00555982" w:rsidP="008E1C80">
            <w:pPr>
              <w:jc w:val="center"/>
            </w:pPr>
            <w:r w:rsidRPr="00BE3BDB">
              <w:rPr>
                <w:rFonts w:hint="eastAsia"/>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CD6AB2A" w14:textId="77777777" w:rsidR="00555982" w:rsidRPr="00BE3BDB" w:rsidRDefault="00555982" w:rsidP="001A76CD">
            <w:pPr>
              <w:ind w:firstLineChars="200" w:firstLine="420"/>
            </w:pPr>
            <w:r w:rsidRPr="00BE3BDB">
              <w:rPr>
                <w:rFonts w:hint="eastAsia"/>
                <w:szCs w:val="21"/>
              </w:rPr>
              <w:t>根据投标人</w:t>
            </w:r>
            <w:r w:rsidRPr="00BE3BDB">
              <w:rPr>
                <w:rFonts w:hint="eastAsia"/>
                <w:szCs w:val="21"/>
              </w:rPr>
              <w:t>201</w:t>
            </w:r>
            <w:r w:rsidR="001A76CD">
              <w:rPr>
                <w:rFonts w:hint="eastAsia"/>
                <w:szCs w:val="21"/>
              </w:rPr>
              <w:t>9</w:t>
            </w:r>
            <w:r w:rsidRPr="00BE3BDB">
              <w:rPr>
                <w:rFonts w:hint="eastAsia"/>
                <w:szCs w:val="21"/>
              </w:rPr>
              <w:t>年</w:t>
            </w:r>
            <w:r w:rsidRPr="00BE3BDB">
              <w:rPr>
                <w:rFonts w:hint="eastAsia"/>
                <w:szCs w:val="21"/>
              </w:rPr>
              <w:t>1</w:t>
            </w:r>
            <w:r w:rsidRPr="00BE3BDB">
              <w:rPr>
                <w:rFonts w:hint="eastAsia"/>
                <w:szCs w:val="21"/>
              </w:rPr>
              <w:t>月以来与本次投标产品相似的同类产品销售情况评分（以提供的销售合同复印件为准，合同中不得隐去任何内容，否则无效，每份</w:t>
            </w:r>
            <w:r w:rsidRPr="00BE3BDB">
              <w:rPr>
                <w:szCs w:val="21"/>
              </w:rPr>
              <w:t>1</w:t>
            </w:r>
            <w:r w:rsidRPr="00BE3BDB">
              <w:rPr>
                <w:rFonts w:hint="eastAsia"/>
                <w:szCs w:val="21"/>
              </w:rPr>
              <w:t>分；同一买方的多份合同仅算一份业绩，得</w:t>
            </w:r>
            <w:r w:rsidRPr="00BE3BDB">
              <w:rPr>
                <w:szCs w:val="21"/>
              </w:rPr>
              <w:t>1</w:t>
            </w:r>
            <w:r w:rsidRPr="00BE3BDB">
              <w:rPr>
                <w:rFonts w:hint="eastAsia"/>
                <w:szCs w:val="21"/>
              </w:rPr>
              <w:t>分；最多得</w:t>
            </w:r>
            <w:r w:rsidRPr="00BE3BDB">
              <w:rPr>
                <w:rFonts w:hint="eastAsia"/>
                <w:szCs w:val="21"/>
              </w:rPr>
              <w:t>6</w:t>
            </w:r>
            <w:r w:rsidRPr="00BE3BDB">
              <w:rPr>
                <w:rFonts w:hint="eastAsia"/>
                <w:szCs w:val="21"/>
              </w:rPr>
              <w:t>分）。</w:t>
            </w:r>
          </w:p>
        </w:tc>
      </w:tr>
      <w:tr w:rsidR="00555982" w:rsidRPr="00BE3BDB" w14:paraId="15F79302" w14:textId="77777777" w:rsidTr="008E1C80">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14:paraId="78AB45AC" w14:textId="77777777" w:rsidR="00555982" w:rsidRPr="00BE3BDB" w:rsidRDefault="00555982" w:rsidP="008E1C80">
            <w:pPr>
              <w:jc w:val="center"/>
            </w:pPr>
            <w:r w:rsidRPr="00BE3BDB">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14:paraId="5D9CD463" w14:textId="77777777" w:rsidR="00555982" w:rsidRPr="00BE3BDB" w:rsidRDefault="00555982" w:rsidP="008E1C80">
            <w:pPr>
              <w:jc w:val="center"/>
            </w:pPr>
            <w:r w:rsidRPr="00BE3BDB">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14:paraId="648CD25F" w14:textId="77777777" w:rsidR="00555982" w:rsidRPr="00BE3BDB" w:rsidRDefault="00555982" w:rsidP="008E1C80">
            <w:pPr>
              <w:jc w:val="center"/>
            </w:pPr>
            <w:r w:rsidRPr="00BE3BDB">
              <w:rPr>
                <w:rFonts w:hint="eastAsia"/>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96F82BF" w14:textId="77777777" w:rsidR="00555982" w:rsidRPr="00BE3BDB" w:rsidRDefault="00555982" w:rsidP="008E1C80">
            <w:pPr>
              <w:ind w:firstLineChars="200" w:firstLine="420"/>
              <w:rPr>
                <w:szCs w:val="21"/>
              </w:rPr>
            </w:pPr>
            <w:r w:rsidRPr="00BE3BDB">
              <w:rPr>
                <w:rFonts w:hint="eastAsia"/>
                <w:szCs w:val="21"/>
              </w:rPr>
              <w:t>根据投标文件对招标文件的响应情况、表述清晰程度、规范性等评分</w:t>
            </w:r>
            <w:r w:rsidRPr="00BE3BDB">
              <w:rPr>
                <w:rFonts w:hint="eastAsia"/>
              </w:rPr>
              <w:t>，满分</w:t>
            </w:r>
            <w:r w:rsidRPr="00BE3BDB">
              <w:rPr>
                <w:rFonts w:hint="eastAsia"/>
              </w:rPr>
              <w:t>1</w:t>
            </w:r>
            <w:r w:rsidRPr="00BE3BDB">
              <w:rPr>
                <w:rFonts w:hint="eastAsia"/>
              </w:rPr>
              <w:t>分。</w:t>
            </w:r>
          </w:p>
        </w:tc>
      </w:tr>
      <w:tr w:rsidR="00555982" w:rsidRPr="00BE3BDB" w14:paraId="0AC03663" w14:textId="77777777" w:rsidTr="008E1C80">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14:paraId="55CF815A" w14:textId="77777777" w:rsidR="00555982" w:rsidRPr="00BE3BDB" w:rsidRDefault="00555982" w:rsidP="008E1C80">
            <w:pPr>
              <w:jc w:val="center"/>
            </w:pPr>
            <w:r w:rsidRPr="00BE3BDB">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14:paraId="14A23A6E" w14:textId="77777777" w:rsidR="00555982" w:rsidRPr="00BE3BDB" w:rsidRDefault="00555982" w:rsidP="008E1C80">
            <w:pPr>
              <w:jc w:val="center"/>
              <w:rPr>
                <w:b/>
              </w:rPr>
            </w:pPr>
            <w:r w:rsidRPr="00BE3BDB">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2EA8548B" w14:textId="77777777" w:rsidR="00555982" w:rsidRPr="00BE3BDB" w:rsidRDefault="00555982" w:rsidP="008E1C80">
            <w:pPr>
              <w:tabs>
                <w:tab w:val="left" w:pos="945"/>
              </w:tabs>
              <w:ind w:firstLineChars="200" w:firstLine="420"/>
              <w:rPr>
                <w:szCs w:val="21"/>
              </w:rPr>
            </w:pPr>
            <w:r w:rsidRPr="00BE3BDB">
              <w:rPr>
                <w:rFonts w:hint="eastAsia"/>
                <w:szCs w:val="21"/>
              </w:rPr>
              <w:t>投标人最后得分保留两位小数</w:t>
            </w:r>
          </w:p>
        </w:tc>
      </w:tr>
    </w:tbl>
    <w:p w14:paraId="0AF317EF" w14:textId="77777777" w:rsidR="00555982" w:rsidRPr="00555982" w:rsidRDefault="00555982">
      <w:pPr>
        <w:spacing w:line="360" w:lineRule="auto"/>
        <w:ind w:firstLineChars="200" w:firstLine="480"/>
        <w:rPr>
          <w:rFonts w:ascii="宋体"/>
          <w:bCs/>
          <w:color w:val="000000" w:themeColor="text1"/>
          <w:sz w:val="24"/>
        </w:rPr>
      </w:pPr>
    </w:p>
    <w:p w14:paraId="2AE9E67F" w14:textId="77777777" w:rsidR="00555982" w:rsidRDefault="00555982">
      <w:pPr>
        <w:spacing w:line="360" w:lineRule="auto"/>
        <w:ind w:firstLineChars="200" w:firstLine="480"/>
        <w:rPr>
          <w:rFonts w:ascii="宋体"/>
          <w:bCs/>
          <w:color w:val="000000" w:themeColor="text1"/>
          <w:sz w:val="24"/>
        </w:rPr>
      </w:pPr>
    </w:p>
    <w:p w14:paraId="6A3C523A" w14:textId="77777777" w:rsidR="00555982" w:rsidRDefault="00555982">
      <w:pPr>
        <w:spacing w:line="360" w:lineRule="auto"/>
        <w:ind w:firstLineChars="200" w:firstLine="480"/>
        <w:rPr>
          <w:rFonts w:ascii="宋体"/>
          <w:bCs/>
          <w:color w:val="000000" w:themeColor="text1"/>
          <w:sz w:val="24"/>
        </w:rPr>
      </w:pPr>
    </w:p>
    <w:p w14:paraId="272B6ED6" w14:textId="77777777" w:rsidR="00555982" w:rsidRDefault="00555982">
      <w:pPr>
        <w:spacing w:line="360" w:lineRule="auto"/>
        <w:ind w:firstLineChars="200" w:firstLine="480"/>
        <w:rPr>
          <w:rFonts w:ascii="宋体"/>
          <w:bCs/>
          <w:color w:val="000000" w:themeColor="text1"/>
          <w:sz w:val="24"/>
        </w:rPr>
      </w:pPr>
    </w:p>
    <w:p w14:paraId="4847D392" w14:textId="77777777" w:rsidR="00555982" w:rsidRDefault="00555982">
      <w:pPr>
        <w:spacing w:line="360" w:lineRule="auto"/>
        <w:ind w:firstLineChars="200" w:firstLine="480"/>
        <w:rPr>
          <w:rFonts w:ascii="宋体"/>
          <w:bCs/>
          <w:color w:val="000000" w:themeColor="text1"/>
          <w:sz w:val="24"/>
        </w:rPr>
      </w:pPr>
    </w:p>
    <w:p w14:paraId="068C5AFD" w14:textId="77777777" w:rsidR="00555982" w:rsidRDefault="00555982">
      <w:pPr>
        <w:spacing w:line="360" w:lineRule="auto"/>
        <w:ind w:firstLineChars="200" w:firstLine="480"/>
        <w:rPr>
          <w:rFonts w:ascii="宋体"/>
          <w:bCs/>
          <w:color w:val="000000" w:themeColor="text1"/>
          <w:sz w:val="24"/>
        </w:rPr>
      </w:pPr>
    </w:p>
    <w:p w14:paraId="518B524F" w14:textId="77777777" w:rsidR="00555982" w:rsidRDefault="00555982">
      <w:pPr>
        <w:spacing w:line="360" w:lineRule="auto"/>
        <w:ind w:firstLineChars="200" w:firstLine="480"/>
        <w:rPr>
          <w:rFonts w:ascii="宋体"/>
          <w:bCs/>
          <w:color w:val="000000" w:themeColor="text1"/>
          <w:sz w:val="24"/>
        </w:rPr>
      </w:pPr>
    </w:p>
    <w:p w14:paraId="68E17597" w14:textId="77777777" w:rsidR="00555982" w:rsidRDefault="00555982">
      <w:pPr>
        <w:spacing w:line="360" w:lineRule="auto"/>
        <w:ind w:firstLineChars="200" w:firstLine="480"/>
        <w:rPr>
          <w:rFonts w:ascii="宋体"/>
          <w:bCs/>
          <w:color w:val="000000" w:themeColor="text1"/>
          <w:sz w:val="24"/>
        </w:rPr>
      </w:pPr>
    </w:p>
    <w:p w14:paraId="2C691A57" w14:textId="77777777" w:rsidR="00555982" w:rsidRDefault="00555982">
      <w:pPr>
        <w:spacing w:line="360" w:lineRule="auto"/>
        <w:ind w:firstLineChars="200" w:firstLine="480"/>
        <w:rPr>
          <w:rFonts w:ascii="宋体"/>
          <w:bCs/>
          <w:color w:val="000000" w:themeColor="text1"/>
          <w:sz w:val="24"/>
        </w:rPr>
      </w:pPr>
    </w:p>
    <w:p w14:paraId="57245871" w14:textId="77777777" w:rsidR="00555982" w:rsidRDefault="00555982">
      <w:pPr>
        <w:spacing w:line="360" w:lineRule="auto"/>
        <w:ind w:firstLineChars="200" w:firstLine="480"/>
        <w:rPr>
          <w:rFonts w:ascii="宋体"/>
          <w:bCs/>
          <w:color w:val="000000" w:themeColor="text1"/>
          <w:sz w:val="24"/>
        </w:rPr>
      </w:pPr>
    </w:p>
    <w:p w14:paraId="2861C2EA" w14:textId="77777777" w:rsidR="00555982" w:rsidRDefault="00555982">
      <w:pPr>
        <w:spacing w:line="360" w:lineRule="auto"/>
        <w:ind w:firstLineChars="200" w:firstLine="480"/>
        <w:rPr>
          <w:rFonts w:ascii="宋体"/>
          <w:bCs/>
          <w:color w:val="000000" w:themeColor="text1"/>
          <w:sz w:val="24"/>
        </w:rPr>
      </w:pPr>
    </w:p>
    <w:p w14:paraId="497F5902" w14:textId="77777777" w:rsidR="00555982" w:rsidRDefault="00555982">
      <w:pPr>
        <w:spacing w:line="360" w:lineRule="auto"/>
        <w:ind w:firstLineChars="200" w:firstLine="480"/>
        <w:rPr>
          <w:rFonts w:ascii="宋体"/>
          <w:bCs/>
          <w:color w:val="000000" w:themeColor="text1"/>
          <w:sz w:val="24"/>
        </w:rPr>
      </w:pPr>
    </w:p>
    <w:p w14:paraId="35867EF0" w14:textId="77777777" w:rsidR="00555982" w:rsidRDefault="00555982">
      <w:pPr>
        <w:spacing w:line="360" w:lineRule="auto"/>
        <w:ind w:firstLineChars="200" w:firstLine="480"/>
        <w:rPr>
          <w:rFonts w:ascii="宋体"/>
          <w:bCs/>
          <w:color w:val="000000" w:themeColor="text1"/>
          <w:sz w:val="24"/>
        </w:rPr>
      </w:pPr>
    </w:p>
    <w:p w14:paraId="03C09588" w14:textId="77777777" w:rsidR="00555982" w:rsidRDefault="00555982">
      <w:pPr>
        <w:spacing w:line="360" w:lineRule="auto"/>
        <w:ind w:firstLineChars="200" w:firstLine="480"/>
        <w:rPr>
          <w:rFonts w:ascii="宋体"/>
          <w:bCs/>
          <w:color w:val="000000" w:themeColor="text1"/>
          <w:sz w:val="24"/>
        </w:rPr>
      </w:pPr>
    </w:p>
    <w:p w14:paraId="0E353BCE" w14:textId="77777777" w:rsidR="00555982" w:rsidRDefault="00555982">
      <w:pPr>
        <w:spacing w:line="360" w:lineRule="auto"/>
        <w:ind w:firstLineChars="200" w:firstLine="480"/>
        <w:rPr>
          <w:rFonts w:ascii="宋体"/>
          <w:bCs/>
          <w:color w:val="000000" w:themeColor="text1"/>
          <w:sz w:val="24"/>
        </w:rPr>
      </w:pPr>
    </w:p>
    <w:p w14:paraId="2B44068F" w14:textId="77777777" w:rsidR="00555982" w:rsidRDefault="00555982">
      <w:pPr>
        <w:spacing w:line="360" w:lineRule="auto"/>
        <w:ind w:firstLineChars="200" w:firstLine="480"/>
        <w:rPr>
          <w:rFonts w:ascii="宋体"/>
          <w:bCs/>
          <w:color w:val="000000" w:themeColor="text1"/>
          <w:sz w:val="24"/>
        </w:rPr>
      </w:pPr>
    </w:p>
    <w:p w14:paraId="6BBC62AE" w14:textId="77777777" w:rsidR="00555982" w:rsidRDefault="00555982">
      <w:pPr>
        <w:spacing w:line="360" w:lineRule="auto"/>
        <w:ind w:firstLineChars="200" w:firstLine="480"/>
        <w:rPr>
          <w:rFonts w:ascii="宋体"/>
          <w:bCs/>
          <w:color w:val="000000" w:themeColor="text1"/>
          <w:sz w:val="24"/>
        </w:rPr>
      </w:pPr>
    </w:p>
    <w:p w14:paraId="35229909" w14:textId="77777777" w:rsidR="00555982" w:rsidRDefault="00555982">
      <w:pPr>
        <w:spacing w:line="360" w:lineRule="auto"/>
        <w:ind w:firstLineChars="200" w:firstLine="480"/>
        <w:rPr>
          <w:rFonts w:ascii="宋体"/>
          <w:bCs/>
          <w:color w:val="000000" w:themeColor="text1"/>
          <w:sz w:val="24"/>
        </w:rPr>
      </w:pPr>
    </w:p>
    <w:p w14:paraId="0B55B06F" w14:textId="77777777" w:rsidR="00555982" w:rsidRDefault="00555982">
      <w:pPr>
        <w:spacing w:line="360" w:lineRule="auto"/>
        <w:ind w:firstLineChars="200" w:firstLine="480"/>
        <w:rPr>
          <w:rFonts w:ascii="宋体"/>
          <w:bCs/>
          <w:color w:val="000000" w:themeColor="text1"/>
          <w:sz w:val="24"/>
        </w:rPr>
      </w:pPr>
    </w:p>
    <w:p w14:paraId="715E54B5" w14:textId="77777777" w:rsidR="00555982" w:rsidRDefault="00555982">
      <w:pPr>
        <w:spacing w:line="360" w:lineRule="auto"/>
        <w:ind w:firstLineChars="200" w:firstLine="480"/>
        <w:rPr>
          <w:rFonts w:ascii="宋体"/>
          <w:bCs/>
          <w:color w:val="000000" w:themeColor="text1"/>
          <w:sz w:val="24"/>
        </w:rPr>
      </w:pPr>
    </w:p>
    <w:p w14:paraId="4AE4A169" w14:textId="77777777" w:rsidR="005F6D21" w:rsidRPr="001A30D1" w:rsidRDefault="005F6D21">
      <w:pPr>
        <w:spacing w:line="360" w:lineRule="auto"/>
        <w:rPr>
          <w:rFonts w:ascii="宋体"/>
          <w:bCs/>
          <w:color w:val="000000" w:themeColor="text1"/>
          <w:sz w:val="24"/>
        </w:rPr>
      </w:pPr>
    </w:p>
    <w:p w14:paraId="40110426"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14:paraId="67D8F8D3" w14:textId="77777777" w:rsidR="005F6D21" w:rsidRPr="001A30D1" w:rsidRDefault="005F6D21">
      <w:pPr>
        <w:spacing w:line="360" w:lineRule="auto"/>
        <w:ind w:firstLineChars="200" w:firstLine="420"/>
        <w:rPr>
          <w:rFonts w:ascii="宋体" w:hAnsi="宋体"/>
          <w:color w:val="000000" w:themeColor="text1"/>
        </w:rPr>
      </w:pPr>
    </w:p>
    <w:p w14:paraId="09CE9A63" w14:textId="77777777" w:rsidR="005F6D21" w:rsidRPr="001A30D1" w:rsidRDefault="0026277F">
      <w:pPr>
        <w:pStyle w:val="2"/>
        <w:rPr>
          <w:color w:val="000000" w:themeColor="text1"/>
        </w:rPr>
      </w:pPr>
      <w:bookmarkStart w:id="7" w:name="_Toc96352981"/>
      <w:r w:rsidRPr="001A30D1">
        <w:rPr>
          <w:rFonts w:hint="eastAsia"/>
          <w:color w:val="000000" w:themeColor="text1"/>
        </w:rPr>
        <w:t>六、定标</w:t>
      </w:r>
      <w:bookmarkEnd w:id="7"/>
    </w:p>
    <w:p w14:paraId="56057260"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14:paraId="2A019F5F"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w:t>
      </w:r>
      <w:r w:rsidRPr="001A30D1">
        <w:rPr>
          <w:rFonts w:ascii="宋体" w:hint="eastAsia"/>
          <w:color w:val="000000" w:themeColor="text1"/>
          <w:sz w:val="24"/>
          <w:lang w:val="zh-CN"/>
        </w:rPr>
        <w:lastRenderedPageBreak/>
        <w:t>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14:paraId="1B4BD8D4"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47CA0446" w14:textId="77777777"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14:paraId="2C12C14E"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14:paraId="668E98F0"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14:paraId="078E1398"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14:paraId="709270FA"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14:paraId="3D0520F4" w14:textId="77777777" w:rsidR="005F6D21" w:rsidRPr="001A30D1" w:rsidRDefault="0026277F">
      <w:pPr>
        <w:pStyle w:val="2"/>
        <w:rPr>
          <w:color w:val="000000" w:themeColor="text1"/>
        </w:rPr>
      </w:pPr>
      <w:bookmarkStart w:id="8" w:name="_Toc96352982"/>
      <w:r w:rsidRPr="001A30D1">
        <w:rPr>
          <w:rFonts w:hint="eastAsia"/>
          <w:color w:val="000000" w:themeColor="text1"/>
        </w:rPr>
        <w:t>七、合同的签订</w:t>
      </w:r>
      <w:bookmarkEnd w:id="8"/>
    </w:p>
    <w:p w14:paraId="08CE0D7B" w14:textId="77777777"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14:paraId="63E7DD2E"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511D2213"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14:paraId="65B1101C" w14:textId="77777777" w:rsidR="005F6D21" w:rsidRPr="001A30D1" w:rsidRDefault="00420FF3">
      <w:pPr>
        <w:pStyle w:val="2"/>
        <w:rPr>
          <w:color w:val="000000" w:themeColor="text1"/>
        </w:rPr>
      </w:pPr>
      <w:bookmarkStart w:id="9" w:name="_Toc96352983"/>
      <w:r>
        <w:rPr>
          <w:rFonts w:hint="eastAsia"/>
          <w:color w:val="000000" w:themeColor="text1"/>
        </w:rPr>
        <w:t>八</w:t>
      </w:r>
      <w:r w:rsidR="0026277F" w:rsidRPr="001A30D1">
        <w:rPr>
          <w:rFonts w:hint="eastAsia"/>
          <w:color w:val="000000" w:themeColor="text1"/>
        </w:rPr>
        <w:t>、其他</w:t>
      </w:r>
      <w:bookmarkEnd w:id="9"/>
    </w:p>
    <w:p w14:paraId="54C400E0" w14:textId="77777777"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14:paraId="7E627121" w14:textId="77777777" w:rsidR="005F6D21" w:rsidRPr="001A30D1" w:rsidRDefault="0026277F">
      <w:pPr>
        <w:pStyle w:val="1"/>
        <w:jc w:val="center"/>
        <w:rPr>
          <w:color w:val="000000" w:themeColor="text1"/>
        </w:rPr>
      </w:pPr>
      <w:r w:rsidRPr="001A30D1">
        <w:rPr>
          <w:rFonts w:ascii="宋体"/>
          <w:color w:val="000000" w:themeColor="text1"/>
          <w:spacing w:val="4"/>
        </w:rPr>
        <w:br w:type="page"/>
      </w:r>
      <w:bookmarkStart w:id="10" w:name="_Toc96352984"/>
      <w:r w:rsidRPr="001A30D1">
        <w:rPr>
          <w:rFonts w:hint="eastAsia"/>
          <w:color w:val="000000" w:themeColor="text1"/>
        </w:rPr>
        <w:lastRenderedPageBreak/>
        <w:t>第三部分招标货物要求及相关说明</w:t>
      </w:r>
      <w:bookmarkEnd w:id="10"/>
    </w:p>
    <w:p w14:paraId="219B0470" w14:textId="77777777" w:rsidR="005E0D4E" w:rsidRPr="006B3A42" w:rsidRDefault="005E0D4E" w:rsidP="005E0D4E">
      <w:pPr>
        <w:pStyle w:val="2"/>
      </w:pPr>
      <w:bookmarkStart w:id="11" w:name="_Toc96352985"/>
      <w:r w:rsidRPr="006B3A42">
        <w:rPr>
          <w:rFonts w:hint="eastAsia"/>
        </w:rPr>
        <w:t>货物需求一览表</w:t>
      </w:r>
      <w:bookmarkEnd w:id="11"/>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14:paraId="567290BC" w14:textId="77777777" w:rsidTr="00DA1957">
        <w:trPr>
          <w:trHeight w:val="430"/>
          <w:jc w:val="center"/>
        </w:trPr>
        <w:tc>
          <w:tcPr>
            <w:tcW w:w="980" w:type="dxa"/>
            <w:vAlign w:val="center"/>
          </w:tcPr>
          <w:p w14:paraId="5306037E" w14:textId="77777777"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14:paraId="28C0EB91" w14:textId="77777777"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14:paraId="0C19D7A5" w14:textId="77777777"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14:paraId="73561D15" w14:textId="77777777" w:rsidTr="00DA1957">
        <w:trPr>
          <w:jc w:val="center"/>
        </w:trPr>
        <w:tc>
          <w:tcPr>
            <w:tcW w:w="980" w:type="dxa"/>
            <w:vAlign w:val="center"/>
          </w:tcPr>
          <w:p w14:paraId="04275431" w14:textId="77777777"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14:paraId="73D591BF" w14:textId="77777777" w:rsidR="00DA1957" w:rsidRPr="00CA1788" w:rsidRDefault="008229D5" w:rsidP="00830C41">
            <w:pPr>
              <w:spacing w:line="288" w:lineRule="auto"/>
              <w:jc w:val="center"/>
              <w:rPr>
                <w:rFonts w:ascii="宋体" w:hAnsi="宋体"/>
                <w:b/>
                <w:sz w:val="24"/>
              </w:rPr>
            </w:pPr>
            <w:r>
              <w:rPr>
                <w:rFonts w:ascii="宋体" w:hAnsi="宋体" w:hint="eastAsia"/>
                <w:sz w:val="24"/>
              </w:rPr>
              <w:t>小动物三维活体成像系统</w:t>
            </w:r>
          </w:p>
        </w:tc>
        <w:tc>
          <w:tcPr>
            <w:tcW w:w="1134" w:type="dxa"/>
            <w:vAlign w:val="center"/>
          </w:tcPr>
          <w:p w14:paraId="63454432" w14:textId="77777777"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14:paraId="49A6B68C" w14:textId="77777777" w:rsidR="0092424D" w:rsidRPr="00066FC7" w:rsidRDefault="0092424D" w:rsidP="0092424D">
      <w:pPr>
        <w:tabs>
          <w:tab w:val="left" w:pos="312"/>
        </w:tabs>
        <w:ind w:left="360"/>
        <w:rPr>
          <w:b/>
          <w:sz w:val="24"/>
        </w:rPr>
      </w:pPr>
      <w:r w:rsidRPr="00066FC7">
        <w:rPr>
          <w:rFonts w:hint="eastAsia"/>
          <w:b/>
          <w:sz w:val="24"/>
        </w:rPr>
        <w:t>1.</w:t>
      </w:r>
      <w:r w:rsidRPr="00066FC7">
        <w:rPr>
          <w:rFonts w:hint="eastAsia"/>
          <w:b/>
          <w:sz w:val="24"/>
        </w:rPr>
        <w:t>工作条件</w:t>
      </w:r>
    </w:p>
    <w:p w14:paraId="1BB605E2" w14:textId="77777777" w:rsidR="0092424D" w:rsidRDefault="0092424D" w:rsidP="0092424D">
      <w:pPr>
        <w:tabs>
          <w:tab w:val="left" w:pos="312"/>
        </w:tabs>
        <w:ind w:left="360"/>
        <w:rPr>
          <w:sz w:val="24"/>
        </w:rPr>
      </w:pPr>
      <w:r w:rsidRPr="00865B91">
        <w:rPr>
          <w:rFonts w:hint="eastAsia"/>
          <w:sz w:val="24"/>
        </w:rPr>
        <w:t>电源：</w:t>
      </w:r>
      <w:r w:rsidRPr="00865B91">
        <w:rPr>
          <w:sz w:val="24"/>
        </w:rPr>
        <w:t>220±5%V</w:t>
      </w:r>
      <w:r w:rsidRPr="00865B91">
        <w:rPr>
          <w:rFonts w:hint="eastAsia"/>
          <w:sz w:val="24"/>
        </w:rPr>
        <w:t>，</w:t>
      </w:r>
      <w:r w:rsidRPr="00865B91">
        <w:rPr>
          <w:sz w:val="24"/>
        </w:rPr>
        <w:t>50</w:t>
      </w:r>
      <w:r w:rsidRPr="00865B91">
        <w:rPr>
          <w:rFonts w:hint="eastAsia"/>
          <w:sz w:val="24"/>
        </w:rPr>
        <w:t>～</w:t>
      </w:r>
      <w:r w:rsidRPr="00865B91">
        <w:rPr>
          <w:sz w:val="24"/>
        </w:rPr>
        <w:t>60Hz</w:t>
      </w:r>
      <w:r w:rsidRPr="00865B91">
        <w:rPr>
          <w:rFonts w:hint="eastAsia"/>
          <w:sz w:val="24"/>
        </w:rPr>
        <w:t>；环境温度：</w:t>
      </w:r>
      <w:r w:rsidRPr="00865B91">
        <w:rPr>
          <w:sz w:val="24"/>
        </w:rPr>
        <w:t>10-25˚C</w:t>
      </w:r>
      <w:r w:rsidRPr="00865B91">
        <w:rPr>
          <w:rFonts w:hint="eastAsia"/>
          <w:sz w:val="24"/>
        </w:rPr>
        <w:t>；环境湿度：不大于</w:t>
      </w:r>
      <w:r w:rsidRPr="00865B91">
        <w:rPr>
          <w:sz w:val="24"/>
        </w:rPr>
        <w:t>80%</w:t>
      </w:r>
      <w:r w:rsidRPr="00865B91">
        <w:rPr>
          <w:rFonts w:hint="eastAsia"/>
          <w:sz w:val="24"/>
        </w:rPr>
        <w:t>相对湿度。</w:t>
      </w:r>
    </w:p>
    <w:p w14:paraId="310C6D98" w14:textId="77777777" w:rsidR="0092424D" w:rsidRPr="00865B91" w:rsidRDefault="0092424D" w:rsidP="0092424D">
      <w:pPr>
        <w:tabs>
          <w:tab w:val="left" w:pos="312"/>
        </w:tabs>
        <w:ind w:left="360"/>
        <w:rPr>
          <w:sz w:val="24"/>
        </w:rPr>
      </w:pPr>
    </w:p>
    <w:p w14:paraId="44D5266D" w14:textId="77777777" w:rsidR="0092424D" w:rsidRPr="00066FC7" w:rsidRDefault="0092424D" w:rsidP="0092424D">
      <w:pPr>
        <w:tabs>
          <w:tab w:val="left" w:pos="312"/>
        </w:tabs>
        <w:ind w:left="360"/>
        <w:rPr>
          <w:b/>
          <w:sz w:val="24"/>
        </w:rPr>
      </w:pPr>
      <w:r w:rsidRPr="00066FC7">
        <w:rPr>
          <w:rFonts w:hint="eastAsia"/>
          <w:b/>
          <w:sz w:val="24"/>
        </w:rPr>
        <w:t>2.</w:t>
      </w:r>
      <w:r w:rsidRPr="00066FC7">
        <w:rPr>
          <w:rFonts w:hint="eastAsia"/>
          <w:b/>
          <w:sz w:val="24"/>
        </w:rPr>
        <w:t>技术性能</w:t>
      </w:r>
    </w:p>
    <w:p w14:paraId="40300501" w14:textId="77777777" w:rsidR="0092424D" w:rsidRPr="00865B91" w:rsidRDefault="0092424D" w:rsidP="0092424D">
      <w:pPr>
        <w:tabs>
          <w:tab w:val="left" w:pos="312"/>
        </w:tabs>
        <w:ind w:left="360"/>
        <w:rPr>
          <w:sz w:val="24"/>
        </w:rPr>
      </w:pPr>
      <w:r w:rsidRPr="00865B91">
        <w:rPr>
          <w:rFonts w:hint="eastAsia"/>
          <w:sz w:val="24"/>
        </w:rPr>
        <w:t>2.1</w:t>
      </w:r>
      <w:r w:rsidRPr="00865B91">
        <w:rPr>
          <w:rFonts w:hint="eastAsia"/>
          <w:sz w:val="24"/>
        </w:rPr>
        <w:tab/>
      </w:r>
      <w:r w:rsidRPr="00865B91">
        <w:rPr>
          <w:rFonts w:hint="eastAsia"/>
          <w:sz w:val="24"/>
        </w:rPr>
        <w:t>具备三维生物发光及荧光成像功能，能够获得成像动物横断面、</w:t>
      </w:r>
      <w:proofErr w:type="gramStart"/>
      <w:r w:rsidRPr="00865B91">
        <w:rPr>
          <w:rFonts w:hint="eastAsia"/>
          <w:sz w:val="24"/>
        </w:rPr>
        <w:t>矢</w:t>
      </w:r>
      <w:proofErr w:type="gramEnd"/>
      <w:r w:rsidRPr="00865B91">
        <w:rPr>
          <w:rFonts w:hint="eastAsia"/>
          <w:sz w:val="24"/>
        </w:rPr>
        <w:t>状面及冠状面任意层面的光学信号图像及三维重建影像，能够对信号源体积、深度、强度进行三维定量分析；</w:t>
      </w:r>
    </w:p>
    <w:p w14:paraId="0D3CD64D" w14:textId="77777777" w:rsidR="0092424D" w:rsidRPr="00865B91" w:rsidRDefault="0092424D" w:rsidP="0092424D">
      <w:pPr>
        <w:tabs>
          <w:tab w:val="left" w:pos="312"/>
        </w:tabs>
        <w:ind w:left="360"/>
        <w:rPr>
          <w:sz w:val="24"/>
        </w:rPr>
      </w:pPr>
      <w:r w:rsidRPr="00865B91">
        <w:rPr>
          <w:rFonts w:hint="eastAsia"/>
          <w:sz w:val="24"/>
        </w:rPr>
        <w:t>2.2</w:t>
      </w:r>
      <w:r w:rsidRPr="00865B91">
        <w:rPr>
          <w:rFonts w:hint="eastAsia"/>
          <w:sz w:val="24"/>
        </w:rPr>
        <w:tab/>
      </w:r>
      <w:r w:rsidRPr="00865B91">
        <w:rPr>
          <w:rFonts w:hint="eastAsia"/>
          <w:sz w:val="24"/>
        </w:rPr>
        <w:t>探测器须采用顶</w:t>
      </w:r>
      <w:proofErr w:type="gramStart"/>
      <w:r w:rsidRPr="00865B91">
        <w:rPr>
          <w:rFonts w:hint="eastAsia"/>
          <w:sz w:val="24"/>
        </w:rPr>
        <w:t>置式背照射</w:t>
      </w:r>
      <w:proofErr w:type="gramEnd"/>
      <w:r w:rsidRPr="00865B91">
        <w:rPr>
          <w:rFonts w:hint="eastAsia"/>
          <w:sz w:val="24"/>
        </w:rPr>
        <w:t>、</w:t>
      </w:r>
      <w:proofErr w:type="gramStart"/>
      <w:r w:rsidRPr="00865B91">
        <w:rPr>
          <w:rFonts w:hint="eastAsia"/>
          <w:sz w:val="24"/>
        </w:rPr>
        <w:t>背部薄化科学</w:t>
      </w:r>
      <w:proofErr w:type="gramEnd"/>
      <w:r w:rsidRPr="00865B91">
        <w:rPr>
          <w:rFonts w:hint="eastAsia"/>
          <w:sz w:val="24"/>
        </w:rPr>
        <w:t>一级</w:t>
      </w:r>
      <w:r w:rsidRPr="00865B91">
        <w:rPr>
          <w:rFonts w:hint="eastAsia"/>
          <w:sz w:val="24"/>
        </w:rPr>
        <w:t>CCD</w:t>
      </w:r>
      <w:r w:rsidRPr="00865B91">
        <w:rPr>
          <w:rFonts w:hint="eastAsia"/>
          <w:sz w:val="24"/>
        </w:rPr>
        <w:t>相机，</w:t>
      </w:r>
    </w:p>
    <w:p w14:paraId="71F600C4" w14:textId="77777777" w:rsidR="0092424D" w:rsidRPr="00865B91" w:rsidRDefault="0092424D" w:rsidP="0092424D">
      <w:pPr>
        <w:tabs>
          <w:tab w:val="left" w:pos="312"/>
        </w:tabs>
        <w:ind w:left="360"/>
        <w:rPr>
          <w:sz w:val="24"/>
        </w:rPr>
      </w:pPr>
      <w:r w:rsidRPr="00865B91">
        <w:rPr>
          <w:rFonts w:hint="eastAsia"/>
          <w:sz w:val="24"/>
        </w:rPr>
        <w:t>2.3</w:t>
      </w:r>
      <w:r w:rsidRPr="00865B91">
        <w:rPr>
          <w:rFonts w:hint="eastAsia"/>
          <w:sz w:val="24"/>
        </w:rPr>
        <w:tab/>
      </w:r>
      <w:r w:rsidRPr="00865B91">
        <w:rPr>
          <w:rFonts w:hint="eastAsia"/>
          <w:sz w:val="24"/>
        </w:rPr>
        <w:t>检测器工作温度达到绝对</w:t>
      </w:r>
      <w:r w:rsidRPr="00865B91">
        <w:rPr>
          <w:rFonts w:hint="eastAsia"/>
          <w:sz w:val="24"/>
        </w:rPr>
        <w:t>-90</w:t>
      </w:r>
      <w:r w:rsidRPr="00865B91">
        <w:rPr>
          <w:rFonts w:hint="eastAsia"/>
          <w:sz w:val="24"/>
        </w:rPr>
        <w:t>℃，温度可视化；</w:t>
      </w:r>
      <w:r w:rsidRPr="00865B91">
        <w:rPr>
          <w:rFonts w:hint="eastAsia"/>
          <w:sz w:val="24"/>
        </w:rPr>
        <w:t xml:space="preserve"> </w:t>
      </w:r>
    </w:p>
    <w:p w14:paraId="05885345" w14:textId="77777777" w:rsidR="0092424D" w:rsidRPr="00865B91" w:rsidRDefault="0092424D" w:rsidP="0092424D">
      <w:pPr>
        <w:tabs>
          <w:tab w:val="left" w:pos="312"/>
        </w:tabs>
        <w:ind w:left="360"/>
        <w:rPr>
          <w:sz w:val="24"/>
        </w:rPr>
      </w:pPr>
      <w:r w:rsidRPr="00865B91">
        <w:rPr>
          <w:rFonts w:hint="eastAsia"/>
          <w:sz w:val="24"/>
        </w:rPr>
        <w:t>2.4</w:t>
      </w:r>
      <w:r w:rsidRPr="00865B91">
        <w:rPr>
          <w:rFonts w:hint="eastAsia"/>
          <w:sz w:val="24"/>
        </w:rPr>
        <w:tab/>
        <w:t>CCD</w:t>
      </w:r>
      <w:r w:rsidRPr="00865B91">
        <w:rPr>
          <w:rFonts w:hint="eastAsia"/>
          <w:sz w:val="24"/>
        </w:rPr>
        <w:t>相机须达到以下所有指标的产品：芯片尺寸≥</w:t>
      </w:r>
      <w:r w:rsidRPr="00865B91">
        <w:rPr>
          <w:rFonts w:hint="eastAsia"/>
          <w:sz w:val="24"/>
        </w:rPr>
        <w:t>2.7cm x 2.7cm</w:t>
      </w:r>
      <w:r w:rsidRPr="00865B91">
        <w:rPr>
          <w:rFonts w:hint="eastAsia"/>
          <w:sz w:val="24"/>
        </w:rPr>
        <w:t>，有效像素数量≥</w:t>
      </w:r>
      <w:r w:rsidRPr="00865B91">
        <w:rPr>
          <w:rFonts w:hint="eastAsia"/>
          <w:sz w:val="24"/>
        </w:rPr>
        <w:t>2000 x 2000</w:t>
      </w:r>
      <w:r w:rsidRPr="00865B91">
        <w:rPr>
          <w:rFonts w:hint="eastAsia"/>
          <w:sz w:val="24"/>
        </w:rPr>
        <w:t>，量子效率≥</w:t>
      </w:r>
      <w:r w:rsidRPr="00865B91">
        <w:rPr>
          <w:rFonts w:hint="eastAsia"/>
          <w:sz w:val="24"/>
        </w:rPr>
        <w:t>80%</w:t>
      </w:r>
      <w:r w:rsidRPr="00865B91">
        <w:rPr>
          <w:rFonts w:hint="eastAsia"/>
          <w:sz w:val="24"/>
        </w:rPr>
        <w:t>（</w:t>
      </w:r>
      <w:r w:rsidRPr="00865B91">
        <w:rPr>
          <w:rFonts w:hint="eastAsia"/>
          <w:sz w:val="24"/>
        </w:rPr>
        <w:t>500-700nm</w:t>
      </w:r>
      <w:r w:rsidRPr="00865B91">
        <w:rPr>
          <w:rFonts w:hint="eastAsia"/>
          <w:sz w:val="24"/>
        </w:rPr>
        <w:t>）；</w:t>
      </w:r>
    </w:p>
    <w:p w14:paraId="59EF3F7A" w14:textId="77777777" w:rsidR="0092424D" w:rsidRPr="00865B91" w:rsidRDefault="0092424D" w:rsidP="0092424D">
      <w:pPr>
        <w:tabs>
          <w:tab w:val="left" w:pos="312"/>
        </w:tabs>
        <w:ind w:left="360"/>
        <w:rPr>
          <w:sz w:val="24"/>
        </w:rPr>
      </w:pPr>
      <w:r w:rsidRPr="00865B91">
        <w:rPr>
          <w:rFonts w:hint="eastAsia"/>
          <w:sz w:val="24"/>
        </w:rPr>
        <w:t>2.5</w:t>
      </w:r>
      <w:r w:rsidRPr="00865B91">
        <w:rPr>
          <w:rFonts w:hint="eastAsia"/>
          <w:sz w:val="24"/>
        </w:rPr>
        <w:tab/>
      </w:r>
      <w:r w:rsidRPr="00865B91">
        <w:rPr>
          <w:rFonts w:hint="eastAsia"/>
          <w:sz w:val="24"/>
        </w:rPr>
        <w:t>镜头：定焦镜头，最大光圈可达</w:t>
      </w:r>
      <w:r w:rsidRPr="00865B91">
        <w:rPr>
          <w:rFonts w:hint="eastAsia"/>
          <w:sz w:val="24"/>
        </w:rPr>
        <w:t>f/1</w:t>
      </w:r>
      <w:r w:rsidRPr="00865B91">
        <w:rPr>
          <w:rFonts w:hint="eastAsia"/>
          <w:sz w:val="24"/>
        </w:rPr>
        <w:t>；</w:t>
      </w:r>
    </w:p>
    <w:p w14:paraId="4A631B1D" w14:textId="77777777" w:rsidR="0092424D" w:rsidRPr="00865B91" w:rsidRDefault="0092424D" w:rsidP="0092424D">
      <w:pPr>
        <w:tabs>
          <w:tab w:val="left" w:pos="312"/>
        </w:tabs>
        <w:ind w:left="360"/>
        <w:rPr>
          <w:sz w:val="24"/>
        </w:rPr>
      </w:pPr>
      <w:r w:rsidRPr="00865B91">
        <w:rPr>
          <w:rFonts w:hint="eastAsia"/>
          <w:sz w:val="24"/>
        </w:rPr>
        <w:t>2.6</w:t>
      </w:r>
      <w:r w:rsidRPr="00865B91">
        <w:rPr>
          <w:rFonts w:hint="eastAsia"/>
          <w:sz w:val="24"/>
        </w:rPr>
        <w:tab/>
      </w:r>
      <w:r w:rsidRPr="00865B91">
        <w:rPr>
          <w:rFonts w:hint="eastAsia"/>
          <w:sz w:val="24"/>
        </w:rPr>
        <w:t>系统最小检测光子数≤</w:t>
      </w:r>
      <w:r w:rsidRPr="00865B91">
        <w:rPr>
          <w:rFonts w:hint="eastAsia"/>
          <w:sz w:val="24"/>
        </w:rPr>
        <w:t>80</w:t>
      </w:r>
      <w:r w:rsidRPr="00865B91">
        <w:rPr>
          <w:rFonts w:hint="eastAsia"/>
          <w:sz w:val="24"/>
        </w:rPr>
        <w:t>光子</w:t>
      </w:r>
      <w:r w:rsidRPr="00865B91">
        <w:rPr>
          <w:rFonts w:hint="eastAsia"/>
          <w:sz w:val="24"/>
        </w:rPr>
        <w:t>/</w:t>
      </w:r>
      <w:r w:rsidRPr="00865B91">
        <w:rPr>
          <w:rFonts w:hint="eastAsia"/>
          <w:sz w:val="24"/>
        </w:rPr>
        <w:t>秒</w:t>
      </w:r>
      <w:r w:rsidRPr="00865B91">
        <w:rPr>
          <w:rFonts w:hint="eastAsia"/>
          <w:sz w:val="24"/>
        </w:rPr>
        <w:t>/</w:t>
      </w:r>
      <w:r w:rsidRPr="00865B91">
        <w:rPr>
          <w:rFonts w:hint="eastAsia"/>
          <w:sz w:val="24"/>
        </w:rPr>
        <w:t>弧度</w:t>
      </w:r>
      <w:r w:rsidRPr="00865B91">
        <w:rPr>
          <w:rFonts w:hint="eastAsia"/>
          <w:sz w:val="24"/>
        </w:rPr>
        <w:t>/</w:t>
      </w:r>
      <w:r w:rsidRPr="00865B91">
        <w:rPr>
          <w:rFonts w:hint="eastAsia"/>
          <w:sz w:val="24"/>
        </w:rPr>
        <w:t>平方厘米，检测灵敏度达到可检测小鼠皮下少于</w:t>
      </w:r>
      <w:r w:rsidRPr="00865B91">
        <w:rPr>
          <w:rFonts w:hint="eastAsia"/>
          <w:sz w:val="24"/>
        </w:rPr>
        <w:t>50</w:t>
      </w:r>
      <w:r w:rsidRPr="00865B91">
        <w:rPr>
          <w:rFonts w:hint="eastAsia"/>
          <w:sz w:val="24"/>
        </w:rPr>
        <w:t>个生物发光细胞；</w:t>
      </w:r>
      <w:r w:rsidRPr="00865B91">
        <w:rPr>
          <w:rFonts w:hint="eastAsia"/>
          <w:sz w:val="24"/>
        </w:rPr>
        <w:t xml:space="preserve"> </w:t>
      </w:r>
    </w:p>
    <w:p w14:paraId="571401AC" w14:textId="77777777" w:rsidR="0092424D" w:rsidRPr="00865B91" w:rsidRDefault="0092424D" w:rsidP="0092424D">
      <w:pPr>
        <w:tabs>
          <w:tab w:val="left" w:pos="312"/>
        </w:tabs>
        <w:ind w:left="360"/>
        <w:rPr>
          <w:sz w:val="24"/>
        </w:rPr>
      </w:pPr>
      <w:r w:rsidRPr="00865B91">
        <w:rPr>
          <w:rFonts w:hint="eastAsia"/>
          <w:sz w:val="24"/>
        </w:rPr>
        <w:t>2.7</w:t>
      </w:r>
      <w:r w:rsidRPr="00865B91">
        <w:rPr>
          <w:rFonts w:hint="eastAsia"/>
          <w:sz w:val="24"/>
        </w:rPr>
        <w:tab/>
      </w:r>
      <w:r w:rsidRPr="00865B91">
        <w:rPr>
          <w:rFonts w:hint="eastAsia"/>
          <w:sz w:val="24"/>
        </w:rPr>
        <w:t>荧光光源采用近红外增强型金属卤素灯，光源功率不低于</w:t>
      </w:r>
      <w:r w:rsidRPr="00865B91">
        <w:rPr>
          <w:rFonts w:hint="eastAsia"/>
          <w:sz w:val="24"/>
        </w:rPr>
        <w:t>100</w:t>
      </w:r>
      <w:r w:rsidRPr="00865B91">
        <w:rPr>
          <w:rFonts w:hint="eastAsia"/>
          <w:sz w:val="24"/>
        </w:rPr>
        <w:t>瓦；</w:t>
      </w:r>
      <w:r w:rsidRPr="00865B91">
        <w:rPr>
          <w:rFonts w:hint="eastAsia"/>
          <w:sz w:val="24"/>
        </w:rPr>
        <w:t xml:space="preserve"> </w:t>
      </w:r>
    </w:p>
    <w:p w14:paraId="35911108" w14:textId="77777777" w:rsidR="0092424D" w:rsidRPr="00865B91" w:rsidRDefault="0092424D" w:rsidP="0092424D">
      <w:pPr>
        <w:tabs>
          <w:tab w:val="left" w:pos="312"/>
        </w:tabs>
        <w:ind w:left="360"/>
        <w:rPr>
          <w:sz w:val="24"/>
        </w:rPr>
      </w:pPr>
      <w:r w:rsidRPr="00865B91">
        <w:rPr>
          <w:rFonts w:hint="eastAsia"/>
          <w:sz w:val="24"/>
        </w:rPr>
        <w:t>2.</w:t>
      </w:r>
      <w:r>
        <w:rPr>
          <w:rFonts w:hint="eastAsia"/>
          <w:sz w:val="24"/>
        </w:rPr>
        <w:t>8</w:t>
      </w:r>
      <w:r w:rsidRPr="00865B91">
        <w:rPr>
          <w:rFonts w:hint="eastAsia"/>
          <w:sz w:val="24"/>
        </w:rPr>
        <w:tab/>
      </w:r>
      <w:r w:rsidRPr="00865B91">
        <w:rPr>
          <w:rFonts w:hint="eastAsia"/>
          <w:sz w:val="24"/>
        </w:rPr>
        <w:t>具备激光扫描器，用于三维成像时动物体表拓扑结构的绘制；</w:t>
      </w:r>
    </w:p>
    <w:p w14:paraId="194728D0" w14:textId="77777777" w:rsidR="0092424D" w:rsidRPr="00865B91" w:rsidRDefault="0092424D" w:rsidP="0092424D">
      <w:pPr>
        <w:tabs>
          <w:tab w:val="left" w:pos="312"/>
        </w:tabs>
        <w:ind w:left="360"/>
        <w:rPr>
          <w:sz w:val="24"/>
        </w:rPr>
      </w:pPr>
      <w:r w:rsidRPr="00865B91">
        <w:rPr>
          <w:rFonts w:hint="eastAsia"/>
          <w:sz w:val="24"/>
        </w:rPr>
        <w:t>2.</w:t>
      </w:r>
      <w:r>
        <w:rPr>
          <w:rFonts w:hint="eastAsia"/>
          <w:sz w:val="24"/>
        </w:rPr>
        <w:t>9</w:t>
      </w:r>
      <w:r w:rsidRPr="00865B91">
        <w:rPr>
          <w:rFonts w:hint="eastAsia"/>
          <w:sz w:val="24"/>
        </w:rPr>
        <w:tab/>
      </w:r>
      <w:r w:rsidRPr="00865B91">
        <w:rPr>
          <w:rFonts w:hint="eastAsia"/>
          <w:sz w:val="24"/>
        </w:rPr>
        <w:t>激发光滤片转轮可同时装载≥</w:t>
      </w:r>
      <w:r w:rsidRPr="00865B91">
        <w:rPr>
          <w:rFonts w:hint="eastAsia"/>
          <w:sz w:val="24"/>
        </w:rPr>
        <w:t>9</w:t>
      </w:r>
      <w:r w:rsidRPr="00865B91">
        <w:rPr>
          <w:rFonts w:hint="eastAsia"/>
          <w:sz w:val="24"/>
        </w:rPr>
        <w:t>个滤片，</w:t>
      </w:r>
      <w:proofErr w:type="gramStart"/>
      <w:r w:rsidRPr="00865B91">
        <w:rPr>
          <w:rFonts w:hint="eastAsia"/>
          <w:sz w:val="24"/>
        </w:rPr>
        <w:t>标配滤片</w:t>
      </w:r>
      <w:proofErr w:type="gramEnd"/>
      <w:r w:rsidRPr="00865B91">
        <w:rPr>
          <w:rFonts w:hint="eastAsia"/>
          <w:sz w:val="24"/>
        </w:rPr>
        <w:t>数量≥</w:t>
      </w:r>
      <w:r w:rsidRPr="00865B91">
        <w:rPr>
          <w:rFonts w:hint="eastAsia"/>
          <w:sz w:val="24"/>
        </w:rPr>
        <w:t>9</w:t>
      </w:r>
      <w:r w:rsidRPr="00865B91">
        <w:rPr>
          <w:rFonts w:hint="eastAsia"/>
          <w:sz w:val="24"/>
        </w:rPr>
        <w:t>个；</w:t>
      </w:r>
    </w:p>
    <w:p w14:paraId="59F58349" w14:textId="77777777" w:rsidR="0092424D" w:rsidRPr="00865B91" w:rsidRDefault="0092424D" w:rsidP="0092424D">
      <w:pPr>
        <w:tabs>
          <w:tab w:val="left" w:pos="312"/>
        </w:tabs>
        <w:ind w:left="360"/>
        <w:rPr>
          <w:sz w:val="24"/>
        </w:rPr>
      </w:pPr>
      <w:r w:rsidRPr="00865B91">
        <w:rPr>
          <w:rFonts w:hint="eastAsia"/>
          <w:sz w:val="24"/>
        </w:rPr>
        <w:t>2.</w:t>
      </w:r>
      <w:r>
        <w:rPr>
          <w:rFonts w:hint="eastAsia"/>
          <w:sz w:val="24"/>
        </w:rPr>
        <w:t>10</w:t>
      </w:r>
      <w:r w:rsidRPr="00865B91">
        <w:rPr>
          <w:rFonts w:hint="eastAsia"/>
          <w:sz w:val="24"/>
        </w:rPr>
        <w:tab/>
      </w:r>
      <w:r w:rsidRPr="00865B91">
        <w:rPr>
          <w:rFonts w:hint="eastAsia"/>
          <w:sz w:val="24"/>
        </w:rPr>
        <w:t>发射光滤片转轮可同时装载≥</w:t>
      </w:r>
      <w:r w:rsidRPr="00865B91">
        <w:rPr>
          <w:rFonts w:hint="eastAsia"/>
          <w:sz w:val="24"/>
        </w:rPr>
        <w:t>16</w:t>
      </w:r>
      <w:r w:rsidRPr="00865B91">
        <w:rPr>
          <w:rFonts w:hint="eastAsia"/>
          <w:sz w:val="24"/>
        </w:rPr>
        <w:t>个滤片，</w:t>
      </w:r>
      <w:proofErr w:type="gramStart"/>
      <w:r w:rsidRPr="00865B91">
        <w:rPr>
          <w:rFonts w:hint="eastAsia"/>
          <w:sz w:val="24"/>
        </w:rPr>
        <w:t>标配滤片</w:t>
      </w:r>
      <w:proofErr w:type="gramEnd"/>
      <w:r w:rsidRPr="00865B91">
        <w:rPr>
          <w:rFonts w:hint="eastAsia"/>
          <w:sz w:val="24"/>
        </w:rPr>
        <w:t>数量≥</w:t>
      </w:r>
      <w:r w:rsidRPr="00865B91">
        <w:rPr>
          <w:rFonts w:hint="eastAsia"/>
          <w:sz w:val="24"/>
        </w:rPr>
        <w:t>16</w:t>
      </w:r>
      <w:r w:rsidRPr="00865B91">
        <w:rPr>
          <w:rFonts w:hint="eastAsia"/>
          <w:sz w:val="24"/>
        </w:rPr>
        <w:t>个；</w:t>
      </w:r>
    </w:p>
    <w:p w14:paraId="3ABA6B8D" w14:textId="77777777" w:rsidR="0092424D" w:rsidRPr="00865B91" w:rsidRDefault="0092424D" w:rsidP="0092424D">
      <w:pPr>
        <w:tabs>
          <w:tab w:val="left" w:pos="312"/>
        </w:tabs>
        <w:ind w:left="360"/>
        <w:rPr>
          <w:sz w:val="24"/>
        </w:rPr>
      </w:pPr>
      <w:r w:rsidRPr="00865B91">
        <w:rPr>
          <w:rFonts w:hint="eastAsia"/>
          <w:sz w:val="24"/>
        </w:rPr>
        <w:t>2.1</w:t>
      </w:r>
      <w:r>
        <w:rPr>
          <w:rFonts w:hint="eastAsia"/>
          <w:sz w:val="24"/>
        </w:rPr>
        <w:t>1</w:t>
      </w:r>
      <w:r w:rsidRPr="00865B91">
        <w:rPr>
          <w:rFonts w:hint="eastAsia"/>
          <w:sz w:val="24"/>
        </w:rPr>
        <w:tab/>
      </w:r>
      <w:r w:rsidRPr="00865B91">
        <w:rPr>
          <w:rFonts w:hint="eastAsia"/>
          <w:sz w:val="24"/>
        </w:rPr>
        <w:t>具备荧光光谱分离功能；</w:t>
      </w:r>
    </w:p>
    <w:p w14:paraId="1CBCC682" w14:textId="77777777" w:rsidR="0092424D" w:rsidRPr="00865B91" w:rsidRDefault="0092424D" w:rsidP="0092424D">
      <w:pPr>
        <w:tabs>
          <w:tab w:val="left" w:pos="312"/>
        </w:tabs>
        <w:ind w:left="360"/>
        <w:rPr>
          <w:sz w:val="24"/>
        </w:rPr>
      </w:pPr>
      <w:r w:rsidRPr="00865B91">
        <w:rPr>
          <w:rFonts w:hint="eastAsia"/>
          <w:sz w:val="24"/>
        </w:rPr>
        <w:t>2.1</w:t>
      </w:r>
      <w:r>
        <w:rPr>
          <w:rFonts w:hint="eastAsia"/>
          <w:sz w:val="24"/>
        </w:rPr>
        <w:t>2</w:t>
      </w:r>
      <w:r w:rsidRPr="00865B91">
        <w:rPr>
          <w:rFonts w:hint="eastAsia"/>
          <w:sz w:val="24"/>
        </w:rPr>
        <w:tab/>
      </w:r>
      <w:r w:rsidRPr="00865B91">
        <w:rPr>
          <w:rFonts w:hint="eastAsia"/>
          <w:sz w:val="24"/>
        </w:rPr>
        <w:t>成像视野范围可调，最大视野范围≥</w:t>
      </w:r>
      <w:r w:rsidRPr="00865B91">
        <w:rPr>
          <w:rFonts w:hint="eastAsia"/>
          <w:sz w:val="24"/>
        </w:rPr>
        <w:t>20cm x 20cm</w:t>
      </w:r>
      <w:r w:rsidRPr="00865B91">
        <w:rPr>
          <w:rFonts w:hint="eastAsia"/>
          <w:sz w:val="24"/>
        </w:rPr>
        <w:t>；</w:t>
      </w:r>
      <w:r w:rsidRPr="00865B91">
        <w:rPr>
          <w:rFonts w:hint="eastAsia"/>
          <w:sz w:val="24"/>
        </w:rPr>
        <w:t xml:space="preserve"> </w:t>
      </w:r>
    </w:p>
    <w:p w14:paraId="11182B3E" w14:textId="77777777" w:rsidR="0092424D" w:rsidRPr="00865B91" w:rsidRDefault="0092424D" w:rsidP="0092424D">
      <w:pPr>
        <w:tabs>
          <w:tab w:val="left" w:pos="312"/>
        </w:tabs>
        <w:ind w:left="360"/>
        <w:rPr>
          <w:sz w:val="24"/>
        </w:rPr>
      </w:pPr>
      <w:r w:rsidRPr="00865B91">
        <w:rPr>
          <w:rFonts w:hint="eastAsia"/>
          <w:sz w:val="24"/>
        </w:rPr>
        <w:t>2.1</w:t>
      </w:r>
      <w:r>
        <w:rPr>
          <w:rFonts w:hint="eastAsia"/>
          <w:sz w:val="24"/>
        </w:rPr>
        <w:t>3</w:t>
      </w:r>
      <w:r w:rsidRPr="00865B91">
        <w:rPr>
          <w:rFonts w:hint="eastAsia"/>
          <w:sz w:val="24"/>
        </w:rPr>
        <w:tab/>
      </w:r>
      <w:r w:rsidRPr="00865B91">
        <w:rPr>
          <w:rFonts w:hint="eastAsia"/>
          <w:sz w:val="24"/>
        </w:rPr>
        <w:t>动物载物台温度可控（</w:t>
      </w:r>
      <w:r w:rsidRPr="00865B91">
        <w:rPr>
          <w:rFonts w:hint="eastAsia"/>
          <w:sz w:val="24"/>
        </w:rPr>
        <w:t>20-40</w:t>
      </w:r>
      <w:r w:rsidRPr="00865B91">
        <w:rPr>
          <w:rFonts w:hint="eastAsia"/>
          <w:sz w:val="24"/>
        </w:rPr>
        <w:t>℃），且即时温度可通过软件显示；</w:t>
      </w:r>
      <w:r w:rsidRPr="00865B91">
        <w:rPr>
          <w:rFonts w:hint="eastAsia"/>
          <w:sz w:val="24"/>
        </w:rPr>
        <w:t xml:space="preserve"> </w:t>
      </w:r>
    </w:p>
    <w:p w14:paraId="673F9DF9" w14:textId="77777777" w:rsidR="0092424D" w:rsidRPr="00865B91" w:rsidRDefault="0092424D" w:rsidP="0092424D">
      <w:pPr>
        <w:tabs>
          <w:tab w:val="left" w:pos="312"/>
        </w:tabs>
        <w:ind w:left="360"/>
        <w:rPr>
          <w:sz w:val="24"/>
        </w:rPr>
      </w:pPr>
      <w:r w:rsidRPr="00865B91">
        <w:rPr>
          <w:rFonts w:hint="eastAsia"/>
          <w:sz w:val="24"/>
        </w:rPr>
        <w:t>2.1</w:t>
      </w:r>
      <w:r>
        <w:rPr>
          <w:rFonts w:hint="eastAsia"/>
          <w:sz w:val="24"/>
        </w:rPr>
        <w:t>4</w:t>
      </w:r>
      <w:r w:rsidRPr="00865B91">
        <w:rPr>
          <w:rFonts w:hint="eastAsia"/>
          <w:sz w:val="24"/>
        </w:rPr>
        <w:t>系统软件包含图像获取及数据分析模块，具备生物发光及荧光三维结果定量方法，能给出光学信号在体内的深度、发光体积、定位、三维发光强度等三维定量信息，并结合细胞或荧光探针的体外微孔板成像结果，给出体内发光细胞的数量或荧光探针的浓度信息；</w:t>
      </w:r>
    </w:p>
    <w:p w14:paraId="0E9C38FE" w14:textId="77777777" w:rsidR="0092424D" w:rsidRDefault="0092424D" w:rsidP="0092424D">
      <w:pPr>
        <w:tabs>
          <w:tab w:val="left" w:pos="312"/>
        </w:tabs>
        <w:ind w:left="360"/>
        <w:rPr>
          <w:sz w:val="24"/>
        </w:rPr>
      </w:pPr>
      <w:r w:rsidRPr="00865B91">
        <w:rPr>
          <w:rFonts w:hint="eastAsia"/>
          <w:sz w:val="24"/>
        </w:rPr>
        <w:t>2.1</w:t>
      </w:r>
      <w:r>
        <w:rPr>
          <w:rFonts w:hint="eastAsia"/>
          <w:sz w:val="24"/>
        </w:rPr>
        <w:t>5</w:t>
      </w:r>
      <w:r w:rsidRPr="00865B91">
        <w:rPr>
          <w:rFonts w:hint="eastAsia"/>
          <w:sz w:val="24"/>
        </w:rPr>
        <w:tab/>
      </w:r>
      <w:r w:rsidRPr="00865B91">
        <w:rPr>
          <w:rFonts w:hint="eastAsia"/>
          <w:sz w:val="24"/>
        </w:rPr>
        <w:t>具备完成多模式影像融合的功能，能实现三维光学影像与</w:t>
      </w:r>
      <w:r w:rsidRPr="00865B91">
        <w:rPr>
          <w:rFonts w:hint="eastAsia"/>
          <w:sz w:val="24"/>
        </w:rPr>
        <w:t>CT</w:t>
      </w:r>
      <w:r w:rsidRPr="00865B91">
        <w:rPr>
          <w:rFonts w:hint="eastAsia"/>
          <w:sz w:val="24"/>
        </w:rPr>
        <w:t>、</w:t>
      </w:r>
      <w:r w:rsidRPr="00865B91">
        <w:rPr>
          <w:rFonts w:hint="eastAsia"/>
          <w:sz w:val="24"/>
        </w:rPr>
        <w:t>PET</w:t>
      </w:r>
      <w:r w:rsidRPr="00865B91">
        <w:rPr>
          <w:rFonts w:hint="eastAsia"/>
          <w:sz w:val="24"/>
        </w:rPr>
        <w:t>、</w:t>
      </w:r>
      <w:r w:rsidRPr="00865B91">
        <w:rPr>
          <w:rFonts w:hint="eastAsia"/>
          <w:sz w:val="24"/>
        </w:rPr>
        <w:t>SPECT</w:t>
      </w:r>
      <w:r w:rsidRPr="00865B91">
        <w:rPr>
          <w:rFonts w:hint="eastAsia"/>
          <w:sz w:val="24"/>
        </w:rPr>
        <w:t>及</w:t>
      </w:r>
      <w:r w:rsidRPr="00865B91">
        <w:rPr>
          <w:rFonts w:hint="eastAsia"/>
          <w:sz w:val="24"/>
        </w:rPr>
        <w:t>MRI</w:t>
      </w:r>
      <w:r w:rsidRPr="00865B91">
        <w:rPr>
          <w:rFonts w:hint="eastAsia"/>
          <w:sz w:val="24"/>
        </w:rPr>
        <w:t>等影像结果的融合叠加；</w:t>
      </w:r>
    </w:p>
    <w:p w14:paraId="1A433274" w14:textId="77777777" w:rsidR="00F05F92" w:rsidRPr="00865B91" w:rsidRDefault="00F05F92" w:rsidP="00F05F92">
      <w:pPr>
        <w:tabs>
          <w:tab w:val="left" w:pos="312"/>
        </w:tabs>
        <w:ind w:left="360"/>
        <w:rPr>
          <w:sz w:val="24"/>
        </w:rPr>
      </w:pPr>
      <w:r>
        <w:rPr>
          <w:rFonts w:hint="eastAsia"/>
          <w:sz w:val="24"/>
        </w:rPr>
        <w:t xml:space="preserve">2.16 </w:t>
      </w:r>
      <w:proofErr w:type="gramStart"/>
      <w:r>
        <w:rPr>
          <w:rFonts w:hint="eastAsia"/>
          <w:sz w:val="24"/>
        </w:rPr>
        <w:t>气麻机参数</w:t>
      </w:r>
      <w:proofErr w:type="gramEnd"/>
      <w:r>
        <w:rPr>
          <w:rFonts w:hint="eastAsia"/>
          <w:sz w:val="24"/>
        </w:rPr>
        <w:t>：（</w:t>
      </w:r>
      <w:r>
        <w:rPr>
          <w:rFonts w:hint="eastAsia"/>
          <w:sz w:val="24"/>
        </w:rPr>
        <w:t>1</w:t>
      </w:r>
      <w:r>
        <w:rPr>
          <w:rFonts w:hint="eastAsia"/>
          <w:sz w:val="24"/>
        </w:rPr>
        <w:t>）</w:t>
      </w:r>
      <w:r w:rsidRPr="00F05F92">
        <w:rPr>
          <w:rFonts w:hint="eastAsia"/>
          <w:sz w:val="24"/>
        </w:rPr>
        <w:t>蒸发罐：支持异氟烷和七氟烷麻醉剂，输出精度：≤±</w:t>
      </w:r>
      <w:r w:rsidRPr="00F05F92">
        <w:rPr>
          <w:rFonts w:hint="eastAsia"/>
          <w:sz w:val="24"/>
        </w:rPr>
        <w:t>0.1</w:t>
      </w:r>
      <w:r w:rsidRPr="00F05F92">
        <w:rPr>
          <w:rFonts w:hint="eastAsia"/>
          <w:sz w:val="24"/>
        </w:rPr>
        <w:t>（</w:t>
      </w:r>
      <w:r w:rsidRPr="00F05F92">
        <w:rPr>
          <w:rFonts w:hint="eastAsia"/>
          <w:sz w:val="24"/>
        </w:rPr>
        <w:t>0-1%</w:t>
      </w:r>
      <w:r w:rsidRPr="00F05F92">
        <w:rPr>
          <w:rFonts w:hint="eastAsia"/>
          <w:sz w:val="24"/>
        </w:rPr>
        <w:t>）；≤±</w:t>
      </w:r>
      <w:r w:rsidRPr="00F05F92">
        <w:rPr>
          <w:rFonts w:hint="eastAsia"/>
          <w:sz w:val="24"/>
        </w:rPr>
        <w:t>0.15</w:t>
      </w:r>
      <w:r w:rsidRPr="00F05F92">
        <w:rPr>
          <w:rFonts w:hint="eastAsia"/>
          <w:sz w:val="24"/>
        </w:rPr>
        <w:t>（</w:t>
      </w:r>
      <w:r w:rsidRPr="00F05F92">
        <w:rPr>
          <w:rFonts w:hint="eastAsia"/>
          <w:sz w:val="24"/>
        </w:rPr>
        <w:t>&gt;1%</w:t>
      </w:r>
      <w:r w:rsidRPr="00F05F92">
        <w:rPr>
          <w:rFonts w:hint="eastAsia"/>
          <w:sz w:val="24"/>
        </w:rPr>
        <w:t>）</w:t>
      </w:r>
      <w:r>
        <w:rPr>
          <w:rFonts w:hint="eastAsia"/>
          <w:sz w:val="24"/>
        </w:rPr>
        <w:t>；（</w:t>
      </w:r>
      <w:r>
        <w:rPr>
          <w:rFonts w:hint="eastAsia"/>
          <w:sz w:val="24"/>
        </w:rPr>
        <w:t>2</w:t>
      </w:r>
      <w:r>
        <w:rPr>
          <w:rFonts w:hint="eastAsia"/>
          <w:sz w:val="24"/>
        </w:rPr>
        <w:t>）</w:t>
      </w:r>
      <w:r w:rsidRPr="00F05F92">
        <w:rPr>
          <w:rFonts w:hint="eastAsia"/>
          <w:sz w:val="24"/>
        </w:rPr>
        <w:t>流量计：</w:t>
      </w:r>
      <w:r w:rsidRPr="00F05F92">
        <w:rPr>
          <w:rFonts w:hint="eastAsia"/>
          <w:sz w:val="24"/>
        </w:rPr>
        <w:t>0-4 L/min</w:t>
      </w:r>
      <w:r>
        <w:rPr>
          <w:rFonts w:hint="eastAsia"/>
          <w:sz w:val="24"/>
        </w:rPr>
        <w:t>；（</w:t>
      </w:r>
      <w:r>
        <w:rPr>
          <w:rFonts w:hint="eastAsia"/>
          <w:sz w:val="24"/>
        </w:rPr>
        <w:t>3</w:t>
      </w:r>
      <w:r>
        <w:rPr>
          <w:rFonts w:hint="eastAsia"/>
          <w:sz w:val="24"/>
        </w:rPr>
        <w:t>）</w:t>
      </w:r>
      <w:r w:rsidRPr="00F05F92">
        <w:rPr>
          <w:rFonts w:hint="eastAsia"/>
          <w:sz w:val="24"/>
        </w:rPr>
        <w:t>适用动物与数目：</w:t>
      </w:r>
      <w:r w:rsidRPr="00F05F92">
        <w:rPr>
          <w:rFonts w:hint="eastAsia"/>
          <w:sz w:val="24"/>
        </w:rPr>
        <w:t xml:space="preserve"> 5</w:t>
      </w:r>
      <w:r w:rsidRPr="00F05F92">
        <w:rPr>
          <w:rFonts w:hint="eastAsia"/>
          <w:sz w:val="24"/>
        </w:rPr>
        <w:t>只大鼠或小鼠。</w:t>
      </w:r>
    </w:p>
    <w:p w14:paraId="1EF35F3D" w14:textId="77777777" w:rsidR="0092424D" w:rsidRPr="00865B91" w:rsidRDefault="0092424D" w:rsidP="0092424D">
      <w:pPr>
        <w:tabs>
          <w:tab w:val="left" w:pos="312"/>
        </w:tabs>
        <w:ind w:left="360"/>
        <w:rPr>
          <w:sz w:val="24"/>
        </w:rPr>
      </w:pPr>
    </w:p>
    <w:p w14:paraId="79996B7E" w14:textId="77777777" w:rsidR="0092424D" w:rsidRPr="00066FC7" w:rsidRDefault="0092424D" w:rsidP="0092424D">
      <w:pPr>
        <w:tabs>
          <w:tab w:val="left" w:pos="312"/>
        </w:tabs>
        <w:ind w:left="360"/>
        <w:rPr>
          <w:b/>
          <w:sz w:val="24"/>
        </w:rPr>
      </w:pPr>
      <w:r w:rsidRPr="00066FC7">
        <w:rPr>
          <w:rFonts w:hint="eastAsia"/>
          <w:b/>
          <w:sz w:val="24"/>
        </w:rPr>
        <w:t>3.</w:t>
      </w:r>
      <w:r w:rsidRPr="00066FC7">
        <w:rPr>
          <w:rFonts w:hint="eastAsia"/>
          <w:b/>
          <w:sz w:val="24"/>
        </w:rPr>
        <w:t>配置清单</w:t>
      </w:r>
    </w:p>
    <w:p w14:paraId="0DBDB3CB" w14:textId="77777777" w:rsidR="0092424D" w:rsidRPr="00865B91" w:rsidRDefault="0092424D" w:rsidP="0092424D">
      <w:pPr>
        <w:tabs>
          <w:tab w:val="left" w:pos="312"/>
        </w:tabs>
        <w:ind w:left="360"/>
        <w:rPr>
          <w:sz w:val="24"/>
        </w:rPr>
      </w:pPr>
      <w:r w:rsidRPr="00865B91">
        <w:rPr>
          <w:rFonts w:hint="eastAsia"/>
          <w:sz w:val="24"/>
        </w:rPr>
        <w:t>3.1</w:t>
      </w:r>
      <w:r w:rsidRPr="00865B91">
        <w:rPr>
          <w:rFonts w:hint="eastAsia"/>
          <w:sz w:val="24"/>
        </w:rPr>
        <w:tab/>
      </w:r>
      <w:r w:rsidRPr="00865B91">
        <w:rPr>
          <w:rFonts w:hint="eastAsia"/>
          <w:sz w:val="24"/>
        </w:rPr>
        <w:t>成像仪主机</w:t>
      </w:r>
      <w:r w:rsidRPr="00865B91">
        <w:rPr>
          <w:rFonts w:hint="eastAsia"/>
          <w:sz w:val="24"/>
        </w:rPr>
        <w:t>1</w:t>
      </w:r>
      <w:r w:rsidRPr="00865B91">
        <w:rPr>
          <w:rFonts w:hint="eastAsia"/>
          <w:sz w:val="24"/>
        </w:rPr>
        <w:t>套；</w:t>
      </w:r>
    </w:p>
    <w:p w14:paraId="41A71F54" w14:textId="77777777" w:rsidR="0092424D" w:rsidRPr="00865B91" w:rsidRDefault="0092424D" w:rsidP="0092424D">
      <w:pPr>
        <w:tabs>
          <w:tab w:val="left" w:pos="312"/>
        </w:tabs>
        <w:ind w:left="360"/>
        <w:rPr>
          <w:sz w:val="24"/>
        </w:rPr>
      </w:pPr>
      <w:r w:rsidRPr="00865B91">
        <w:rPr>
          <w:rFonts w:hint="eastAsia"/>
          <w:sz w:val="24"/>
        </w:rPr>
        <w:t>3.2</w:t>
      </w:r>
      <w:r w:rsidRPr="00865B91">
        <w:rPr>
          <w:rFonts w:hint="eastAsia"/>
          <w:sz w:val="24"/>
        </w:rPr>
        <w:tab/>
      </w:r>
      <w:r w:rsidRPr="00865B91">
        <w:rPr>
          <w:rFonts w:hint="eastAsia"/>
          <w:sz w:val="24"/>
        </w:rPr>
        <w:t>电脑工作站</w:t>
      </w:r>
      <w:r w:rsidRPr="00865B91">
        <w:rPr>
          <w:rFonts w:hint="eastAsia"/>
          <w:sz w:val="24"/>
        </w:rPr>
        <w:t>1</w:t>
      </w:r>
      <w:r w:rsidRPr="00865B91">
        <w:rPr>
          <w:rFonts w:hint="eastAsia"/>
          <w:sz w:val="24"/>
        </w:rPr>
        <w:t>台，操作系统为</w:t>
      </w:r>
      <w:r w:rsidRPr="00865B91">
        <w:rPr>
          <w:rFonts w:hint="eastAsia"/>
          <w:sz w:val="24"/>
        </w:rPr>
        <w:t>Windows 10</w:t>
      </w:r>
      <w:r>
        <w:rPr>
          <w:rFonts w:hint="eastAsia"/>
          <w:sz w:val="24"/>
        </w:rPr>
        <w:t>；</w:t>
      </w:r>
      <w:r w:rsidRPr="00865B91">
        <w:rPr>
          <w:rFonts w:hint="eastAsia"/>
          <w:sz w:val="24"/>
        </w:rPr>
        <w:t>核心处理器</w:t>
      </w:r>
      <w:proofErr w:type="gramStart"/>
      <w:r>
        <w:rPr>
          <w:rFonts w:hint="eastAsia"/>
          <w:sz w:val="24"/>
        </w:rPr>
        <w:t>四核八</w:t>
      </w:r>
      <w:proofErr w:type="gramEnd"/>
      <w:r>
        <w:rPr>
          <w:rFonts w:hint="eastAsia"/>
          <w:sz w:val="24"/>
        </w:rPr>
        <w:t>线程及以上；</w:t>
      </w:r>
      <w:r w:rsidRPr="005A08CA">
        <w:rPr>
          <w:rFonts w:hint="eastAsia"/>
          <w:sz w:val="24"/>
        </w:rPr>
        <w:t>显卡</w:t>
      </w:r>
      <w:r>
        <w:rPr>
          <w:rFonts w:hint="eastAsia"/>
          <w:sz w:val="24"/>
        </w:rPr>
        <w:t>为</w:t>
      </w:r>
      <w:proofErr w:type="gramStart"/>
      <w:r>
        <w:rPr>
          <w:rFonts w:hint="eastAsia"/>
          <w:sz w:val="24"/>
        </w:rPr>
        <w:t>英伟达</w:t>
      </w:r>
      <w:proofErr w:type="gramEnd"/>
      <w:r w:rsidRPr="00865B91">
        <w:rPr>
          <w:rFonts w:hint="eastAsia"/>
          <w:sz w:val="24"/>
        </w:rPr>
        <w:t xml:space="preserve"> Quadro</w:t>
      </w:r>
      <w:r>
        <w:rPr>
          <w:rFonts w:hint="eastAsia"/>
          <w:sz w:val="24"/>
        </w:rPr>
        <w:t>显卡，显存</w:t>
      </w:r>
      <w:r w:rsidRPr="00865B91">
        <w:rPr>
          <w:rFonts w:hint="eastAsia"/>
          <w:sz w:val="24"/>
        </w:rPr>
        <w:t>2GB</w:t>
      </w:r>
      <w:r w:rsidRPr="00865B91">
        <w:rPr>
          <w:rFonts w:hint="eastAsia"/>
          <w:sz w:val="24"/>
        </w:rPr>
        <w:t>或以上</w:t>
      </w:r>
      <w:r>
        <w:rPr>
          <w:rFonts w:hint="eastAsia"/>
          <w:sz w:val="24"/>
        </w:rPr>
        <w:t>；</w:t>
      </w:r>
      <w:r w:rsidRPr="00865B91">
        <w:rPr>
          <w:rFonts w:hint="eastAsia"/>
          <w:sz w:val="24"/>
        </w:rPr>
        <w:t>内存</w:t>
      </w:r>
      <w:r>
        <w:rPr>
          <w:rFonts w:hint="eastAsia"/>
          <w:sz w:val="24"/>
        </w:rPr>
        <w:t>为</w:t>
      </w:r>
      <w:r>
        <w:rPr>
          <w:rFonts w:hint="eastAsia"/>
          <w:sz w:val="24"/>
        </w:rPr>
        <w:t>DDR4</w:t>
      </w:r>
      <w:r>
        <w:rPr>
          <w:rFonts w:hint="eastAsia"/>
          <w:sz w:val="24"/>
        </w:rPr>
        <w:t>，</w:t>
      </w:r>
      <w:r w:rsidRPr="00865B91">
        <w:rPr>
          <w:rFonts w:hint="eastAsia"/>
          <w:sz w:val="24"/>
        </w:rPr>
        <w:t>32GB</w:t>
      </w:r>
      <w:r>
        <w:rPr>
          <w:rFonts w:hint="eastAsia"/>
          <w:sz w:val="24"/>
        </w:rPr>
        <w:t>或以上；</w:t>
      </w:r>
      <w:r w:rsidRPr="00865B91">
        <w:rPr>
          <w:rFonts w:hint="eastAsia"/>
          <w:sz w:val="24"/>
        </w:rPr>
        <w:t>硬盘容量不低于</w:t>
      </w:r>
      <w:r w:rsidRPr="00865B91">
        <w:rPr>
          <w:rFonts w:hint="eastAsia"/>
          <w:sz w:val="24"/>
        </w:rPr>
        <w:t>2T</w:t>
      </w:r>
      <w:r>
        <w:rPr>
          <w:rFonts w:hint="eastAsia"/>
          <w:sz w:val="24"/>
        </w:rPr>
        <w:t>；</w:t>
      </w:r>
      <w:r w:rsidRPr="00865B91">
        <w:rPr>
          <w:rFonts w:hint="eastAsia"/>
          <w:sz w:val="24"/>
        </w:rPr>
        <w:t>显示器尺寸不低于</w:t>
      </w:r>
      <w:r w:rsidRPr="00865B91">
        <w:rPr>
          <w:rFonts w:hint="eastAsia"/>
          <w:sz w:val="24"/>
        </w:rPr>
        <w:t>24</w:t>
      </w:r>
      <w:proofErr w:type="gramStart"/>
      <w:r>
        <w:rPr>
          <w:rFonts w:hint="eastAsia"/>
          <w:sz w:val="24"/>
        </w:rPr>
        <w:t>’</w:t>
      </w:r>
      <w:proofErr w:type="gramEnd"/>
      <w:r>
        <w:rPr>
          <w:rFonts w:hint="eastAsia"/>
          <w:sz w:val="24"/>
        </w:rPr>
        <w:t>；</w:t>
      </w:r>
      <w:proofErr w:type="gramStart"/>
      <w:r w:rsidRPr="00865B91">
        <w:rPr>
          <w:rFonts w:hint="eastAsia"/>
          <w:sz w:val="24"/>
        </w:rPr>
        <w:t>标配网卡</w:t>
      </w:r>
      <w:proofErr w:type="gramEnd"/>
      <w:r w:rsidRPr="00865B91">
        <w:rPr>
          <w:rFonts w:hint="eastAsia"/>
          <w:sz w:val="24"/>
        </w:rPr>
        <w:t>及</w:t>
      </w:r>
      <w:r w:rsidRPr="00865B91">
        <w:rPr>
          <w:rFonts w:hint="eastAsia"/>
          <w:sz w:val="24"/>
        </w:rPr>
        <w:t xml:space="preserve">DVD </w:t>
      </w:r>
      <w:r w:rsidRPr="00865B91">
        <w:rPr>
          <w:rFonts w:hint="eastAsia"/>
          <w:sz w:val="24"/>
        </w:rPr>
        <w:t>刻录光驱、</w:t>
      </w:r>
      <w:proofErr w:type="gramStart"/>
      <w:r w:rsidRPr="00865B91">
        <w:rPr>
          <w:rFonts w:hint="eastAsia"/>
          <w:sz w:val="24"/>
        </w:rPr>
        <w:t>标配</w:t>
      </w:r>
      <w:proofErr w:type="gramEnd"/>
      <w:r w:rsidRPr="00865B91">
        <w:rPr>
          <w:rFonts w:hint="eastAsia"/>
          <w:sz w:val="24"/>
        </w:rPr>
        <w:t xml:space="preserve">USB </w:t>
      </w:r>
      <w:r>
        <w:rPr>
          <w:sz w:val="24"/>
        </w:rPr>
        <w:t>3</w:t>
      </w:r>
      <w:r w:rsidRPr="00865B91">
        <w:rPr>
          <w:rFonts w:hint="eastAsia"/>
          <w:sz w:val="24"/>
        </w:rPr>
        <w:t>.0</w:t>
      </w:r>
      <w:r w:rsidRPr="00865B91">
        <w:rPr>
          <w:rFonts w:hint="eastAsia"/>
          <w:sz w:val="24"/>
        </w:rPr>
        <w:t>接口；</w:t>
      </w:r>
    </w:p>
    <w:p w14:paraId="4369B647" w14:textId="77777777" w:rsidR="0092424D" w:rsidRPr="00865B91" w:rsidRDefault="0092424D" w:rsidP="0092424D">
      <w:pPr>
        <w:tabs>
          <w:tab w:val="left" w:pos="312"/>
        </w:tabs>
        <w:ind w:left="360"/>
        <w:rPr>
          <w:sz w:val="24"/>
        </w:rPr>
      </w:pPr>
      <w:r w:rsidRPr="00865B91">
        <w:rPr>
          <w:rFonts w:hint="eastAsia"/>
          <w:sz w:val="24"/>
        </w:rPr>
        <w:lastRenderedPageBreak/>
        <w:t>3.3</w:t>
      </w:r>
      <w:r w:rsidRPr="00865B91">
        <w:rPr>
          <w:rFonts w:hint="eastAsia"/>
          <w:sz w:val="24"/>
        </w:rPr>
        <w:tab/>
      </w:r>
      <w:r w:rsidRPr="00865B91">
        <w:rPr>
          <w:rFonts w:hint="eastAsia"/>
          <w:sz w:val="24"/>
        </w:rPr>
        <w:t>图像获取及分析软件</w:t>
      </w:r>
      <w:r w:rsidRPr="00865B91">
        <w:rPr>
          <w:rFonts w:hint="eastAsia"/>
          <w:sz w:val="24"/>
        </w:rPr>
        <w:t>1</w:t>
      </w:r>
      <w:r w:rsidRPr="00865B91">
        <w:rPr>
          <w:rFonts w:hint="eastAsia"/>
          <w:sz w:val="24"/>
        </w:rPr>
        <w:t>套；</w:t>
      </w:r>
    </w:p>
    <w:p w14:paraId="498296B0" w14:textId="77777777" w:rsidR="0092424D" w:rsidRPr="00865B91" w:rsidRDefault="0092424D" w:rsidP="0092424D">
      <w:pPr>
        <w:tabs>
          <w:tab w:val="left" w:pos="312"/>
        </w:tabs>
        <w:ind w:left="360"/>
        <w:rPr>
          <w:sz w:val="24"/>
        </w:rPr>
      </w:pPr>
      <w:r w:rsidRPr="00865B91">
        <w:rPr>
          <w:rFonts w:hint="eastAsia"/>
          <w:sz w:val="24"/>
        </w:rPr>
        <w:t>3.4</w:t>
      </w:r>
      <w:r w:rsidRPr="00865B91">
        <w:rPr>
          <w:rFonts w:hint="eastAsia"/>
          <w:sz w:val="24"/>
        </w:rPr>
        <w:tab/>
      </w:r>
      <w:r w:rsidRPr="00865B91">
        <w:rPr>
          <w:rFonts w:hint="eastAsia"/>
          <w:sz w:val="24"/>
        </w:rPr>
        <w:t>气体麻醉系统</w:t>
      </w:r>
      <w:r w:rsidRPr="00865B91">
        <w:rPr>
          <w:rFonts w:hint="eastAsia"/>
          <w:sz w:val="24"/>
        </w:rPr>
        <w:t>1</w:t>
      </w:r>
      <w:r w:rsidRPr="00865B91">
        <w:rPr>
          <w:rFonts w:hint="eastAsia"/>
          <w:sz w:val="24"/>
        </w:rPr>
        <w:t>套</w:t>
      </w:r>
      <w:r>
        <w:rPr>
          <w:rFonts w:hint="eastAsia"/>
          <w:sz w:val="24"/>
        </w:rPr>
        <w:t>：</w:t>
      </w:r>
      <w:r w:rsidRPr="00DB34D4">
        <w:rPr>
          <w:rFonts w:hint="eastAsia"/>
          <w:sz w:val="24"/>
        </w:rPr>
        <w:t>小动物麻醉机主机</w:t>
      </w:r>
      <w:r w:rsidRPr="00DB34D4">
        <w:rPr>
          <w:rFonts w:hint="eastAsia"/>
          <w:sz w:val="24"/>
        </w:rPr>
        <w:t xml:space="preserve"> 1</w:t>
      </w:r>
      <w:r w:rsidRPr="00DB34D4">
        <w:rPr>
          <w:rFonts w:hint="eastAsia"/>
          <w:sz w:val="24"/>
        </w:rPr>
        <w:t>台、五通道管路麻醉口罩</w:t>
      </w:r>
      <w:r w:rsidRPr="00DB34D4">
        <w:rPr>
          <w:rFonts w:hint="eastAsia"/>
          <w:sz w:val="24"/>
        </w:rPr>
        <w:t xml:space="preserve"> 1</w:t>
      </w:r>
      <w:r w:rsidRPr="00DB34D4">
        <w:rPr>
          <w:rFonts w:hint="eastAsia"/>
          <w:sz w:val="24"/>
        </w:rPr>
        <w:t>套、麻醉面罩固定平台</w:t>
      </w:r>
      <w:r w:rsidRPr="00DB34D4">
        <w:rPr>
          <w:rFonts w:hint="eastAsia"/>
          <w:sz w:val="24"/>
        </w:rPr>
        <w:t xml:space="preserve"> 1</w:t>
      </w:r>
      <w:r w:rsidRPr="00DB34D4">
        <w:rPr>
          <w:rFonts w:hint="eastAsia"/>
          <w:sz w:val="24"/>
        </w:rPr>
        <w:t>套、气体</w:t>
      </w:r>
      <w:proofErr w:type="gramStart"/>
      <w:r w:rsidRPr="00DB34D4">
        <w:rPr>
          <w:rFonts w:hint="eastAsia"/>
          <w:sz w:val="24"/>
        </w:rPr>
        <w:t>回收器</w:t>
      </w:r>
      <w:proofErr w:type="gramEnd"/>
      <w:r w:rsidRPr="00DB34D4">
        <w:rPr>
          <w:rFonts w:hint="eastAsia"/>
          <w:sz w:val="24"/>
        </w:rPr>
        <w:t xml:space="preserve"> 1</w:t>
      </w:r>
      <w:r w:rsidRPr="00DB34D4">
        <w:rPr>
          <w:rFonts w:hint="eastAsia"/>
          <w:sz w:val="24"/>
        </w:rPr>
        <w:t>件、小号气体过滤罐</w:t>
      </w:r>
      <w:r w:rsidRPr="00DB34D4">
        <w:rPr>
          <w:rFonts w:hint="eastAsia"/>
          <w:sz w:val="24"/>
        </w:rPr>
        <w:t xml:space="preserve"> 6</w:t>
      </w:r>
      <w:r w:rsidRPr="00DB34D4">
        <w:rPr>
          <w:rFonts w:hint="eastAsia"/>
          <w:sz w:val="24"/>
        </w:rPr>
        <w:t>个、盗号气体过滤罐</w:t>
      </w:r>
      <w:r w:rsidRPr="00DB34D4">
        <w:rPr>
          <w:rFonts w:hint="eastAsia"/>
          <w:sz w:val="24"/>
        </w:rPr>
        <w:t xml:space="preserve"> 6</w:t>
      </w:r>
      <w:r w:rsidRPr="00DB34D4">
        <w:rPr>
          <w:rFonts w:hint="eastAsia"/>
          <w:sz w:val="24"/>
        </w:rPr>
        <w:t>个、大鼠麻醉诱导盒</w:t>
      </w:r>
      <w:r w:rsidRPr="00DB34D4">
        <w:rPr>
          <w:rFonts w:hint="eastAsia"/>
          <w:sz w:val="24"/>
        </w:rPr>
        <w:t xml:space="preserve"> 1</w:t>
      </w:r>
      <w:r w:rsidRPr="00DB34D4">
        <w:rPr>
          <w:rFonts w:hint="eastAsia"/>
          <w:sz w:val="24"/>
        </w:rPr>
        <w:t>个、麻醉机空气泵</w:t>
      </w:r>
      <w:r w:rsidRPr="00DB34D4">
        <w:rPr>
          <w:rFonts w:hint="eastAsia"/>
          <w:sz w:val="24"/>
        </w:rPr>
        <w:t xml:space="preserve"> </w:t>
      </w:r>
      <w:r w:rsidRPr="00DB34D4">
        <w:rPr>
          <w:rFonts w:hint="eastAsia"/>
          <w:sz w:val="24"/>
        </w:rPr>
        <w:t>一只、五通道面罩废气出口接头</w:t>
      </w:r>
      <w:r w:rsidRPr="00DB34D4">
        <w:rPr>
          <w:rFonts w:hint="eastAsia"/>
          <w:sz w:val="24"/>
        </w:rPr>
        <w:t xml:space="preserve"> 1</w:t>
      </w:r>
      <w:r w:rsidRPr="00DB34D4">
        <w:rPr>
          <w:rFonts w:hint="eastAsia"/>
          <w:sz w:val="24"/>
        </w:rPr>
        <w:t>个</w:t>
      </w:r>
    </w:p>
    <w:p w14:paraId="31DBB00F" w14:textId="77777777" w:rsidR="0092424D" w:rsidRPr="00865B91" w:rsidRDefault="0092424D" w:rsidP="0092424D">
      <w:pPr>
        <w:tabs>
          <w:tab w:val="left" w:pos="312"/>
        </w:tabs>
        <w:ind w:left="360"/>
        <w:rPr>
          <w:sz w:val="24"/>
        </w:rPr>
      </w:pPr>
    </w:p>
    <w:p w14:paraId="53FE0C49" w14:textId="77777777" w:rsidR="0092424D" w:rsidRPr="00066FC7" w:rsidRDefault="0092424D" w:rsidP="0092424D">
      <w:pPr>
        <w:tabs>
          <w:tab w:val="left" w:pos="312"/>
        </w:tabs>
        <w:ind w:left="360"/>
        <w:rPr>
          <w:b/>
          <w:sz w:val="24"/>
        </w:rPr>
      </w:pPr>
      <w:r w:rsidRPr="00066FC7">
        <w:rPr>
          <w:rFonts w:hint="eastAsia"/>
          <w:b/>
          <w:sz w:val="24"/>
        </w:rPr>
        <w:t>4.</w:t>
      </w:r>
      <w:r w:rsidRPr="00066FC7">
        <w:rPr>
          <w:rFonts w:hint="eastAsia"/>
          <w:b/>
          <w:sz w:val="24"/>
        </w:rPr>
        <w:t>交货</w:t>
      </w:r>
      <w:r w:rsidRPr="00066FC7">
        <w:rPr>
          <w:rFonts w:hint="eastAsia"/>
          <w:b/>
          <w:sz w:val="24"/>
        </w:rPr>
        <w:t xml:space="preserve">, </w:t>
      </w:r>
      <w:r w:rsidRPr="00066FC7">
        <w:rPr>
          <w:rFonts w:hint="eastAsia"/>
          <w:b/>
          <w:sz w:val="24"/>
        </w:rPr>
        <w:t>安装与验收</w:t>
      </w:r>
    </w:p>
    <w:p w14:paraId="542A2861" w14:textId="77777777" w:rsidR="0092424D" w:rsidRPr="00865B91" w:rsidRDefault="0092424D" w:rsidP="0092424D">
      <w:pPr>
        <w:tabs>
          <w:tab w:val="left" w:pos="312"/>
        </w:tabs>
        <w:ind w:left="360"/>
        <w:rPr>
          <w:sz w:val="24"/>
        </w:rPr>
      </w:pPr>
      <w:r w:rsidRPr="00865B91">
        <w:rPr>
          <w:rFonts w:hint="eastAsia"/>
          <w:sz w:val="24"/>
        </w:rPr>
        <w:t>4.1</w:t>
      </w:r>
      <w:r w:rsidRPr="00865B91">
        <w:rPr>
          <w:rFonts w:hint="eastAsia"/>
          <w:sz w:val="24"/>
        </w:rPr>
        <w:tab/>
      </w:r>
      <w:r w:rsidRPr="00865B91">
        <w:rPr>
          <w:rFonts w:hint="eastAsia"/>
          <w:sz w:val="24"/>
        </w:rPr>
        <w:t>安装、调试及试运行后应达到承诺的技术指标。</w:t>
      </w:r>
    </w:p>
    <w:p w14:paraId="705C0599" w14:textId="77777777" w:rsidR="0092424D" w:rsidRPr="00865B91" w:rsidRDefault="0092424D" w:rsidP="0092424D">
      <w:pPr>
        <w:tabs>
          <w:tab w:val="left" w:pos="312"/>
        </w:tabs>
        <w:ind w:left="360"/>
        <w:rPr>
          <w:sz w:val="24"/>
        </w:rPr>
      </w:pPr>
      <w:r w:rsidRPr="00865B91">
        <w:rPr>
          <w:rFonts w:hint="eastAsia"/>
          <w:sz w:val="24"/>
        </w:rPr>
        <w:t>4.2</w:t>
      </w:r>
      <w:r w:rsidRPr="00865B91">
        <w:rPr>
          <w:rFonts w:hint="eastAsia"/>
          <w:sz w:val="24"/>
        </w:rPr>
        <w:tab/>
      </w:r>
      <w:r w:rsidRPr="00865B91">
        <w:rPr>
          <w:rFonts w:hint="eastAsia"/>
          <w:sz w:val="24"/>
        </w:rPr>
        <w:t>设备验收：安装完毕后，按标书的技术要求，系统正常运行</w:t>
      </w:r>
      <w:r w:rsidRPr="00865B91">
        <w:rPr>
          <w:rFonts w:hint="eastAsia"/>
          <w:sz w:val="24"/>
        </w:rPr>
        <w:t>48</w:t>
      </w:r>
      <w:r w:rsidRPr="00865B91">
        <w:rPr>
          <w:rFonts w:hint="eastAsia"/>
          <w:sz w:val="24"/>
        </w:rPr>
        <w:t>小时。同时提供不少于二天的使用培训。</w:t>
      </w:r>
    </w:p>
    <w:p w14:paraId="154FC229" w14:textId="77777777" w:rsidR="0092424D" w:rsidRPr="00865B91" w:rsidRDefault="0092424D" w:rsidP="0092424D">
      <w:pPr>
        <w:tabs>
          <w:tab w:val="left" w:pos="312"/>
        </w:tabs>
        <w:ind w:left="360"/>
        <w:rPr>
          <w:sz w:val="24"/>
        </w:rPr>
      </w:pPr>
    </w:p>
    <w:p w14:paraId="2FD850DF" w14:textId="77777777" w:rsidR="0092424D" w:rsidRPr="00066FC7" w:rsidRDefault="0092424D" w:rsidP="0092424D">
      <w:pPr>
        <w:tabs>
          <w:tab w:val="left" w:pos="312"/>
        </w:tabs>
        <w:ind w:left="360"/>
        <w:rPr>
          <w:b/>
          <w:sz w:val="24"/>
        </w:rPr>
      </w:pPr>
      <w:r w:rsidRPr="00066FC7">
        <w:rPr>
          <w:rFonts w:hint="eastAsia"/>
          <w:b/>
          <w:sz w:val="24"/>
        </w:rPr>
        <w:t>5.</w:t>
      </w:r>
      <w:r w:rsidRPr="00066FC7">
        <w:rPr>
          <w:rFonts w:hint="eastAsia"/>
          <w:b/>
          <w:sz w:val="24"/>
        </w:rPr>
        <w:t>售后服务</w:t>
      </w:r>
    </w:p>
    <w:p w14:paraId="18A35AC6" w14:textId="77777777" w:rsidR="0092424D" w:rsidRPr="00865B91" w:rsidRDefault="0092424D" w:rsidP="0092424D">
      <w:pPr>
        <w:tabs>
          <w:tab w:val="left" w:pos="312"/>
        </w:tabs>
        <w:ind w:left="360"/>
        <w:rPr>
          <w:sz w:val="24"/>
        </w:rPr>
      </w:pPr>
      <w:r w:rsidRPr="00865B91">
        <w:rPr>
          <w:rFonts w:hint="eastAsia"/>
          <w:sz w:val="24"/>
        </w:rPr>
        <w:t>5.1</w:t>
      </w:r>
      <w:r w:rsidRPr="00865B91">
        <w:rPr>
          <w:rFonts w:hint="eastAsia"/>
          <w:sz w:val="24"/>
        </w:rPr>
        <w:tab/>
      </w:r>
      <w:r w:rsidRPr="00865B91">
        <w:rPr>
          <w:rFonts w:hint="eastAsia"/>
          <w:sz w:val="24"/>
        </w:rPr>
        <w:t>保修期：</w:t>
      </w:r>
      <w:r>
        <w:rPr>
          <w:rFonts w:hint="eastAsia"/>
          <w:sz w:val="24"/>
        </w:rPr>
        <w:t>叁</w:t>
      </w:r>
      <w:r w:rsidRPr="00865B91">
        <w:rPr>
          <w:rFonts w:hint="eastAsia"/>
          <w:sz w:val="24"/>
        </w:rPr>
        <w:t>年整机全免费保修。</w:t>
      </w:r>
    </w:p>
    <w:p w14:paraId="4DDE16A6" w14:textId="77777777" w:rsidR="0092424D" w:rsidRPr="00865B91" w:rsidRDefault="0092424D" w:rsidP="0092424D">
      <w:pPr>
        <w:tabs>
          <w:tab w:val="left" w:pos="312"/>
        </w:tabs>
        <w:ind w:left="360"/>
        <w:rPr>
          <w:sz w:val="24"/>
        </w:rPr>
      </w:pPr>
      <w:r w:rsidRPr="00865B91">
        <w:rPr>
          <w:rFonts w:hint="eastAsia"/>
          <w:sz w:val="24"/>
        </w:rPr>
        <w:t>5.2</w:t>
      </w:r>
      <w:r w:rsidRPr="00865B91">
        <w:rPr>
          <w:rFonts w:hint="eastAsia"/>
          <w:sz w:val="24"/>
        </w:rPr>
        <w:tab/>
      </w:r>
      <w:r w:rsidRPr="00865B91">
        <w:rPr>
          <w:rFonts w:hint="eastAsia"/>
          <w:sz w:val="24"/>
        </w:rPr>
        <w:t>免费提供对客户的技术培训和相关的技术资料。</w:t>
      </w:r>
    </w:p>
    <w:p w14:paraId="5C17CB66" w14:textId="77777777" w:rsidR="008229D5" w:rsidRDefault="0092424D" w:rsidP="0092424D">
      <w:pPr>
        <w:tabs>
          <w:tab w:val="left" w:pos="312"/>
        </w:tabs>
        <w:ind w:left="360"/>
        <w:rPr>
          <w:kern w:val="44"/>
          <w:szCs w:val="44"/>
        </w:rPr>
      </w:pPr>
      <w:r w:rsidRPr="00865B91">
        <w:rPr>
          <w:rFonts w:hint="eastAsia"/>
          <w:sz w:val="24"/>
        </w:rPr>
        <w:t>5.3</w:t>
      </w:r>
      <w:r w:rsidRPr="00865B91">
        <w:rPr>
          <w:rFonts w:hint="eastAsia"/>
          <w:sz w:val="24"/>
        </w:rPr>
        <w:tab/>
      </w:r>
      <w:r w:rsidRPr="00865B91">
        <w:rPr>
          <w:rFonts w:hint="eastAsia"/>
          <w:sz w:val="24"/>
        </w:rPr>
        <w:t>提供使用培训。同时对于招标单位后续开展的相关试验，在试验方案确定上提供技术支持。</w:t>
      </w:r>
      <w:r w:rsidR="008229D5">
        <w:br w:type="page"/>
      </w:r>
    </w:p>
    <w:p w14:paraId="17E2F3E1" w14:textId="77777777" w:rsidR="005F6D21" w:rsidRPr="001A30D1" w:rsidRDefault="0026277F" w:rsidP="008229D5">
      <w:pPr>
        <w:pStyle w:val="1"/>
        <w:jc w:val="center"/>
        <w:rPr>
          <w:color w:val="000000" w:themeColor="text1"/>
        </w:rPr>
      </w:pPr>
      <w:bookmarkStart w:id="12" w:name="_Toc96352986"/>
      <w:r w:rsidRPr="001A30D1">
        <w:rPr>
          <w:rFonts w:hint="eastAsia"/>
          <w:color w:val="000000" w:themeColor="text1"/>
        </w:rPr>
        <w:lastRenderedPageBreak/>
        <w:t>第四部分合同主要条款</w:t>
      </w:r>
      <w:bookmarkEnd w:id="12"/>
    </w:p>
    <w:p w14:paraId="78B2C0D2" w14:textId="77777777" w:rsidR="00267F37" w:rsidRPr="00BE3BDB" w:rsidRDefault="00267F37" w:rsidP="00267F37">
      <w:pPr>
        <w:spacing w:line="420" w:lineRule="atLeast"/>
        <w:ind w:firstLineChars="196" w:firstLine="472"/>
        <w:rPr>
          <w:b/>
          <w:sz w:val="24"/>
        </w:rPr>
      </w:pPr>
      <w:r w:rsidRPr="00BE3BDB">
        <w:rPr>
          <w:b/>
          <w:sz w:val="24"/>
        </w:rPr>
        <w:t>1</w:t>
      </w:r>
      <w:r w:rsidRPr="00BE3BDB">
        <w:rPr>
          <w:rFonts w:hint="eastAsia"/>
          <w:b/>
          <w:sz w:val="24"/>
        </w:rPr>
        <w:t>、交货期</w:t>
      </w:r>
    </w:p>
    <w:p w14:paraId="7C9C406E" w14:textId="77777777" w:rsidR="00267F37" w:rsidRPr="00BE3BDB" w:rsidRDefault="00267F37" w:rsidP="00267F37">
      <w:pPr>
        <w:spacing w:line="420" w:lineRule="atLeast"/>
        <w:ind w:firstLineChars="200" w:firstLine="480"/>
        <w:rPr>
          <w:sz w:val="24"/>
        </w:rPr>
      </w:pPr>
      <w:r w:rsidRPr="00BE3BDB">
        <w:rPr>
          <w:rFonts w:hint="eastAsia"/>
          <w:sz w:val="24"/>
        </w:rPr>
        <w:t>信用证后</w:t>
      </w:r>
      <w:r w:rsidR="00FF056F">
        <w:rPr>
          <w:sz w:val="24"/>
        </w:rPr>
        <w:t>60</w:t>
      </w:r>
      <w:r w:rsidRPr="00BE3BDB">
        <w:rPr>
          <w:rFonts w:hint="eastAsia"/>
          <w:sz w:val="24"/>
        </w:rPr>
        <w:t>天内或合同生效后</w:t>
      </w:r>
      <w:r w:rsidR="00FF056F">
        <w:rPr>
          <w:sz w:val="24"/>
        </w:rPr>
        <w:t>90</w:t>
      </w:r>
      <w:r w:rsidRPr="00BE3BDB">
        <w:rPr>
          <w:rFonts w:hint="eastAsia"/>
          <w:sz w:val="24"/>
        </w:rPr>
        <w:t>天内，以先到为准。</w:t>
      </w:r>
    </w:p>
    <w:p w14:paraId="1160BDD1" w14:textId="77777777" w:rsidR="00267F37" w:rsidRPr="00BE3BDB" w:rsidRDefault="00267F37" w:rsidP="00267F37">
      <w:pPr>
        <w:spacing w:line="420" w:lineRule="atLeast"/>
        <w:ind w:firstLineChars="200" w:firstLine="482"/>
        <w:rPr>
          <w:b/>
          <w:sz w:val="24"/>
        </w:rPr>
      </w:pPr>
      <w:r w:rsidRPr="00BE3BDB">
        <w:rPr>
          <w:b/>
          <w:sz w:val="24"/>
        </w:rPr>
        <w:t>2</w:t>
      </w:r>
      <w:r w:rsidRPr="00BE3BDB">
        <w:rPr>
          <w:rFonts w:hint="eastAsia"/>
          <w:b/>
          <w:sz w:val="24"/>
        </w:rPr>
        <w:t>、交货地点</w:t>
      </w:r>
    </w:p>
    <w:p w14:paraId="475EA629" w14:textId="77777777" w:rsidR="00267F37" w:rsidRPr="00BE3BDB" w:rsidRDefault="00267F37" w:rsidP="00267F37">
      <w:pPr>
        <w:spacing w:line="420" w:lineRule="atLeast"/>
        <w:ind w:firstLineChars="200" w:firstLine="480"/>
        <w:rPr>
          <w:sz w:val="24"/>
        </w:rPr>
      </w:pPr>
      <w:r w:rsidRPr="00BE3BDB">
        <w:rPr>
          <w:rFonts w:hint="eastAsia"/>
          <w:sz w:val="24"/>
        </w:rPr>
        <w:t>南通大学指定地点。</w:t>
      </w:r>
    </w:p>
    <w:p w14:paraId="15194552" w14:textId="77777777" w:rsidR="00267F37" w:rsidRPr="00BE3BDB" w:rsidRDefault="00267F37" w:rsidP="00267F37">
      <w:pPr>
        <w:spacing w:line="420" w:lineRule="atLeast"/>
        <w:ind w:firstLineChars="200" w:firstLine="482"/>
        <w:rPr>
          <w:b/>
          <w:sz w:val="24"/>
        </w:rPr>
      </w:pPr>
      <w:r w:rsidRPr="00BE3BDB">
        <w:rPr>
          <w:b/>
          <w:sz w:val="24"/>
        </w:rPr>
        <w:t>3</w:t>
      </w:r>
      <w:r w:rsidRPr="00BE3BDB">
        <w:rPr>
          <w:rFonts w:hint="eastAsia"/>
          <w:b/>
          <w:sz w:val="24"/>
        </w:rPr>
        <w:t>、付款方式</w:t>
      </w:r>
    </w:p>
    <w:p w14:paraId="058506C7" w14:textId="77777777" w:rsidR="00267F37" w:rsidRPr="00BE3BDB" w:rsidRDefault="00267F37" w:rsidP="00267F37">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proofErr w:type="gramStart"/>
      <w:r w:rsidRPr="00BE3BDB">
        <w:rPr>
          <w:rFonts w:hint="eastAsia"/>
          <w:sz w:val="24"/>
        </w:rPr>
        <w:t>见单付</w:t>
      </w:r>
      <w:proofErr w:type="gramEnd"/>
      <w:r w:rsidRPr="00BE3BDB">
        <w:rPr>
          <w:rFonts w:hint="eastAsia"/>
          <w:sz w:val="24"/>
        </w:rPr>
        <w:t>，余款凭加盖南通大学国有资产管理处公章的最终用户签字的验收报告支付。</w:t>
      </w:r>
    </w:p>
    <w:p w14:paraId="5B61A54E" w14:textId="77777777"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14:paraId="4C0F9733"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1A76CD">
        <w:rPr>
          <w:rFonts w:hint="eastAsia"/>
          <w:color w:val="000000" w:themeColor="text1"/>
          <w:sz w:val="24"/>
          <w:u w:val="single"/>
        </w:rPr>
        <w:t>叁</w:t>
      </w:r>
      <w:r w:rsidRPr="001A30D1">
        <w:rPr>
          <w:rFonts w:hint="eastAsia"/>
          <w:color w:val="000000" w:themeColor="text1"/>
          <w:sz w:val="24"/>
        </w:rPr>
        <w:t>年，保修期自愿延长不限；</w:t>
      </w:r>
    </w:p>
    <w:p w14:paraId="0D284EA8"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14:paraId="5E5E2F50" w14:textId="77777777"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14:paraId="5E49F750" w14:textId="77777777"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14:paraId="56A19D70"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14:paraId="1121C8AD"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14:paraId="581C5968"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w:t>
      </w:r>
      <w:r w:rsidR="00063926">
        <w:rPr>
          <w:rFonts w:hint="eastAsia"/>
          <w:color w:val="000000" w:themeColor="text1"/>
          <w:sz w:val="24"/>
        </w:rPr>
        <w:t>，</w:t>
      </w:r>
      <w:r w:rsidRPr="001A30D1">
        <w:rPr>
          <w:rFonts w:hint="eastAsia"/>
          <w:color w:val="000000" w:themeColor="text1"/>
          <w:sz w:val="24"/>
        </w:rPr>
        <w:t>签署验收合格报告；</w:t>
      </w:r>
    </w:p>
    <w:p w14:paraId="529ECC56" w14:textId="77777777"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14:paraId="3111EC1D" w14:textId="77777777" w:rsidR="005F6D21" w:rsidRPr="001A30D1" w:rsidRDefault="005F6D21">
      <w:pPr>
        <w:spacing w:line="400" w:lineRule="exact"/>
        <w:ind w:firstLineChars="200" w:firstLine="480"/>
        <w:rPr>
          <w:color w:val="000000" w:themeColor="text1"/>
          <w:sz w:val="24"/>
        </w:rPr>
      </w:pPr>
    </w:p>
    <w:p w14:paraId="179BEB74" w14:textId="77777777"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3" w:name="_Toc96352987"/>
      <w:r w:rsidRPr="001A30D1">
        <w:rPr>
          <w:rFonts w:hint="eastAsia"/>
          <w:color w:val="000000" w:themeColor="text1"/>
        </w:rPr>
        <w:lastRenderedPageBreak/>
        <w:t>第五部分附件</w:t>
      </w:r>
      <w:bookmarkEnd w:id="13"/>
    </w:p>
    <w:p w14:paraId="53A48F97"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14:paraId="6B257483"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14:paraId="16F3AB92"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14:paraId="1D09BBC2"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14:paraId="1974D267"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14:paraId="31B8737D"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14:paraId="0C33537C"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14:paraId="2816840E" w14:textId="77777777"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14:paraId="02D4D5EC" w14:textId="77777777"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14:paraId="3A1F6121" w14:textId="77777777" w:rsidR="005F6D21" w:rsidRPr="001A30D1" w:rsidRDefault="0026277F">
      <w:pPr>
        <w:pStyle w:val="2"/>
        <w:rPr>
          <w:b w:val="0"/>
          <w:color w:val="000000" w:themeColor="text1"/>
          <w:sz w:val="21"/>
          <w:szCs w:val="21"/>
        </w:rPr>
      </w:pPr>
      <w:r w:rsidRPr="001A30D1">
        <w:rPr>
          <w:color w:val="000000" w:themeColor="text1"/>
          <w:sz w:val="24"/>
        </w:rPr>
        <w:br w:type="page"/>
      </w:r>
      <w:bookmarkStart w:id="14" w:name="_Toc96352988"/>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4"/>
    </w:p>
    <w:p w14:paraId="60DDF0C7" w14:textId="77777777"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14:paraId="3D6ADF34" w14:textId="77777777" w:rsidR="005F6D21" w:rsidRPr="001A30D1" w:rsidRDefault="005F6D21">
      <w:pPr>
        <w:spacing w:line="360" w:lineRule="auto"/>
        <w:rPr>
          <w:color w:val="000000" w:themeColor="text1"/>
          <w:sz w:val="24"/>
        </w:rPr>
      </w:pPr>
    </w:p>
    <w:p w14:paraId="4801B0B9" w14:textId="77777777"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14:paraId="03E57317" w14:textId="77777777"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14:paraId="147CF095"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14:paraId="18263296"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14:paraId="0C6F6FA6" w14:textId="77777777"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14:paraId="2A1AEDE6"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14:paraId="66256C0A"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14:paraId="44AEB385"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14:paraId="7D29C0C4"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14:paraId="45D51C09"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14:paraId="1BA1506D"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14:paraId="20488F68" w14:textId="77777777">
        <w:trPr>
          <w:trHeight w:val="587"/>
          <w:jc w:val="center"/>
        </w:trPr>
        <w:tc>
          <w:tcPr>
            <w:tcW w:w="2376" w:type="dxa"/>
          </w:tcPr>
          <w:p w14:paraId="16972032"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14:paraId="3EBAD34A" w14:textId="77777777" w:rsidR="005F6D21" w:rsidRPr="001A30D1" w:rsidRDefault="005F6D21">
            <w:pPr>
              <w:spacing w:line="480" w:lineRule="auto"/>
              <w:rPr>
                <w:color w:val="000000" w:themeColor="text1"/>
                <w:sz w:val="24"/>
              </w:rPr>
            </w:pPr>
          </w:p>
        </w:tc>
      </w:tr>
      <w:tr w:rsidR="001A30D1" w:rsidRPr="001A30D1" w14:paraId="7984F3B4" w14:textId="77777777">
        <w:trPr>
          <w:jc w:val="center"/>
        </w:trPr>
        <w:tc>
          <w:tcPr>
            <w:tcW w:w="2376" w:type="dxa"/>
          </w:tcPr>
          <w:p w14:paraId="1AB2543D"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14:paraId="46565844" w14:textId="77777777" w:rsidR="005F6D21" w:rsidRPr="001A30D1" w:rsidRDefault="005F6D21">
            <w:pPr>
              <w:spacing w:line="480" w:lineRule="auto"/>
              <w:rPr>
                <w:color w:val="000000" w:themeColor="text1"/>
                <w:sz w:val="24"/>
              </w:rPr>
            </w:pPr>
          </w:p>
        </w:tc>
      </w:tr>
      <w:tr w:rsidR="001A30D1" w:rsidRPr="001A30D1" w14:paraId="2F4DD83E" w14:textId="77777777">
        <w:trPr>
          <w:jc w:val="center"/>
        </w:trPr>
        <w:tc>
          <w:tcPr>
            <w:tcW w:w="2376" w:type="dxa"/>
          </w:tcPr>
          <w:p w14:paraId="7C8639C5"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14:paraId="446344A9" w14:textId="77777777" w:rsidR="005F6D21" w:rsidRPr="001A30D1" w:rsidRDefault="005F6D21">
            <w:pPr>
              <w:spacing w:line="480" w:lineRule="auto"/>
              <w:rPr>
                <w:color w:val="000000" w:themeColor="text1"/>
                <w:sz w:val="24"/>
              </w:rPr>
            </w:pPr>
          </w:p>
        </w:tc>
      </w:tr>
      <w:tr w:rsidR="001A30D1" w:rsidRPr="001A30D1" w14:paraId="0357E972" w14:textId="77777777">
        <w:trPr>
          <w:jc w:val="center"/>
        </w:trPr>
        <w:tc>
          <w:tcPr>
            <w:tcW w:w="2376" w:type="dxa"/>
          </w:tcPr>
          <w:p w14:paraId="586D9BFD" w14:textId="77777777"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14:paraId="00060E1C" w14:textId="77777777" w:rsidR="005F6D21" w:rsidRPr="001A30D1" w:rsidRDefault="005F6D21">
            <w:pPr>
              <w:spacing w:line="480" w:lineRule="auto"/>
              <w:rPr>
                <w:color w:val="000000" w:themeColor="text1"/>
                <w:sz w:val="24"/>
              </w:rPr>
            </w:pPr>
          </w:p>
        </w:tc>
      </w:tr>
      <w:tr w:rsidR="001A30D1" w:rsidRPr="001A30D1" w14:paraId="35EC94FC" w14:textId="77777777">
        <w:trPr>
          <w:jc w:val="center"/>
        </w:trPr>
        <w:tc>
          <w:tcPr>
            <w:tcW w:w="2376" w:type="dxa"/>
          </w:tcPr>
          <w:p w14:paraId="5EA36067"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14:paraId="3CB63A6F" w14:textId="77777777" w:rsidR="005F6D21" w:rsidRPr="001A30D1" w:rsidRDefault="005F6D21">
            <w:pPr>
              <w:spacing w:line="480" w:lineRule="auto"/>
              <w:rPr>
                <w:color w:val="000000" w:themeColor="text1"/>
                <w:sz w:val="24"/>
              </w:rPr>
            </w:pPr>
          </w:p>
        </w:tc>
      </w:tr>
      <w:tr w:rsidR="005F6D21" w:rsidRPr="001A30D1" w14:paraId="039B54E0" w14:textId="77777777">
        <w:trPr>
          <w:jc w:val="center"/>
        </w:trPr>
        <w:tc>
          <w:tcPr>
            <w:tcW w:w="2376" w:type="dxa"/>
          </w:tcPr>
          <w:p w14:paraId="501C4729"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14:paraId="67E2D1E6" w14:textId="77777777" w:rsidR="005F6D21" w:rsidRPr="001A30D1" w:rsidRDefault="005F6D21">
            <w:pPr>
              <w:spacing w:line="480" w:lineRule="auto"/>
              <w:rPr>
                <w:color w:val="000000" w:themeColor="text1"/>
                <w:sz w:val="24"/>
              </w:rPr>
            </w:pPr>
          </w:p>
        </w:tc>
      </w:tr>
    </w:tbl>
    <w:p w14:paraId="7913D390" w14:textId="77777777" w:rsidR="005F6D21" w:rsidRPr="001A30D1" w:rsidRDefault="005F6D21">
      <w:pPr>
        <w:spacing w:line="360" w:lineRule="auto"/>
        <w:ind w:firstLineChars="200" w:firstLine="480"/>
        <w:rPr>
          <w:color w:val="000000" w:themeColor="text1"/>
          <w:sz w:val="24"/>
        </w:rPr>
      </w:pPr>
    </w:p>
    <w:p w14:paraId="08A83261" w14:textId="77777777"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14:paraId="37A1587A" w14:textId="77777777" w:rsidR="005F6D21" w:rsidRPr="001A30D1" w:rsidRDefault="0026277F">
      <w:pPr>
        <w:pStyle w:val="2"/>
        <w:rPr>
          <w:b w:val="0"/>
          <w:color w:val="000000" w:themeColor="text1"/>
          <w:sz w:val="21"/>
          <w:szCs w:val="21"/>
        </w:rPr>
      </w:pPr>
      <w:bookmarkStart w:id="15" w:name="_Toc96352989"/>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15"/>
    </w:p>
    <w:p w14:paraId="43CC24B9"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14:paraId="15B722C6" w14:textId="77777777">
        <w:trPr>
          <w:trHeight w:val="624"/>
        </w:trPr>
        <w:tc>
          <w:tcPr>
            <w:tcW w:w="1668" w:type="dxa"/>
            <w:gridSpan w:val="2"/>
            <w:vAlign w:val="center"/>
          </w:tcPr>
          <w:p w14:paraId="09A9B656"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14:paraId="4EC4AEA6" w14:textId="77777777" w:rsidR="005F6D21" w:rsidRPr="001A30D1" w:rsidRDefault="005F6D21">
            <w:pPr>
              <w:spacing w:line="360" w:lineRule="auto"/>
              <w:jc w:val="center"/>
              <w:rPr>
                <w:rFonts w:ascii="宋体"/>
                <w:b/>
                <w:color w:val="000000" w:themeColor="text1"/>
                <w:szCs w:val="21"/>
              </w:rPr>
            </w:pPr>
          </w:p>
        </w:tc>
        <w:tc>
          <w:tcPr>
            <w:tcW w:w="1928" w:type="dxa"/>
            <w:gridSpan w:val="2"/>
            <w:vAlign w:val="center"/>
          </w:tcPr>
          <w:p w14:paraId="6A6CF2F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14:paraId="70B2C832" w14:textId="77777777" w:rsidR="005F6D21" w:rsidRPr="001A30D1" w:rsidRDefault="005F6D21">
            <w:pPr>
              <w:spacing w:line="360" w:lineRule="auto"/>
              <w:jc w:val="center"/>
              <w:rPr>
                <w:rFonts w:ascii="宋体"/>
                <w:b/>
                <w:color w:val="000000" w:themeColor="text1"/>
                <w:szCs w:val="21"/>
              </w:rPr>
            </w:pPr>
          </w:p>
        </w:tc>
      </w:tr>
      <w:tr w:rsidR="001A30D1" w:rsidRPr="001A30D1" w14:paraId="276A92B7" w14:textId="77777777">
        <w:trPr>
          <w:trHeight w:val="624"/>
        </w:trPr>
        <w:tc>
          <w:tcPr>
            <w:tcW w:w="900" w:type="dxa"/>
            <w:vAlign w:val="center"/>
          </w:tcPr>
          <w:p w14:paraId="2DBDBC1B"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14:paraId="62E617CC"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14:paraId="302BCB98"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14:paraId="1B2E61EF"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14:paraId="5D6FCDE3"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14:paraId="253A62EB"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14:paraId="4BF1A8F6"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14:paraId="10EBCC2C"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14:paraId="41046F8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14:paraId="62385D92"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14:paraId="6CCC13D8" w14:textId="77777777">
        <w:trPr>
          <w:trHeight w:hRule="exact" w:val="510"/>
        </w:trPr>
        <w:tc>
          <w:tcPr>
            <w:tcW w:w="900" w:type="dxa"/>
          </w:tcPr>
          <w:p w14:paraId="3E8B46CE" w14:textId="77777777" w:rsidR="005F6D21" w:rsidRPr="001A30D1" w:rsidRDefault="005F6D21">
            <w:pPr>
              <w:spacing w:line="360" w:lineRule="auto"/>
              <w:rPr>
                <w:rFonts w:ascii="宋体"/>
                <w:color w:val="000000" w:themeColor="text1"/>
                <w:sz w:val="24"/>
              </w:rPr>
            </w:pPr>
          </w:p>
        </w:tc>
        <w:tc>
          <w:tcPr>
            <w:tcW w:w="2262" w:type="dxa"/>
            <w:gridSpan w:val="3"/>
          </w:tcPr>
          <w:p w14:paraId="00281BE4" w14:textId="77777777" w:rsidR="005F6D21" w:rsidRPr="001A30D1" w:rsidRDefault="005F6D21">
            <w:pPr>
              <w:spacing w:line="360" w:lineRule="auto"/>
              <w:rPr>
                <w:rFonts w:ascii="宋体"/>
                <w:color w:val="000000" w:themeColor="text1"/>
                <w:sz w:val="24"/>
              </w:rPr>
            </w:pPr>
          </w:p>
        </w:tc>
        <w:tc>
          <w:tcPr>
            <w:tcW w:w="1624" w:type="dxa"/>
          </w:tcPr>
          <w:p w14:paraId="1DC29F25" w14:textId="77777777" w:rsidR="005F6D21" w:rsidRPr="001A30D1" w:rsidRDefault="005F6D21">
            <w:pPr>
              <w:spacing w:line="360" w:lineRule="auto"/>
              <w:rPr>
                <w:rFonts w:ascii="宋体"/>
                <w:color w:val="000000" w:themeColor="text1"/>
                <w:sz w:val="24"/>
              </w:rPr>
            </w:pPr>
          </w:p>
        </w:tc>
        <w:tc>
          <w:tcPr>
            <w:tcW w:w="2835" w:type="dxa"/>
          </w:tcPr>
          <w:p w14:paraId="4E601374" w14:textId="77777777" w:rsidR="005F6D21" w:rsidRPr="001A30D1" w:rsidRDefault="005F6D21">
            <w:pPr>
              <w:spacing w:line="360" w:lineRule="auto"/>
              <w:rPr>
                <w:rFonts w:ascii="宋体"/>
                <w:color w:val="000000" w:themeColor="text1"/>
                <w:sz w:val="24"/>
              </w:rPr>
            </w:pPr>
          </w:p>
        </w:tc>
        <w:tc>
          <w:tcPr>
            <w:tcW w:w="952" w:type="dxa"/>
          </w:tcPr>
          <w:p w14:paraId="56D7162A" w14:textId="77777777" w:rsidR="005F6D21" w:rsidRPr="001A30D1" w:rsidRDefault="005F6D21">
            <w:pPr>
              <w:spacing w:line="360" w:lineRule="auto"/>
              <w:rPr>
                <w:rFonts w:ascii="宋体"/>
                <w:color w:val="000000" w:themeColor="text1"/>
                <w:sz w:val="24"/>
              </w:rPr>
            </w:pPr>
          </w:p>
        </w:tc>
        <w:tc>
          <w:tcPr>
            <w:tcW w:w="976" w:type="dxa"/>
          </w:tcPr>
          <w:p w14:paraId="147A3EF9" w14:textId="77777777" w:rsidR="005F6D21" w:rsidRPr="001A30D1" w:rsidRDefault="005F6D21">
            <w:pPr>
              <w:spacing w:line="360" w:lineRule="auto"/>
              <w:rPr>
                <w:rFonts w:ascii="宋体"/>
                <w:color w:val="000000" w:themeColor="text1"/>
                <w:sz w:val="24"/>
              </w:rPr>
            </w:pPr>
          </w:p>
        </w:tc>
        <w:tc>
          <w:tcPr>
            <w:tcW w:w="1191" w:type="dxa"/>
          </w:tcPr>
          <w:p w14:paraId="30CE97A5" w14:textId="77777777" w:rsidR="005F6D21" w:rsidRPr="001A30D1" w:rsidRDefault="005F6D21">
            <w:pPr>
              <w:spacing w:line="360" w:lineRule="auto"/>
              <w:rPr>
                <w:rFonts w:ascii="宋体"/>
                <w:color w:val="000000" w:themeColor="text1"/>
                <w:sz w:val="24"/>
              </w:rPr>
            </w:pPr>
          </w:p>
        </w:tc>
        <w:tc>
          <w:tcPr>
            <w:tcW w:w="1192" w:type="dxa"/>
          </w:tcPr>
          <w:p w14:paraId="009C6FD5" w14:textId="77777777" w:rsidR="005F6D21" w:rsidRPr="001A30D1" w:rsidRDefault="005F6D21">
            <w:pPr>
              <w:spacing w:line="360" w:lineRule="auto"/>
              <w:rPr>
                <w:rFonts w:ascii="宋体"/>
                <w:color w:val="000000" w:themeColor="text1"/>
                <w:sz w:val="24"/>
              </w:rPr>
            </w:pPr>
          </w:p>
        </w:tc>
        <w:tc>
          <w:tcPr>
            <w:tcW w:w="935" w:type="dxa"/>
          </w:tcPr>
          <w:p w14:paraId="0C7AFE85" w14:textId="77777777" w:rsidR="005F6D21" w:rsidRPr="001A30D1" w:rsidRDefault="005F6D21">
            <w:pPr>
              <w:spacing w:line="360" w:lineRule="auto"/>
              <w:rPr>
                <w:rFonts w:ascii="宋体"/>
                <w:color w:val="000000" w:themeColor="text1"/>
                <w:sz w:val="24"/>
              </w:rPr>
            </w:pPr>
          </w:p>
        </w:tc>
        <w:tc>
          <w:tcPr>
            <w:tcW w:w="1307" w:type="dxa"/>
          </w:tcPr>
          <w:p w14:paraId="6582FA60" w14:textId="77777777" w:rsidR="005F6D21" w:rsidRPr="001A30D1" w:rsidRDefault="005F6D21">
            <w:pPr>
              <w:spacing w:line="360" w:lineRule="auto"/>
              <w:rPr>
                <w:rFonts w:ascii="宋体"/>
                <w:color w:val="000000" w:themeColor="text1"/>
                <w:sz w:val="24"/>
              </w:rPr>
            </w:pPr>
          </w:p>
        </w:tc>
      </w:tr>
      <w:tr w:rsidR="001A30D1" w:rsidRPr="001A30D1" w14:paraId="3903A0EB" w14:textId="77777777">
        <w:trPr>
          <w:trHeight w:hRule="exact" w:val="510"/>
        </w:trPr>
        <w:tc>
          <w:tcPr>
            <w:tcW w:w="900" w:type="dxa"/>
          </w:tcPr>
          <w:p w14:paraId="6C223B41" w14:textId="77777777" w:rsidR="005F6D21" w:rsidRPr="001A30D1" w:rsidRDefault="005F6D21">
            <w:pPr>
              <w:spacing w:line="360" w:lineRule="auto"/>
              <w:rPr>
                <w:rFonts w:ascii="宋体"/>
                <w:color w:val="000000" w:themeColor="text1"/>
                <w:sz w:val="24"/>
              </w:rPr>
            </w:pPr>
          </w:p>
        </w:tc>
        <w:tc>
          <w:tcPr>
            <w:tcW w:w="2262" w:type="dxa"/>
            <w:gridSpan w:val="3"/>
          </w:tcPr>
          <w:p w14:paraId="78481B21" w14:textId="77777777" w:rsidR="005F6D21" w:rsidRPr="001A30D1" w:rsidRDefault="005F6D21">
            <w:pPr>
              <w:spacing w:line="360" w:lineRule="auto"/>
              <w:rPr>
                <w:rFonts w:ascii="宋体"/>
                <w:color w:val="000000" w:themeColor="text1"/>
                <w:sz w:val="24"/>
              </w:rPr>
            </w:pPr>
          </w:p>
        </w:tc>
        <w:tc>
          <w:tcPr>
            <w:tcW w:w="1624" w:type="dxa"/>
          </w:tcPr>
          <w:p w14:paraId="0145BE33" w14:textId="77777777" w:rsidR="005F6D21" w:rsidRPr="001A30D1" w:rsidRDefault="005F6D21">
            <w:pPr>
              <w:spacing w:line="360" w:lineRule="auto"/>
              <w:rPr>
                <w:rFonts w:ascii="宋体"/>
                <w:color w:val="000000" w:themeColor="text1"/>
                <w:sz w:val="24"/>
              </w:rPr>
            </w:pPr>
          </w:p>
        </w:tc>
        <w:tc>
          <w:tcPr>
            <w:tcW w:w="2835" w:type="dxa"/>
          </w:tcPr>
          <w:p w14:paraId="6B9E4BB8" w14:textId="77777777" w:rsidR="005F6D21" w:rsidRPr="001A30D1" w:rsidRDefault="005F6D21">
            <w:pPr>
              <w:spacing w:line="360" w:lineRule="auto"/>
              <w:rPr>
                <w:rFonts w:ascii="宋体"/>
                <w:color w:val="000000" w:themeColor="text1"/>
                <w:sz w:val="24"/>
              </w:rPr>
            </w:pPr>
          </w:p>
        </w:tc>
        <w:tc>
          <w:tcPr>
            <w:tcW w:w="952" w:type="dxa"/>
          </w:tcPr>
          <w:p w14:paraId="32CBBD98" w14:textId="77777777" w:rsidR="005F6D21" w:rsidRPr="001A30D1" w:rsidRDefault="005F6D21">
            <w:pPr>
              <w:spacing w:line="360" w:lineRule="auto"/>
              <w:rPr>
                <w:rFonts w:ascii="宋体"/>
                <w:color w:val="000000" w:themeColor="text1"/>
                <w:sz w:val="24"/>
              </w:rPr>
            </w:pPr>
          </w:p>
        </w:tc>
        <w:tc>
          <w:tcPr>
            <w:tcW w:w="976" w:type="dxa"/>
          </w:tcPr>
          <w:p w14:paraId="4D3536E0" w14:textId="77777777" w:rsidR="005F6D21" w:rsidRPr="001A30D1" w:rsidRDefault="005F6D21">
            <w:pPr>
              <w:spacing w:line="360" w:lineRule="auto"/>
              <w:rPr>
                <w:rFonts w:ascii="宋体"/>
                <w:color w:val="000000" w:themeColor="text1"/>
                <w:sz w:val="24"/>
              </w:rPr>
            </w:pPr>
          </w:p>
        </w:tc>
        <w:tc>
          <w:tcPr>
            <w:tcW w:w="1191" w:type="dxa"/>
          </w:tcPr>
          <w:p w14:paraId="0D87143B" w14:textId="77777777" w:rsidR="005F6D21" w:rsidRPr="001A30D1" w:rsidRDefault="005F6D21">
            <w:pPr>
              <w:spacing w:line="360" w:lineRule="auto"/>
              <w:rPr>
                <w:rFonts w:ascii="宋体"/>
                <w:color w:val="000000" w:themeColor="text1"/>
                <w:sz w:val="24"/>
              </w:rPr>
            </w:pPr>
          </w:p>
        </w:tc>
        <w:tc>
          <w:tcPr>
            <w:tcW w:w="1192" w:type="dxa"/>
          </w:tcPr>
          <w:p w14:paraId="121FE1A5" w14:textId="77777777" w:rsidR="005F6D21" w:rsidRPr="001A30D1" w:rsidRDefault="005F6D21">
            <w:pPr>
              <w:spacing w:line="360" w:lineRule="auto"/>
              <w:rPr>
                <w:rFonts w:ascii="宋体"/>
                <w:color w:val="000000" w:themeColor="text1"/>
                <w:sz w:val="24"/>
              </w:rPr>
            </w:pPr>
          </w:p>
        </w:tc>
        <w:tc>
          <w:tcPr>
            <w:tcW w:w="935" w:type="dxa"/>
          </w:tcPr>
          <w:p w14:paraId="6C2031FC" w14:textId="77777777" w:rsidR="005F6D21" w:rsidRPr="001A30D1" w:rsidRDefault="005F6D21">
            <w:pPr>
              <w:spacing w:line="360" w:lineRule="auto"/>
              <w:rPr>
                <w:rFonts w:ascii="宋体"/>
                <w:color w:val="000000" w:themeColor="text1"/>
                <w:sz w:val="24"/>
              </w:rPr>
            </w:pPr>
          </w:p>
        </w:tc>
        <w:tc>
          <w:tcPr>
            <w:tcW w:w="1307" w:type="dxa"/>
          </w:tcPr>
          <w:p w14:paraId="2A2A6F7C" w14:textId="77777777" w:rsidR="005F6D21" w:rsidRPr="001A30D1" w:rsidRDefault="005F6D21">
            <w:pPr>
              <w:spacing w:line="360" w:lineRule="auto"/>
              <w:rPr>
                <w:rFonts w:ascii="宋体"/>
                <w:color w:val="000000" w:themeColor="text1"/>
                <w:sz w:val="24"/>
              </w:rPr>
            </w:pPr>
          </w:p>
        </w:tc>
      </w:tr>
      <w:tr w:rsidR="001A30D1" w:rsidRPr="001A30D1" w14:paraId="5B990852" w14:textId="77777777">
        <w:trPr>
          <w:trHeight w:hRule="exact" w:val="510"/>
        </w:trPr>
        <w:tc>
          <w:tcPr>
            <w:tcW w:w="900" w:type="dxa"/>
          </w:tcPr>
          <w:p w14:paraId="5B412C0A" w14:textId="77777777" w:rsidR="005F6D21" w:rsidRPr="001A30D1" w:rsidRDefault="005F6D21">
            <w:pPr>
              <w:spacing w:line="360" w:lineRule="auto"/>
              <w:rPr>
                <w:rFonts w:ascii="宋体"/>
                <w:color w:val="000000" w:themeColor="text1"/>
                <w:sz w:val="24"/>
              </w:rPr>
            </w:pPr>
          </w:p>
        </w:tc>
        <w:tc>
          <w:tcPr>
            <w:tcW w:w="2262" w:type="dxa"/>
            <w:gridSpan w:val="3"/>
          </w:tcPr>
          <w:p w14:paraId="6E435F36" w14:textId="77777777" w:rsidR="005F6D21" w:rsidRPr="001A30D1" w:rsidRDefault="005F6D21">
            <w:pPr>
              <w:spacing w:line="360" w:lineRule="auto"/>
              <w:rPr>
                <w:rFonts w:ascii="宋体"/>
                <w:color w:val="000000" w:themeColor="text1"/>
                <w:sz w:val="24"/>
              </w:rPr>
            </w:pPr>
          </w:p>
        </w:tc>
        <w:tc>
          <w:tcPr>
            <w:tcW w:w="1624" w:type="dxa"/>
          </w:tcPr>
          <w:p w14:paraId="29A883D1" w14:textId="77777777" w:rsidR="005F6D21" w:rsidRPr="001A30D1" w:rsidRDefault="005F6D21">
            <w:pPr>
              <w:spacing w:line="360" w:lineRule="auto"/>
              <w:rPr>
                <w:rFonts w:ascii="宋体"/>
                <w:color w:val="000000" w:themeColor="text1"/>
                <w:sz w:val="24"/>
              </w:rPr>
            </w:pPr>
          </w:p>
        </w:tc>
        <w:tc>
          <w:tcPr>
            <w:tcW w:w="2835" w:type="dxa"/>
          </w:tcPr>
          <w:p w14:paraId="40D5C3AA" w14:textId="77777777" w:rsidR="005F6D21" w:rsidRPr="001A30D1" w:rsidRDefault="005F6D21">
            <w:pPr>
              <w:spacing w:line="360" w:lineRule="auto"/>
              <w:rPr>
                <w:rFonts w:ascii="宋体"/>
                <w:color w:val="000000" w:themeColor="text1"/>
                <w:sz w:val="24"/>
              </w:rPr>
            </w:pPr>
          </w:p>
        </w:tc>
        <w:tc>
          <w:tcPr>
            <w:tcW w:w="952" w:type="dxa"/>
          </w:tcPr>
          <w:p w14:paraId="63C02952" w14:textId="77777777" w:rsidR="005F6D21" w:rsidRPr="001A30D1" w:rsidRDefault="005F6D21">
            <w:pPr>
              <w:spacing w:line="360" w:lineRule="auto"/>
              <w:rPr>
                <w:rFonts w:ascii="宋体"/>
                <w:color w:val="000000" w:themeColor="text1"/>
                <w:sz w:val="24"/>
              </w:rPr>
            </w:pPr>
          </w:p>
        </w:tc>
        <w:tc>
          <w:tcPr>
            <w:tcW w:w="976" w:type="dxa"/>
          </w:tcPr>
          <w:p w14:paraId="5DFE2373" w14:textId="77777777" w:rsidR="005F6D21" w:rsidRPr="001A30D1" w:rsidRDefault="005F6D21">
            <w:pPr>
              <w:spacing w:line="360" w:lineRule="auto"/>
              <w:rPr>
                <w:rFonts w:ascii="宋体"/>
                <w:color w:val="000000" w:themeColor="text1"/>
                <w:sz w:val="24"/>
              </w:rPr>
            </w:pPr>
          </w:p>
        </w:tc>
        <w:tc>
          <w:tcPr>
            <w:tcW w:w="1191" w:type="dxa"/>
          </w:tcPr>
          <w:p w14:paraId="79A2EBDC" w14:textId="77777777" w:rsidR="005F6D21" w:rsidRPr="001A30D1" w:rsidRDefault="005F6D21">
            <w:pPr>
              <w:spacing w:line="360" w:lineRule="auto"/>
              <w:rPr>
                <w:rFonts w:ascii="宋体"/>
                <w:color w:val="000000" w:themeColor="text1"/>
                <w:sz w:val="24"/>
              </w:rPr>
            </w:pPr>
          </w:p>
        </w:tc>
        <w:tc>
          <w:tcPr>
            <w:tcW w:w="1192" w:type="dxa"/>
          </w:tcPr>
          <w:p w14:paraId="7A3F4523" w14:textId="77777777" w:rsidR="005F6D21" w:rsidRPr="001A30D1" w:rsidRDefault="005F6D21">
            <w:pPr>
              <w:spacing w:line="360" w:lineRule="auto"/>
              <w:rPr>
                <w:rFonts w:ascii="宋体"/>
                <w:color w:val="000000" w:themeColor="text1"/>
                <w:sz w:val="24"/>
              </w:rPr>
            </w:pPr>
          </w:p>
        </w:tc>
        <w:tc>
          <w:tcPr>
            <w:tcW w:w="935" w:type="dxa"/>
          </w:tcPr>
          <w:p w14:paraId="684C5768" w14:textId="77777777" w:rsidR="005F6D21" w:rsidRPr="001A30D1" w:rsidRDefault="005F6D21">
            <w:pPr>
              <w:spacing w:line="360" w:lineRule="auto"/>
              <w:rPr>
                <w:rFonts w:ascii="宋体"/>
                <w:color w:val="000000" w:themeColor="text1"/>
                <w:sz w:val="24"/>
              </w:rPr>
            </w:pPr>
          </w:p>
        </w:tc>
        <w:tc>
          <w:tcPr>
            <w:tcW w:w="1307" w:type="dxa"/>
          </w:tcPr>
          <w:p w14:paraId="53C22F2F" w14:textId="77777777" w:rsidR="005F6D21" w:rsidRPr="001A30D1" w:rsidRDefault="005F6D21">
            <w:pPr>
              <w:spacing w:line="360" w:lineRule="auto"/>
              <w:rPr>
                <w:rFonts w:ascii="宋体"/>
                <w:color w:val="000000" w:themeColor="text1"/>
                <w:sz w:val="24"/>
              </w:rPr>
            </w:pPr>
          </w:p>
        </w:tc>
      </w:tr>
      <w:tr w:rsidR="001A30D1" w:rsidRPr="001A30D1" w14:paraId="0F3E5D16" w14:textId="77777777">
        <w:trPr>
          <w:trHeight w:hRule="exact" w:val="510"/>
        </w:trPr>
        <w:tc>
          <w:tcPr>
            <w:tcW w:w="900" w:type="dxa"/>
          </w:tcPr>
          <w:p w14:paraId="18E1215C" w14:textId="77777777" w:rsidR="005F6D21" w:rsidRPr="001A30D1" w:rsidRDefault="005F6D21">
            <w:pPr>
              <w:spacing w:line="360" w:lineRule="auto"/>
              <w:rPr>
                <w:rFonts w:ascii="宋体"/>
                <w:color w:val="000000" w:themeColor="text1"/>
                <w:sz w:val="24"/>
              </w:rPr>
            </w:pPr>
          </w:p>
        </w:tc>
        <w:tc>
          <w:tcPr>
            <w:tcW w:w="2262" w:type="dxa"/>
            <w:gridSpan w:val="3"/>
          </w:tcPr>
          <w:p w14:paraId="0FC98BA9" w14:textId="77777777" w:rsidR="005F6D21" w:rsidRPr="001A30D1" w:rsidRDefault="005F6D21">
            <w:pPr>
              <w:spacing w:line="360" w:lineRule="auto"/>
              <w:rPr>
                <w:rFonts w:ascii="宋体"/>
                <w:color w:val="000000" w:themeColor="text1"/>
                <w:sz w:val="24"/>
              </w:rPr>
            </w:pPr>
          </w:p>
        </w:tc>
        <w:tc>
          <w:tcPr>
            <w:tcW w:w="1624" w:type="dxa"/>
          </w:tcPr>
          <w:p w14:paraId="41FF7F94" w14:textId="77777777" w:rsidR="005F6D21" w:rsidRPr="001A30D1" w:rsidRDefault="005F6D21">
            <w:pPr>
              <w:spacing w:line="360" w:lineRule="auto"/>
              <w:rPr>
                <w:rFonts w:ascii="宋体"/>
                <w:color w:val="000000" w:themeColor="text1"/>
                <w:sz w:val="24"/>
              </w:rPr>
            </w:pPr>
          </w:p>
        </w:tc>
        <w:tc>
          <w:tcPr>
            <w:tcW w:w="2835" w:type="dxa"/>
          </w:tcPr>
          <w:p w14:paraId="01CE188D" w14:textId="77777777" w:rsidR="005F6D21" w:rsidRPr="001A30D1" w:rsidRDefault="005F6D21">
            <w:pPr>
              <w:spacing w:line="360" w:lineRule="auto"/>
              <w:rPr>
                <w:rFonts w:ascii="宋体"/>
                <w:color w:val="000000" w:themeColor="text1"/>
                <w:sz w:val="24"/>
              </w:rPr>
            </w:pPr>
          </w:p>
        </w:tc>
        <w:tc>
          <w:tcPr>
            <w:tcW w:w="952" w:type="dxa"/>
          </w:tcPr>
          <w:p w14:paraId="5A908D26" w14:textId="77777777" w:rsidR="005F6D21" w:rsidRPr="001A30D1" w:rsidRDefault="005F6D21">
            <w:pPr>
              <w:spacing w:line="360" w:lineRule="auto"/>
              <w:rPr>
                <w:rFonts w:ascii="宋体"/>
                <w:color w:val="000000" w:themeColor="text1"/>
                <w:sz w:val="24"/>
              </w:rPr>
            </w:pPr>
          </w:p>
        </w:tc>
        <w:tc>
          <w:tcPr>
            <w:tcW w:w="976" w:type="dxa"/>
          </w:tcPr>
          <w:p w14:paraId="7683BFEC" w14:textId="77777777" w:rsidR="005F6D21" w:rsidRPr="001A30D1" w:rsidRDefault="005F6D21">
            <w:pPr>
              <w:spacing w:line="360" w:lineRule="auto"/>
              <w:rPr>
                <w:rFonts w:ascii="宋体"/>
                <w:color w:val="000000" w:themeColor="text1"/>
                <w:sz w:val="24"/>
              </w:rPr>
            </w:pPr>
          </w:p>
        </w:tc>
        <w:tc>
          <w:tcPr>
            <w:tcW w:w="1191" w:type="dxa"/>
          </w:tcPr>
          <w:p w14:paraId="3766BEC4" w14:textId="77777777" w:rsidR="005F6D21" w:rsidRPr="001A30D1" w:rsidRDefault="005F6D21">
            <w:pPr>
              <w:spacing w:line="360" w:lineRule="auto"/>
              <w:rPr>
                <w:rFonts w:ascii="宋体"/>
                <w:color w:val="000000" w:themeColor="text1"/>
                <w:sz w:val="24"/>
              </w:rPr>
            </w:pPr>
          </w:p>
        </w:tc>
        <w:tc>
          <w:tcPr>
            <w:tcW w:w="1192" w:type="dxa"/>
          </w:tcPr>
          <w:p w14:paraId="7BB12CC2" w14:textId="77777777" w:rsidR="005F6D21" w:rsidRPr="001A30D1" w:rsidRDefault="005F6D21">
            <w:pPr>
              <w:spacing w:line="360" w:lineRule="auto"/>
              <w:rPr>
                <w:rFonts w:ascii="宋体"/>
                <w:color w:val="000000" w:themeColor="text1"/>
                <w:sz w:val="24"/>
              </w:rPr>
            </w:pPr>
          </w:p>
        </w:tc>
        <w:tc>
          <w:tcPr>
            <w:tcW w:w="935" w:type="dxa"/>
          </w:tcPr>
          <w:p w14:paraId="570EFA39" w14:textId="77777777" w:rsidR="005F6D21" w:rsidRPr="001A30D1" w:rsidRDefault="005F6D21">
            <w:pPr>
              <w:spacing w:line="360" w:lineRule="auto"/>
              <w:rPr>
                <w:rFonts w:ascii="宋体"/>
                <w:color w:val="000000" w:themeColor="text1"/>
                <w:sz w:val="24"/>
              </w:rPr>
            </w:pPr>
          </w:p>
        </w:tc>
        <w:tc>
          <w:tcPr>
            <w:tcW w:w="1307" w:type="dxa"/>
          </w:tcPr>
          <w:p w14:paraId="74A23E56" w14:textId="77777777" w:rsidR="005F6D21" w:rsidRPr="001A30D1" w:rsidRDefault="005F6D21">
            <w:pPr>
              <w:spacing w:line="360" w:lineRule="auto"/>
              <w:rPr>
                <w:rFonts w:ascii="宋体"/>
                <w:color w:val="000000" w:themeColor="text1"/>
                <w:sz w:val="24"/>
              </w:rPr>
            </w:pPr>
          </w:p>
        </w:tc>
      </w:tr>
      <w:tr w:rsidR="001A30D1" w:rsidRPr="001A30D1" w14:paraId="1F986F7E" w14:textId="77777777">
        <w:trPr>
          <w:trHeight w:hRule="exact" w:val="510"/>
        </w:trPr>
        <w:tc>
          <w:tcPr>
            <w:tcW w:w="900" w:type="dxa"/>
          </w:tcPr>
          <w:p w14:paraId="6685C193" w14:textId="77777777" w:rsidR="005F6D21" w:rsidRPr="001A30D1" w:rsidRDefault="005F6D21">
            <w:pPr>
              <w:spacing w:line="360" w:lineRule="auto"/>
              <w:rPr>
                <w:rFonts w:ascii="宋体"/>
                <w:color w:val="000000" w:themeColor="text1"/>
                <w:sz w:val="24"/>
              </w:rPr>
            </w:pPr>
          </w:p>
        </w:tc>
        <w:tc>
          <w:tcPr>
            <w:tcW w:w="2262" w:type="dxa"/>
            <w:gridSpan w:val="3"/>
          </w:tcPr>
          <w:p w14:paraId="3460012A" w14:textId="77777777" w:rsidR="005F6D21" w:rsidRPr="001A30D1" w:rsidRDefault="005F6D21">
            <w:pPr>
              <w:spacing w:line="360" w:lineRule="auto"/>
              <w:rPr>
                <w:rFonts w:ascii="宋体"/>
                <w:color w:val="000000" w:themeColor="text1"/>
                <w:sz w:val="24"/>
              </w:rPr>
            </w:pPr>
          </w:p>
        </w:tc>
        <w:tc>
          <w:tcPr>
            <w:tcW w:w="1624" w:type="dxa"/>
          </w:tcPr>
          <w:p w14:paraId="62197D26" w14:textId="77777777" w:rsidR="005F6D21" w:rsidRPr="001A30D1" w:rsidRDefault="005F6D21">
            <w:pPr>
              <w:spacing w:line="360" w:lineRule="auto"/>
              <w:rPr>
                <w:rFonts w:ascii="宋体"/>
                <w:color w:val="000000" w:themeColor="text1"/>
                <w:sz w:val="24"/>
              </w:rPr>
            </w:pPr>
          </w:p>
        </w:tc>
        <w:tc>
          <w:tcPr>
            <w:tcW w:w="2835" w:type="dxa"/>
          </w:tcPr>
          <w:p w14:paraId="06E3134B" w14:textId="77777777" w:rsidR="005F6D21" w:rsidRPr="001A30D1" w:rsidRDefault="005F6D21">
            <w:pPr>
              <w:spacing w:line="360" w:lineRule="auto"/>
              <w:rPr>
                <w:rFonts w:ascii="宋体"/>
                <w:color w:val="000000" w:themeColor="text1"/>
                <w:sz w:val="24"/>
              </w:rPr>
            </w:pPr>
          </w:p>
        </w:tc>
        <w:tc>
          <w:tcPr>
            <w:tcW w:w="952" w:type="dxa"/>
          </w:tcPr>
          <w:p w14:paraId="5067DAB8" w14:textId="77777777" w:rsidR="005F6D21" w:rsidRPr="001A30D1" w:rsidRDefault="005F6D21">
            <w:pPr>
              <w:spacing w:line="360" w:lineRule="auto"/>
              <w:rPr>
                <w:rFonts w:ascii="宋体"/>
                <w:color w:val="000000" w:themeColor="text1"/>
                <w:sz w:val="24"/>
              </w:rPr>
            </w:pPr>
          </w:p>
        </w:tc>
        <w:tc>
          <w:tcPr>
            <w:tcW w:w="976" w:type="dxa"/>
          </w:tcPr>
          <w:p w14:paraId="3B3EA0B5" w14:textId="77777777" w:rsidR="005F6D21" w:rsidRPr="001A30D1" w:rsidRDefault="005F6D21">
            <w:pPr>
              <w:spacing w:line="360" w:lineRule="auto"/>
              <w:rPr>
                <w:rFonts w:ascii="宋体"/>
                <w:color w:val="000000" w:themeColor="text1"/>
                <w:sz w:val="24"/>
              </w:rPr>
            </w:pPr>
          </w:p>
        </w:tc>
        <w:tc>
          <w:tcPr>
            <w:tcW w:w="1191" w:type="dxa"/>
          </w:tcPr>
          <w:p w14:paraId="6CA80DC0" w14:textId="77777777" w:rsidR="005F6D21" w:rsidRPr="001A30D1" w:rsidRDefault="005F6D21">
            <w:pPr>
              <w:spacing w:line="360" w:lineRule="auto"/>
              <w:rPr>
                <w:rFonts w:ascii="宋体"/>
                <w:color w:val="000000" w:themeColor="text1"/>
                <w:sz w:val="24"/>
              </w:rPr>
            </w:pPr>
          </w:p>
        </w:tc>
        <w:tc>
          <w:tcPr>
            <w:tcW w:w="1192" w:type="dxa"/>
          </w:tcPr>
          <w:p w14:paraId="06248254" w14:textId="77777777" w:rsidR="005F6D21" w:rsidRPr="001A30D1" w:rsidRDefault="005F6D21">
            <w:pPr>
              <w:spacing w:line="360" w:lineRule="auto"/>
              <w:rPr>
                <w:rFonts w:ascii="宋体"/>
                <w:color w:val="000000" w:themeColor="text1"/>
                <w:sz w:val="24"/>
              </w:rPr>
            </w:pPr>
          </w:p>
        </w:tc>
        <w:tc>
          <w:tcPr>
            <w:tcW w:w="935" w:type="dxa"/>
          </w:tcPr>
          <w:p w14:paraId="41A8827E" w14:textId="77777777" w:rsidR="005F6D21" w:rsidRPr="001A30D1" w:rsidRDefault="005F6D21">
            <w:pPr>
              <w:spacing w:line="360" w:lineRule="auto"/>
              <w:rPr>
                <w:rFonts w:ascii="宋体"/>
                <w:color w:val="000000" w:themeColor="text1"/>
                <w:sz w:val="24"/>
              </w:rPr>
            </w:pPr>
          </w:p>
        </w:tc>
        <w:tc>
          <w:tcPr>
            <w:tcW w:w="1307" w:type="dxa"/>
          </w:tcPr>
          <w:p w14:paraId="78A2FB87" w14:textId="77777777" w:rsidR="005F6D21" w:rsidRPr="001A30D1" w:rsidRDefault="005F6D21">
            <w:pPr>
              <w:spacing w:line="360" w:lineRule="auto"/>
              <w:rPr>
                <w:rFonts w:ascii="宋体"/>
                <w:color w:val="000000" w:themeColor="text1"/>
                <w:sz w:val="24"/>
              </w:rPr>
            </w:pPr>
          </w:p>
        </w:tc>
      </w:tr>
      <w:tr w:rsidR="005F6D21" w:rsidRPr="001A30D1" w14:paraId="32185E59" w14:textId="77777777">
        <w:trPr>
          <w:trHeight w:val="624"/>
        </w:trPr>
        <w:tc>
          <w:tcPr>
            <w:tcW w:w="2518" w:type="dxa"/>
            <w:gridSpan w:val="3"/>
            <w:vAlign w:val="center"/>
          </w:tcPr>
          <w:p w14:paraId="35F9FB95"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14:paraId="52354F8E" w14:textId="77777777" w:rsidR="005F6D21" w:rsidRPr="001A30D1" w:rsidRDefault="005F6D21">
            <w:pPr>
              <w:spacing w:line="360" w:lineRule="auto"/>
              <w:jc w:val="center"/>
              <w:rPr>
                <w:rFonts w:ascii="宋体"/>
                <w:b/>
                <w:color w:val="000000" w:themeColor="text1"/>
                <w:sz w:val="24"/>
              </w:rPr>
            </w:pPr>
          </w:p>
        </w:tc>
        <w:tc>
          <w:tcPr>
            <w:tcW w:w="2835" w:type="dxa"/>
            <w:vAlign w:val="center"/>
          </w:tcPr>
          <w:p w14:paraId="6239DEEA" w14:textId="77777777"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14:paraId="6129992A" w14:textId="77777777" w:rsidR="005F6D21" w:rsidRPr="001A30D1" w:rsidRDefault="005F6D21">
            <w:pPr>
              <w:spacing w:line="360" w:lineRule="auto"/>
              <w:jc w:val="center"/>
              <w:rPr>
                <w:rFonts w:ascii="宋体"/>
                <w:b/>
                <w:color w:val="000000" w:themeColor="text1"/>
                <w:sz w:val="24"/>
              </w:rPr>
            </w:pPr>
          </w:p>
        </w:tc>
        <w:tc>
          <w:tcPr>
            <w:tcW w:w="1192" w:type="dxa"/>
            <w:vAlign w:val="center"/>
          </w:tcPr>
          <w:p w14:paraId="13E5B827"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14:paraId="6ED6661D" w14:textId="77777777" w:rsidR="005F6D21" w:rsidRPr="001A30D1" w:rsidRDefault="005F6D21">
            <w:pPr>
              <w:spacing w:line="360" w:lineRule="auto"/>
              <w:jc w:val="center"/>
              <w:rPr>
                <w:rFonts w:ascii="宋体"/>
                <w:b/>
                <w:color w:val="000000" w:themeColor="text1"/>
                <w:sz w:val="24"/>
              </w:rPr>
            </w:pPr>
          </w:p>
        </w:tc>
      </w:tr>
    </w:tbl>
    <w:p w14:paraId="6BE840E4" w14:textId="77777777" w:rsidR="005F6D21" w:rsidRPr="001A30D1" w:rsidRDefault="005F6D21">
      <w:pPr>
        <w:spacing w:line="360" w:lineRule="auto"/>
        <w:rPr>
          <w:rFonts w:ascii="宋体"/>
          <w:color w:val="000000" w:themeColor="text1"/>
          <w:sz w:val="24"/>
        </w:rPr>
      </w:pPr>
    </w:p>
    <w:p w14:paraId="480E4C62" w14:textId="77777777"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16" w:name="_Toc96352990"/>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16"/>
    </w:p>
    <w:p w14:paraId="6795389F"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14:paraId="53FF82AA" w14:textId="77777777">
        <w:trPr>
          <w:trHeight w:val="624"/>
        </w:trPr>
        <w:tc>
          <w:tcPr>
            <w:tcW w:w="1526" w:type="dxa"/>
            <w:gridSpan w:val="2"/>
            <w:vAlign w:val="center"/>
          </w:tcPr>
          <w:p w14:paraId="62AA109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14:paraId="314C439C" w14:textId="77777777" w:rsidR="005F6D21" w:rsidRPr="001A30D1" w:rsidRDefault="005F6D21">
            <w:pPr>
              <w:spacing w:line="360" w:lineRule="auto"/>
              <w:jc w:val="center"/>
              <w:rPr>
                <w:rFonts w:ascii="宋体"/>
                <w:b/>
                <w:color w:val="000000" w:themeColor="text1"/>
                <w:szCs w:val="21"/>
              </w:rPr>
            </w:pPr>
          </w:p>
        </w:tc>
        <w:tc>
          <w:tcPr>
            <w:tcW w:w="1659" w:type="dxa"/>
            <w:gridSpan w:val="2"/>
            <w:vAlign w:val="center"/>
          </w:tcPr>
          <w:p w14:paraId="55CA72B7"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14:paraId="529FB56A" w14:textId="77777777" w:rsidR="005F6D21" w:rsidRPr="001A30D1" w:rsidRDefault="005F6D21">
            <w:pPr>
              <w:spacing w:line="360" w:lineRule="auto"/>
              <w:jc w:val="center"/>
              <w:rPr>
                <w:rFonts w:ascii="宋体"/>
                <w:b/>
                <w:color w:val="000000" w:themeColor="text1"/>
                <w:szCs w:val="21"/>
              </w:rPr>
            </w:pPr>
          </w:p>
        </w:tc>
      </w:tr>
      <w:tr w:rsidR="001A30D1" w:rsidRPr="001A30D1" w14:paraId="504B64AA" w14:textId="77777777">
        <w:trPr>
          <w:trHeight w:val="624"/>
        </w:trPr>
        <w:tc>
          <w:tcPr>
            <w:tcW w:w="900" w:type="dxa"/>
            <w:vAlign w:val="center"/>
          </w:tcPr>
          <w:p w14:paraId="0C44A7D3"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14:paraId="40E70AF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14:paraId="7A9D74BB"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14:paraId="05942E90"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14:paraId="20CAEAE9"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14:paraId="23A2A0A6"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14:paraId="30F9B608"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14:paraId="76C90D72"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14:paraId="1A15C5A1"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14:paraId="09653234" w14:textId="77777777">
        <w:trPr>
          <w:trHeight w:hRule="exact" w:val="510"/>
        </w:trPr>
        <w:tc>
          <w:tcPr>
            <w:tcW w:w="900" w:type="dxa"/>
          </w:tcPr>
          <w:p w14:paraId="7761A9EB" w14:textId="77777777" w:rsidR="005F6D21" w:rsidRPr="001A30D1" w:rsidRDefault="005F6D21">
            <w:pPr>
              <w:spacing w:line="360" w:lineRule="auto"/>
              <w:rPr>
                <w:rFonts w:ascii="宋体"/>
                <w:color w:val="000000" w:themeColor="text1"/>
                <w:sz w:val="24"/>
              </w:rPr>
            </w:pPr>
          </w:p>
        </w:tc>
        <w:tc>
          <w:tcPr>
            <w:tcW w:w="2894" w:type="dxa"/>
            <w:gridSpan w:val="3"/>
          </w:tcPr>
          <w:p w14:paraId="78C0863E" w14:textId="77777777" w:rsidR="005F6D21" w:rsidRPr="001A30D1" w:rsidRDefault="005F6D21">
            <w:pPr>
              <w:spacing w:line="360" w:lineRule="auto"/>
              <w:rPr>
                <w:rFonts w:ascii="宋体"/>
                <w:color w:val="000000" w:themeColor="text1"/>
                <w:sz w:val="24"/>
              </w:rPr>
            </w:pPr>
          </w:p>
        </w:tc>
        <w:tc>
          <w:tcPr>
            <w:tcW w:w="1739" w:type="dxa"/>
          </w:tcPr>
          <w:p w14:paraId="0CEAEBB1" w14:textId="77777777" w:rsidR="005F6D21" w:rsidRPr="001A30D1" w:rsidRDefault="005F6D21">
            <w:pPr>
              <w:spacing w:line="360" w:lineRule="auto"/>
              <w:rPr>
                <w:rFonts w:ascii="宋体"/>
                <w:color w:val="000000" w:themeColor="text1"/>
                <w:sz w:val="24"/>
              </w:rPr>
            </w:pPr>
          </w:p>
        </w:tc>
        <w:tc>
          <w:tcPr>
            <w:tcW w:w="2357" w:type="dxa"/>
          </w:tcPr>
          <w:p w14:paraId="2B609FD2" w14:textId="77777777" w:rsidR="005F6D21" w:rsidRPr="001A30D1" w:rsidRDefault="005F6D21">
            <w:pPr>
              <w:spacing w:line="360" w:lineRule="auto"/>
              <w:rPr>
                <w:rFonts w:ascii="宋体"/>
                <w:color w:val="000000" w:themeColor="text1"/>
                <w:sz w:val="24"/>
              </w:rPr>
            </w:pPr>
          </w:p>
        </w:tc>
        <w:tc>
          <w:tcPr>
            <w:tcW w:w="683" w:type="dxa"/>
          </w:tcPr>
          <w:p w14:paraId="34E00FCF" w14:textId="77777777" w:rsidR="005F6D21" w:rsidRPr="001A30D1" w:rsidRDefault="005F6D21">
            <w:pPr>
              <w:spacing w:line="360" w:lineRule="auto"/>
              <w:rPr>
                <w:rFonts w:ascii="宋体"/>
                <w:color w:val="000000" w:themeColor="text1"/>
                <w:sz w:val="24"/>
              </w:rPr>
            </w:pPr>
          </w:p>
        </w:tc>
        <w:tc>
          <w:tcPr>
            <w:tcW w:w="976" w:type="dxa"/>
          </w:tcPr>
          <w:p w14:paraId="12CB4DD8" w14:textId="77777777" w:rsidR="005F6D21" w:rsidRPr="001A30D1" w:rsidRDefault="005F6D21">
            <w:pPr>
              <w:spacing w:line="360" w:lineRule="auto"/>
              <w:rPr>
                <w:rFonts w:ascii="宋体"/>
                <w:color w:val="000000" w:themeColor="text1"/>
                <w:sz w:val="24"/>
              </w:rPr>
            </w:pPr>
          </w:p>
        </w:tc>
        <w:tc>
          <w:tcPr>
            <w:tcW w:w="1191" w:type="dxa"/>
          </w:tcPr>
          <w:p w14:paraId="1C76228D" w14:textId="77777777" w:rsidR="005F6D21" w:rsidRPr="001A30D1" w:rsidRDefault="005F6D21">
            <w:pPr>
              <w:spacing w:line="360" w:lineRule="auto"/>
              <w:rPr>
                <w:rFonts w:ascii="宋体"/>
                <w:color w:val="000000" w:themeColor="text1"/>
                <w:sz w:val="24"/>
              </w:rPr>
            </w:pPr>
          </w:p>
        </w:tc>
        <w:tc>
          <w:tcPr>
            <w:tcW w:w="1192" w:type="dxa"/>
          </w:tcPr>
          <w:p w14:paraId="7B182ED8" w14:textId="77777777" w:rsidR="005F6D21" w:rsidRPr="001A30D1" w:rsidRDefault="005F6D21">
            <w:pPr>
              <w:spacing w:line="360" w:lineRule="auto"/>
              <w:rPr>
                <w:rFonts w:ascii="宋体"/>
                <w:color w:val="000000" w:themeColor="text1"/>
                <w:sz w:val="24"/>
              </w:rPr>
            </w:pPr>
          </w:p>
        </w:tc>
        <w:tc>
          <w:tcPr>
            <w:tcW w:w="2242" w:type="dxa"/>
          </w:tcPr>
          <w:p w14:paraId="69CA1A70" w14:textId="77777777" w:rsidR="005F6D21" w:rsidRPr="001A30D1" w:rsidRDefault="005F6D21">
            <w:pPr>
              <w:spacing w:line="360" w:lineRule="auto"/>
              <w:jc w:val="left"/>
              <w:rPr>
                <w:rFonts w:ascii="宋体"/>
                <w:b/>
                <w:color w:val="000000" w:themeColor="text1"/>
                <w:szCs w:val="21"/>
              </w:rPr>
            </w:pPr>
          </w:p>
        </w:tc>
      </w:tr>
      <w:tr w:rsidR="001A30D1" w:rsidRPr="001A30D1" w14:paraId="7E2A89A3" w14:textId="77777777">
        <w:trPr>
          <w:trHeight w:hRule="exact" w:val="510"/>
        </w:trPr>
        <w:tc>
          <w:tcPr>
            <w:tcW w:w="900" w:type="dxa"/>
          </w:tcPr>
          <w:p w14:paraId="0A439D81" w14:textId="77777777" w:rsidR="005F6D21" w:rsidRPr="001A30D1" w:rsidRDefault="005F6D21">
            <w:pPr>
              <w:spacing w:line="360" w:lineRule="auto"/>
              <w:rPr>
                <w:rFonts w:ascii="宋体"/>
                <w:color w:val="000000" w:themeColor="text1"/>
                <w:sz w:val="24"/>
              </w:rPr>
            </w:pPr>
          </w:p>
        </w:tc>
        <w:tc>
          <w:tcPr>
            <w:tcW w:w="2894" w:type="dxa"/>
            <w:gridSpan w:val="3"/>
          </w:tcPr>
          <w:p w14:paraId="5EFE2292" w14:textId="77777777" w:rsidR="005F6D21" w:rsidRPr="001A30D1" w:rsidRDefault="005F6D21">
            <w:pPr>
              <w:spacing w:line="360" w:lineRule="auto"/>
              <w:rPr>
                <w:rFonts w:ascii="宋体"/>
                <w:color w:val="000000" w:themeColor="text1"/>
                <w:sz w:val="24"/>
              </w:rPr>
            </w:pPr>
          </w:p>
        </w:tc>
        <w:tc>
          <w:tcPr>
            <w:tcW w:w="1739" w:type="dxa"/>
          </w:tcPr>
          <w:p w14:paraId="56812A88" w14:textId="77777777" w:rsidR="005F6D21" w:rsidRPr="001A30D1" w:rsidRDefault="005F6D21">
            <w:pPr>
              <w:spacing w:line="360" w:lineRule="auto"/>
              <w:rPr>
                <w:rFonts w:ascii="宋体"/>
                <w:color w:val="000000" w:themeColor="text1"/>
                <w:sz w:val="24"/>
              </w:rPr>
            </w:pPr>
          </w:p>
        </w:tc>
        <w:tc>
          <w:tcPr>
            <w:tcW w:w="2357" w:type="dxa"/>
          </w:tcPr>
          <w:p w14:paraId="34498809" w14:textId="77777777" w:rsidR="005F6D21" w:rsidRPr="001A30D1" w:rsidRDefault="005F6D21">
            <w:pPr>
              <w:spacing w:line="360" w:lineRule="auto"/>
              <w:rPr>
                <w:rFonts w:ascii="宋体"/>
                <w:color w:val="000000" w:themeColor="text1"/>
                <w:sz w:val="24"/>
              </w:rPr>
            </w:pPr>
          </w:p>
        </w:tc>
        <w:tc>
          <w:tcPr>
            <w:tcW w:w="683" w:type="dxa"/>
          </w:tcPr>
          <w:p w14:paraId="03F498F1" w14:textId="77777777" w:rsidR="005F6D21" w:rsidRPr="001A30D1" w:rsidRDefault="005F6D21">
            <w:pPr>
              <w:spacing w:line="360" w:lineRule="auto"/>
              <w:rPr>
                <w:rFonts w:ascii="宋体"/>
                <w:color w:val="000000" w:themeColor="text1"/>
                <w:sz w:val="24"/>
              </w:rPr>
            </w:pPr>
          </w:p>
        </w:tc>
        <w:tc>
          <w:tcPr>
            <w:tcW w:w="976" w:type="dxa"/>
          </w:tcPr>
          <w:p w14:paraId="599BF698" w14:textId="77777777" w:rsidR="005F6D21" w:rsidRPr="001A30D1" w:rsidRDefault="005F6D21">
            <w:pPr>
              <w:spacing w:line="360" w:lineRule="auto"/>
              <w:rPr>
                <w:rFonts w:ascii="宋体"/>
                <w:color w:val="000000" w:themeColor="text1"/>
                <w:sz w:val="24"/>
              </w:rPr>
            </w:pPr>
          </w:p>
        </w:tc>
        <w:tc>
          <w:tcPr>
            <w:tcW w:w="1191" w:type="dxa"/>
          </w:tcPr>
          <w:p w14:paraId="4F500307" w14:textId="77777777" w:rsidR="005F6D21" w:rsidRPr="001A30D1" w:rsidRDefault="005F6D21">
            <w:pPr>
              <w:spacing w:line="360" w:lineRule="auto"/>
              <w:rPr>
                <w:rFonts w:ascii="宋体"/>
                <w:color w:val="000000" w:themeColor="text1"/>
                <w:sz w:val="24"/>
              </w:rPr>
            </w:pPr>
          </w:p>
        </w:tc>
        <w:tc>
          <w:tcPr>
            <w:tcW w:w="1192" w:type="dxa"/>
          </w:tcPr>
          <w:p w14:paraId="4B910D44" w14:textId="77777777" w:rsidR="005F6D21" w:rsidRPr="001A30D1" w:rsidRDefault="005F6D21">
            <w:pPr>
              <w:spacing w:line="360" w:lineRule="auto"/>
              <w:rPr>
                <w:rFonts w:ascii="宋体"/>
                <w:color w:val="000000" w:themeColor="text1"/>
                <w:sz w:val="24"/>
              </w:rPr>
            </w:pPr>
          </w:p>
        </w:tc>
        <w:tc>
          <w:tcPr>
            <w:tcW w:w="2242" w:type="dxa"/>
          </w:tcPr>
          <w:p w14:paraId="16B6CEDC" w14:textId="77777777" w:rsidR="005F6D21" w:rsidRPr="001A30D1" w:rsidRDefault="005F6D21">
            <w:pPr>
              <w:spacing w:line="360" w:lineRule="auto"/>
              <w:rPr>
                <w:rFonts w:ascii="宋体"/>
                <w:color w:val="000000" w:themeColor="text1"/>
                <w:sz w:val="24"/>
              </w:rPr>
            </w:pPr>
          </w:p>
        </w:tc>
      </w:tr>
      <w:tr w:rsidR="001A30D1" w:rsidRPr="001A30D1" w14:paraId="68134247" w14:textId="77777777">
        <w:trPr>
          <w:trHeight w:hRule="exact" w:val="510"/>
        </w:trPr>
        <w:tc>
          <w:tcPr>
            <w:tcW w:w="900" w:type="dxa"/>
          </w:tcPr>
          <w:p w14:paraId="40EF2980" w14:textId="77777777" w:rsidR="005F6D21" w:rsidRPr="001A30D1" w:rsidRDefault="005F6D21">
            <w:pPr>
              <w:spacing w:line="360" w:lineRule="auto"/>
              <w:rPr>
                <w:rFonts w:ascii="宋体"/>
                <w:color w:val="000000" w:themeColor="text1"/>
                <w:sz w:val="24"/>
              </w:rPr>
            </w:pPr>
          </w:p>
        </w:tc>
        <w:tc>
          <w:tcPr>
            <w:tcW w:w="2894" w:type="dxa"/>
            <w:gridSpan w:val="3"/>
          </w:tcPr>
          <w:p w14:paraId="3217F3EF" w14:textId="77777777" w:rsidR="005F6D21" w:rsidRPr="001A30D1" w:rsidRDefault="005F6D21">
            <w:pPr>
              <w:spacing w:line="360" w:lineRule="auto"/>
              <w:rPr>
                <w:rFonts w:ascii="宋体"/>
                <w:color w:val="000000" w:themeColor="text1"/>
                <w:sz w:val="24"/>
              </w:rPr>
            </w:pPr>
          </w:p>
        </w:tc>
        <w:tc>
          <w:tcPr>
            <w:tcW w:w="1739" w:type="dxa"/>
          </w:tcPr>
          <w:p w14:paraId="5BF5E8E5" w14:textId="77777777" w:rsidR="005F6D21" w:rsidRPr="001A30D1" w:rsidRDefault="005F6D21">
            <w:pPr>
              <w:spacing w:line="360" w:lineRule="auto"/>
              <w:rPr>
                <w:rFonts w:ascii="宋体"/>
                <w:color w:val="000000" w:themeColor="text1"/>
                <w:sz w:val="24"/>
              </w:rPr>
            </w:pPr>
          </w:p>
        </w:tc>
        <w:tc>
          <w:tcPr>
            <w:tcW w:w="2357" w:type="dxa"/>
          </w:tcPr>
          <w:p w14:paraId="03F48791" w14:textId="77777777" w:rsidR="005F6D21" w:rsidRPr="001A30D1" w:rsidRDefault="005F6D21">
            <w:pPr>
              <w:spacing w:line="360" w:lineRule="auto"/>
              <w:rPr>
                <w:rFonts w:ascii="宋体"/>
                <w:color w:val="000000" w:themeColor="text1"/>
                <w:sz w:val="24"/>
              </w:rPr>
            </w:pPr>
          </w:p>
        </w:tc>
        <w:tc>
          <w:tcPr>
            <w:tcW w:w="683" w:type="dxa"/>
          </w:tcPr>
          <w:p w14:paraId="57016824" w14:textId="77777777" w:rsidR="005F6D21" w:rsidRPr="001A30D1" w:rsidRDefault="005F6D21">
            <w:pPr>
              <w:spacing w:line="360" w:lineRule="auto"/>
              <w:rPr>
                <w:rFonts w:ascii="宋体"/>
                <w:color w:val="000000" w:themeColor="text1"/>
                <w:sz w:val="24"/>
              </w:rPr>
            </w:pPr>
          </w:p>
        </w:tc>
        <w:tc>
          <w:tcPr>
            <w:tcW w:w="976" w:type="dxa"/>
          </w:tcPr>
          <w:p w14:paraId="6C051C32" w14:textId="77777777" w:rsidR="005F6D21" w:rsidRPr="001A30D1" w:rsidRDefault="005F6D21">
            <w:pPr>
              <w:spacing w:line="360" w:lineRule="auto"/>
              <w:rPr>
                <w:rFonts w:ascii="宋体"/>
                <w:color w:val="000000" w:themeColor="text1"/>
                <w:sz w:val="24"/>
              </w:rPr>
            </w:pPr>
          </w:p>
        </w:tc>
        <w:tc>
          <w:tcPr>
            <w:tcW w:w="1191" w:type="dxa"/>
          </w:tcPr>
          <w:p w14:paraId="1B179251" w14:textId="77777777" w:rsidR="005F6D21" w:rsidRPr="001A30D1" w:rsidRDefault="005F6D21">
            <w:pPr>
              <w:spacing w:line="360" w:lineRule="auto"/>
              <w:rPr>
                <w:rFonts w:ascii="宋体"/>
                <w:color w:val="000000" w:themeColor="text1"/>
                <w:sz w:val="24"/>
              </w:rPr>
            </w:pPr>
          </w:p>
        </w:tc>
        <w:tc>
          <w:tcPr>
            <w:tcW w:w="1192" w:type="dxa"/>
          </w:tcPr>
          <w:p w14:paraId="7254F37B" w14:textId="77777777" w:rsidR="005F6D21" w:rsidRPr="001A30D1" w:rsidRDefault="005F6D21">
            <w:pPr>
              <w:spacing w:line="360" w:lineRule="auto"/>
              <w:rPr>
                <w:rFonts w:ascii="宋体"/>
                <w:color w:val="000000" w:themeColor="text1"/>
                <w:sz w:val="24"/>
              </w:rPr>
            </w:pPr>
          </w:p>
        </w:tc>
        <w:tc>
          <w:tcPr>
            <w:tcW w:w="2242" w:type="dxa"/>
          </w:tcPr>
          <w:p w14:paraId="400DAF84" w14:textId="77777777" w:rsidR="005F6D21" w:rsidRPr="001A30D1" w:rsidRDefault="005F6D21">
            <w:pPr>
              <w:spacing w:line="360" w:lineRule="auto"/>
              <w:rPr>
                <w:rFonts w:ascii="宋体"/>
                <w:color w:val="000000" w:themeColor="text1"/>
                <w:sz w:val="24"/>
              </w:rPr>
            </w:pPr>
          </w:p>
        </w:tc>
      </w:tr>
      <w:tr w:rsidR="001A30D1" w:rsidRPr="001A30D1" w14:paraId="41C774D7" w14:textId="77777777">
        <w:trPr>
          <w:trHeight w:hRule="exact" w:val="510"/>
        </w:trPr>
        <w:tc>
          <w:tcPr>
            <w:tcW w:w="900" w:type="dxa"/>
          </w:tcPr>
          <w:p w14:paraId="45E28A24" w14:textId="77777777" w:rsidR="005F6D21" w:rsidRPr="001A30D1" w:rsidRDefault="005F6D21">
            <w:pPr>
              <w:spacing w:line="360" w:lineRule="auto"/>
              <w:rPr>
                <w:rFonts w:ascii="宋体"/>
                <w:color w:val="000000" w:themeColor="text1"/>
                <w:sz w:val="24"/>
              </w:rPr>
            </w:pPr>
          </w:p>
        </w:tc>
        <w:tc>
          <w:tcPr>
            <w:tcW w:w="2894" w:type="dxa"/>
            <w:gridSpan w:val="3"/>
          </w:tcPr>
          <w:p w14:paraId="1EDA5395" w14:textId="77777777" w:rsidR="005F6D21" w:rsidRPr="001A30D1" w:rsidRDefault="005F6D21">
            <w:pPr>
              <w:spacing w:line="360" w:lineRule="auto"/>
              <w:rPr>
                <w:rFonts w:ascii="宋体"/>
                <w:color w:val="000000" w:themeColor="text1"/>
                <w:sz w:val="24"/>
              </w:rPr>
            </w:pPr>
          </w:p>
        </w:tc>
        <w:tc>
          <w:tcPr>
            <w:tcW w:w="1739" w:type="dxa"/>
          </w:tcPr>
          <w:p w14:paraId="38C54010" w14:textId="77777777" w:rsidR="005F6D21" w:rsidRPr="001A30D1" w:rsidRDefault="005F6D21">
            <w:pPr>
              <w:spacing w:line="360" w:lineRule="auto"/>
              <w:rPr>
                <w:rFonts w:ascii="宋体"/>
                <w:color w:val="000000" w:themeColor="text1"/>
                <w:sz w:val="24"/>
              </w:rPr>
            </w:pPr>
          </w:p>
        </w:tc>
        <w:tc>
          <w:tcPr>
            <w:tcW w:w="2357" w:type="dxa"/>
          </w:tcPr>
          <w:p w14:paraId="023783DA" w14:textId="77777777" w:rsidR="005F6D21" w:rsidRPr="001A30D1" w:rsidRDefault="005F6D21">
            <w:pPr>
              <w:spacing w:line="360" w:lineRule="auto"/>
              <w:rPr>
                <w:rFonts w:ascii="宋体"/>
                <w:color w:val="000000" w:themeColor="text1"/>
                <w:sz w:val="24"/>
              </w:rPr>
            </w:pPr>
          </w:p>
        </w:tc>
        <w:tc>
          <w:tcPr>
            <w:tcW w:w="683" w:type="dxa"/>
          </w:tcPr>
          <w:p w14:paraId="26C9F419" w14:textId="77777777" w:rsidR="005F6D21" w:rsidRPr="001A30D1" w:rsidRDefault="005F6D21">
            <w:pPr>
              <w:spacing w:line="360" w:lineRule="auto"/>
              <w:rPr>
                <w:rFonts w:ascii="宋体"/>
                <w:color w:val="000000" w:themeColor="text1"/>
                <w:sz w:val="24"/>
              </w:rPr>
            </w:pPr>
          </w:p>
        </w:tc>
        <w:tc>
          <w:tcPr>
            <w:tcW w:w="976" w:type="dxa"/>
          </w:tcPr>
          <w:p w14:paraId="2CA63BE0" w14:textId="77777777" w:rsidR="005F6D21" w:rsidRPr="001A30D1" w:rsidRDefault="005F6D21">
            <w:pPr>
              <w:spacing w:line="360" w:lineRule="auto"/>
              <w:rPr>
                <w:rFonts w:ascii="宋体"/>
                <w:color w:val="000000" w:themeColor="text1"/>
                <w:sz w:val="24"/>
              </w:rPr>
            </w:pPr>
          </w:p>
        </w:tc>
        <w:tc>
          <w:tcPr>
            <w:tcW w:w="1191" w:type="dxa"/>
          </w:tcPr>
          <w:p w14:paraId="0053D439" w14:textId="77777777" w:rsidR="005F6D21" w:rsidRPr="001A30D1" w:rsidRDefault="005F6D21">
            <w:pPr>
              <w:spacing w:line="360" w:lineRule="auto"/>
              <w:rPr>
                <w:rFonts w:ascii="宋体"/>
                <w:color w:val="000000" w:themeColor="text1"/>
                <w:sz w:val="24"/>
              </w:rPr>
            </w:pPr>
          </w:p>
        </w:tc>
        <w:tc>
          <w:tcPr>
            <w:tcW w:w="1192" w:type="dxa"/>
          </w:tcPr>
          <w:p w14:paraId="2B014C00" w14:textId="77777777" w:rsidR="005F6D21" w:rsidRPr="001A30D1" w:rsidRDefault="005F6D21">
            <w:pPr>
              <w:spacing w:line="360" w:lineRule="auto"/>
              <w:rPr>
                <w:rFonts w:ascii="宋体"/>
                <w:color w:val="000000" w:themeColor="text1"/>
                <w:sz w:val="24"/>
              </w:rPr>
            </w:pPr>
          </w:p>
        </w:tc>
        <w:tc>
          <w:tcPr>
            <w:tcW w:w="2242" w:type="dxa"/>
          </w:tcPr>
          <w:p w14:paraId="6BCD65CE" w14:textId="77777777" w:rsidR="005F6D21" w:rsidRPr="001A30D1" w:rsidRDefault="005F6D21">
            <w:pPr>
              <w:spacing w:line="360" w:lineRule="auto"/>
              <w:rPr>
                <w:rFonts w:ascii="宋体"/>
                <w:color w:val="000000" w:themeColor="text1"/>
                <w:sz w:val="24"/>
              </w:rPr>
            </w:pPr>
          </w:p>
        </w:tc>
      </w:tr>
      <w:tr w:rsidR="001A30D1" w:rsidRPr="001A30D1" w14:paraId="5B57A7C8" w14:textId="77777777">
        <w:trPr>
          <w:trHeight w:hRule="exact" w:val="510"/>
        </w:trPr>
        <w:tc>
          <w:tcPr>
            <w:tcW w:w="900" w:type="dxa"/>
          </w:tcPr>
          <w:p w14:paraId="1BDA3041" w14:textId="77777777" w:rsidR="005F6D21" w:rsidRPr="001A30D1" w:rsidRDefault="005F6D21">
            <w:pPr>
              <w:spacing w:line="360" w:lineRule="auto"/>
              <w:rPr>
                <w:rFonts w:ascii="宋体"/>
                <w:color w:val="000000" w:themeColor="text1"/>
                <w:sz w:val="24"/>
              </w:rPr>
            </w:pPr>
          </w:p>
        </w:tc>
        <w:tc>
          <w:tcPr>
            <w:tcW w:w="2894" w:type="dxa"/>
            <w:gridSpan w:val="3"/>
          </w:tcPr>
          <w:p w14:paraId="1C79E06B" w14:textId="77777777" w:rsidR="005F6D21" w:rsidRPr="001A30D1" w:rsidRDefault="005F6D21">
            <w:pPr>
              <w:spacing w:line="360" w:lineRule="auto"/>
              <w:rPr>
                <w:rFonts w:ascii="宋体"/>
                <w:color w:val="000000" w:themeColor="text1"/>
                <w:sz w:val="24"/>
              </w:rPr>
            </w:pPr>
          </w:p>
        </w:tc>
        <w:tc>
          <w:tcPr>
            <w:tcW w:w="1739" w:type="dxa"/>
          </w:tcPr>
          <w:p w14:paraId="0AA32232" w14:textId="77777777" w:rsidR="005F6D21" w:rsidRPr="001A30D1" w:rsidRDefault="005F6D21">
            <w:pPr>
              <w:spacing w:line="360" w:lineRule="auto"/>
              <w:rPr>
                <w:rFonts w:ascii="宋体"/>
                <w:color w:val="000000" w:themeColor="text1"/>
                <w:sz w:val="24"/>
              </w:rPr>
            </w:pPr>
          </w:p>
        </w:tc>
        <w:tc>
          <w:tcPr>
            <w:tcW w:w="2357" w:type="dxa"/>
          </w:tcPr>
          <w:p w14:paraId="2F6389EB" w14:textId="77777777" w:rsidR="005F6D21" w:rsidRPr="001A30D1" w:rsidRDefault="005F6D21">
            <w:pPr>
              <w:spacing w:line="360" w:lineRule="auto"/>
              <w:rPr>
                <w:rFonts w:ascii="宋体"/>
                <w:color w:val="000000" w:themeColor="text1"/>
                <w:sz w:val="24"/>
              </w:rPr>
            </w:pPr>
          </w:p>
        </w:tc>
        <w:tc>
          <w:tcPr>
            <w:tcW w:w="683" w:type="dxa"/>
          </w:tcPr>
          <w:p w14:paraId="18AEC73A" w14:textId="77777777" w:rsidR="005F6D21" w:rsidRPr="001A30D1" w:rsidRDefault="005F6D21">
            <w:pPr>
              <w:spacing w:line="360" w:lineRule="auto"/>
              <w:rPr>
                <w:rFonts w:ascii="宋体"/>
                <w:color w:val="000000" w:themeColor="text1"/>
                <w:sz w:val="24"/>
              </w:rPr>
            </w:pPr>
          </w:p>
        </w:tc>
        <w:tc>
          <w:tcPr>
            <w:tcW w:w="976" w:type="dxa"/>
          </w:tcPr>
          <w:p w14:paraId="041DC128" w14:textId="77777777" w:rsidR="005F6D21" w:rsidRPr="001A30D1" w:rsidRDefault="005F6D21">
            <w:pPr>
              <w:spacing w:line="360" w:lineRule="auto"/>
              <w:rPr>
                <w:rFonts w:ascii="宋体"/>
                <w:color w:val="000000" w:themeColor="text1"/>
                <w:sz w:val="24"/>
              </w:rPr>
            </w:pPr>
          </w:p>
        </w:tc>
        <w:tc>
          <w:tcPr>
            <w:tcW w:w="1191" w:type="dxa"/>
          </w:tcPr>
          <w:p w14:paraId="0487E125" w14:textId="77777777" w:rsidR="005F6D21" w:rsidRPr="001A30D1" w:rsidRDefault="005F6D21">
            <w:pPr>
              <w:spacing w:line="360" w:lineRule="auto"/>
              <w:rPr>
                <w:rFonts w:ascii="宋体"/>
                <w:color w:val="000000" w:themeColor="text1"/>
                <w:sz w:val="24"/>
              </w:rPr>
            </w:pPr>
          </w:p>
        </w:tc>
        <w:tc>
          <w:tcPr>
            <w:tcW w:w="1192" w:type="dxa"/>
          </w:tcPr>
          <w:p w14:paraId="6BD4F219" w14:textId="77777777" w:rsidR="005F6D21" w:rsidRPr="001A30D1" w:rsidRDefault="005F6D21">
            <w:pPr>
              <w:spacing w:line="360" w:lineRule="auto"/>
              <w:rPr>
                <w:rFonts w:ascii="宋体"/>
                <w:color w:val="000000" w:themeColor="text1"/>
                <w:sz w:val="24"/>
              </w:rPr>
            </w:pPr>
          </w:p>
        </w:tc>
        <w:tc>
          <w:tcPr>
            <w:tcW w:w="2242" w:type="dxa"/>
          </w:tcPr>
          <w:p w14:paraId="6358A8FC" w14:textId="77777777" w:rsidR="005F6D21" w:rsidRPr="001A30D1" w:rsidRDefault="005F6D21">
            <w:pPr>
              <w:spacing w:line="360" w:lineRule="auto"/>
              <w:rPr>
                <w:rFonts w:ascii="宋体"/>
                <w:color w:val="000000" w:themeColor="text1"/>
                <w:sz w:val="24"/>
              </w:rPr>
            </w:pPr>
          </w:p>
        </w:tc>
      </w:tr>
      <w:tr w:rsidR="001A30D1" w:rsidRPr="001A30D1" w14:paraId="34852021" w14:textId="77777777">
        <w:trPr>
          <w:trHeight w:hRule="exact" w:val="510"/>
        </w:trPr>
        <w:tc>
          <w:tcPr>
            <w:tcW w:w="900" w:type="dxa"/>
          </w:tcPr>
          <w:p w14:paraId="4CCC947F" w14:textId="77777777" w:rsidR="005F6D21" w:rsidRPr="001A30D1" w:rsidRDefault="005F6D21">
            <w:pPr>
              <w:spacing w:line="360" w:lineRule="auto"/>
              <w:rPr>
                <w:rFonts w:ascii="宋体"/>
                <w:color w:val="000000" w:themeColor="text1"/>
                <w:sz w:val="24"/>
              </w:rPr>
            </w:pPr>
          </w:p>
        </w:tc>
        <w:tc>
          <w:tcPr>
            <w:tcW w:w="2894" w:type="dxa"/>
            <w:gridSpan w:val="3"/>
          </w:tcPr>
          <w:p w14:paraId="5F69BB1B" w14:textId="77777777" w:rsidR="005F6D21" w:rsidRPr="001A30D1" w:rsidRDefault="005F6D21">
            <w:pPr>
              <w:spacing w:line="360" w:lineRule="auto"/>
              <w:rPr>
                <w:rFonts w:ascii="宋体"/>
                <w:color w:val="000000" w:themeColor="text1"/>
                <w:sz w:val="24"/>
              </w:rPr>
            </w:pPr>
          </w:p>
        </w:tc>
        <w:tc>
          <w:tcPr>
            <w:tcW w:w="1739" w:type="dxa"/>
          </w:tcPr>
          <w:p w14:paraId="763BD505" w14:textId="77777777" w:rsidR="005F6D21" w:rsidRPr="001A30D1" w:rsidRDefault="005F6D21">
            <w:pPr>
              <w:spacing w:line="360" w:lineRule="auto"/>
              <w:rPr>
                <w:rFonts w:ascii="宋体"/>
                <w:color w:val="000000" w:themeColor="text1"/>
                <w:sz w:val="24"/>
              </w:rPr>
            </w:pPr>
          </w:p>
        </w:tc>
        <w:tc>
          <w:tcPr>
            <w:tcW w:w="2357" w:type="dxa"/>
          </w:tcPr>
          <w:p w14:paraId="70681554" w14:textId="77777777" w:rsidR="005F6D21" w:rsidRPr="001A30D1" w:rsidRDefault="005F6D21">
            <w:pPr>
              <w:spacing w:line="360" w:lineRule="auto"/>
              <w:rPr>
                <w:rFonts w:ascii="宋体"/>
                <w:color w:val="000000" w:themeColor="text1"/>
                <w:sz w:val="24"/>
              </w:rPr>
            </w:pPr>
          </w:p>
        </w:tc>
        <w:tc>
          <w:tcPr>
            <w:tcW w:w="683" w:type="dxa"/>
          </w:tcPr>
          <w:p w14:paraId="640722BC" w14:textId="77777777" w:rsidR="005F6D21" w:rsidRPr="001A30D1" w:rsidRDefault="005F6D21">
            <w:pPr>
              <w:spacing w:line="360" w:lineRule="auto"/>
              <w:rPr>
                <w:rFonts w:ascii="宋体"/>
                <w:color w:val="000000" w:themeColor="text1"/>
                <w:sz w:val="24"/>
              </w:rPr>
            </w:pPr>
          </w:p>
        </w:tc>
        <w:tc>
          <w:tcPr>
            <w:tcW w:w="976" w:type="dxa"/>
          </w:tcPr>
          <w:p w14:paraId="00CC83CE" w14:textId="77777777" w:rsidR="005F6D21" w:rsidRPr="001A30D1" w:rsidRDefault="005F6D21">
            <w:pPr>
              <w:spacing w:line="360" w:lineRule="auto"/>
              <w:rPr>
                <w:rFonts w:ascii="宋体"/>
                <w:color w:val="000000" w:themeColor="text1"/>
                <w:sz w:val="24"/>
              </w:rPr>
            </w:pPr>
          </w:p>
        </w:tc>
        <w:tc>
          <w:tcPr>
            <w:tcW w:w="1191" w:type="dxa"/>
          </w:tcPr>
          <w:p w14:paraId="40E932D4" w14:textId="77777777" w:rsidR="005F6D21" w:rsidRPr="001A30D1" w:rsidRDefault="005F6D21">
            <w:pPr>
              <w:spacing w:line="360" w:lineRule="auto"/>
              <w:rPr>
                <w:rFonts w:ascii="宋体"/>
                <w:color w:val="000000" w:themeColor="text1"/>
                <w:sz w:val="24"/>
              </w:rPr>
            </w:pPr>
          </w:p>
        </w:tc>
        <w:tc>
          <w:tcPr>
            <w:tcW w:w="1192" w:type="dxa"/>
          </w:tcPr>
          <w:p w14:paraId="4D4FC350" w14:textId="77777777" w:rsidR="005F6D21" w:rsidRPr="001A30D1" w:rsidRDefault="005F6D21">
            <w:pPr>
              <w:spacing w:line="360" w:lineRule="auto"/>
              <w:rPr>
                <w:rFonts w:ascii="宋体"/>
                <w:color w:val="000000" w:themeColor="text1"/>
                <w:sz w:val="24"/>
              </w:rPr>
            </w:pPr>
          </w:p>
        </w:tc>
        <w:tc>
          <w:tcPr>
            <w:tcW w:w="2242" w:type="dxa"/>
          </w:tcPr>
          <w:p w14:paraId="0804A045" w14:textId="77777777" w:rsidR="005F6D21" w:rsidRPr="001A30D1" w:rsidRDefault="005F6D21">
            <w:pPr>
              <w:spacing w:line="360" w:lineRule="auto"/>
              <w:rPr>
                <w:rFonts w:ascii="宋体"/>
                <w:color w:val="000000" w:themeColor="text1"/>
                <w:sz w:val="24"/>
              </w:rPr>
            </w:pPr>
          </w:p>
        </w:tc>
      </w:tr>
      <w:tr w:rsidR="001A30D1" w:rsidRPr="001A30D1" w14:paraId="367E74FF" w14:textId="77777777">
        <w:trPr>
          <w:trHeight w:hRule="exact" w:val="510"/>
        </w:trPr>
        <w:tc>
          <w:tcPr>
            <w:tcW w:w="900" w:type="dxa"/>
          </w:tcPr>
          <w:p w14:paraId="722E5A24" w14:textId="77777777" w:rsidR="005F6D21" w:rsidRPr="001A30D1" w:rsidRDefault="005F6D21">
            <w:pPr>
              <w:spacing w:line="360" w:lineRule="auto"/>
              <w:rPr>
                <w:rFonts w:ascii="宋体"/>
                <w:color w:val="000000" w:themeColor="text1"/>
                <w:sz w:val="24"/>
              </w:rPr>
            </w:pPr>
          </w:p>
        </w:tc>
        <w:tc>
          <w:tcPr>
            <w:tcW w:w="2894" w:type="dxa"/>
            <w:gridSpan w:val="3"/>
          </w:tcPr>
          <w:p w14:paraId="77451435" w14:textId="77777777" w:rsidR="005F6D21" w:rsidRPr="001A30D1" w:rsidRDefault="005F6D21">
            <w:pPr>
              <w:spacing w:line="360" w:lineRule="auto"/>
              <w:rPr>
                <w:rFonts w:ascii="宋体"/>
                <w:color w:val="000000" w:themeColor="text1"/>
                <w:sz w:val="24"/>
              </w:rPr>
            </w:pPr>
          </w:p>
        </w:tc>
        <w:tc>
          <w:tcPr>
            <w:tcW w:w="1739" w:type="dxa"/>
          </w:tcPr>
          <w:p w14:paraId="30251C48" w14:textId="77777777" w:rsidR="005F6D21" w:rsidRPr="001A30D1" w:rsidRDefault="005F6D21">
            <w:pPr>
              <w:spacing w:line="360" w:lineRule="auto"/>
              <w:rPr>
                <w:rFonts w:ascii="宋体"/>
                <w:color w:val="000000" w:themeColor="text1"/>
                <w:sz w:val="24"/>
              </w:rPr>
            </w:pPr>
          </w:p>
        </w:tc>
        <w:tc>
          <w:tcPr>
            <w:tcW w:w="2357" w:type="dxa"/>
          </w:tcPr>
          <w:p w14:paraId="1ABAC6B5" w14:textId="77777777" w:rsidR="005F6D21" w:rsidRPr="001A30D1" w:rsidRDefault="005F6D21">
            <w:pPr>
              <w:spacing w:line="360" w:lineRule="auto"/>
              <w:rPr>
                <w:rFonts w:ascii="宋体"/>
                <w:color w:val="000000" w:themeColor="text1"/>
                <w:sz w:val="24"/>
              </w:rPr>
            </w:pPr>
          </w:p>
        </w:tc>
        <w:tc>
          <w:tcPr>
            <w:tcW w:w="683" w:type="dxa"/>
          </w:tcPr>
          <w:p w14:paraId="0A65CB59" w14:textId="77777777" w:rsidR="005F6D21" w:rsidRPr="001A30D1" w:rsidRDefault="005F6D21">
            <w:pPr>
              <w:spacing w:line="360" w:lineRule="auto"/>
              <w:rPr>
                <w:rFonts w:ascii="宋体"/>
                <w:color w:val="000000" w:themeColor="text1"/>
                <w:sz w:val="24"/>
              </w:rPr>
            </w:pPr>
          </w:p>
        </w:tc>
        <w:tc>
          <w:tcPr>
            <w:tcW w:w="976" w:type="dxa"/>
          </w:tcPr>
          <w:p w14:paraId="7E36D4A5" w14:textId="77777777" w:rsidR="005F6D21" w:rsidRPr="001A30D1" w:rsidRDefault="005F6D21">
            <w:pPr>
              <w:spacing w:line="360" w:lineRule="auto"/>
              <w:rPr>
                <w:rFonts w:ascii="宋体"/>
                <w:color w:val="000000" w:themeColor="text1"/>
                <w:sz w:val="24"/>
              </w:rPr>
            </w:pPr>
          </w:p>
        </w:tc>
        <w:tc>
          <w:tcPr>
            <w:tcW w:w="1191" w:type="dxa"/>
          </w:tcPr>
          <w:p w14:paraId="1888AA71" w14:textId="77777777" w:rsidR="005F6D21" w:rsidRPr="001A30D1" w:rsidRDefault="005F6D21">
            <w:pPr>
              <w:spacing w:line="360" w:lineRule="auto"/>
              <w:rPr>
                <w:rFonts w:ascii="宋体"/>
                <w:color w:val="000000" w:themeColor="text1"/>
                <w:sz w:val="24"/>
              </w:rPr>
            </w:pPr>
          </w:p>
        </w:tc>
        <w:tc>
          <w:tcPr>
            <w:tcW w:w="1192" w:type="dxa"/>
          </w:tcPr>
          <w:p w14:paraId="4DFF6520" w14:textId="77777777" w:rsidR="005F6D21" w:rsidRPr="001A30D1" w:rsidRDefault="005F6D21">
            <w:pPr>
              <w:spacing w:line="360" w:lineRule="auto"/>
              <w:rPr>
                <w:rFonts w:ascii="宋体"/>
                <w:color w:val="000000" w:themeColor="text1"/>
                <w:sz w:val="24"/>
              </w:rPr>
            </w:pPr>
          </w:p>
        </w:tc>
        <w:tc>
          <w:tcPr>
            <w:tcW w:w="2242" w:type="dxa"/>
          </w:tcPr>
          <w:p w14:paraId="59D75FAE" w14:textId="77777777" w:rsidR="005F6D21" w:rsidRPr="001A30D1" w:rsidRDefault="005F6D21">
            <w:pPr>
              <w:spacing w:line="360" w:lineRule="auto"/>
              <w:rPr>
                <w:rFonts w:ascii="宋体"/>
                <w:color w:val="000000" w:themeColor="text1"/>
                <w:sz w:val="24"/>
              </w:rPr>
            </w:pPr>
          </w:p>
        </w:tc>
      </w:tr>
      <w:tr w:rsidR="001A30D1" w:rsidRPr="001A30D1" w14:paraId="77D7A3D9" w14:textId="77777777">
        <w:trPr>
          <w:trHeight w:hRule="exact" w:val="510"/>
        </w:trPr>
        <w:tc>
          <w:tcPr>
            <w:tcW w:w="900" w:type="dxa"/>
          </w:tcPr>
          <w:p w14:paraId="2C5B2BDC" w14:textId="77777777" w:rsidR="005F6D21" w:rsidRPr="001A30D1" w:rsidRDefault="005F6D21">
            <w:pPr>
              <w:spacing w:line="360" w:lineRule="auto"/>
              <w:rPr>
                <w:rFonts w:ascii="宋体"/>
                <w:color w:val="000000" w:themeColor="text1"/>
                <w:sz w:val="24"/>
              </w:rPr>
            </w:pPr>
          </w:p>
        </w:tc>
        <w:tc>
          <w:tcPr>
            <w:tcW w:w="2894" w:type="dxa"/>
            <w:gridSpan w:val="3"/>
          </w:tcPr>
          <w:p w14:paraId="40AE6CDD" w14:textId="77777777" w:rsidR="005F6D21" w:rsidRPr="001A30D1" w:rsidRDefault="005F6D21">
            <w:pPr>
              <w:spacing w:line="360" w:lineRule="auto"/>
              <w:rPr>
                <w:rFonts w:ascii="宋体"/>
                <w:color w:val="000000" w:themeColor="text1"/>
                <w:sz w:val="24"/>
              </w:rPr>
            </w:pPr>
          </w:p>
        </w:tc>
        <w:tc>
          <w:tcPr>
            <w:tcW w:w="1739" w:type="dxa"/>
          </w:tcPr>
          <w:p w14:paraId="7E93413C" w14:textId="77777777" w:rsidR="005F6D21" w:rsidRPr="001A30D1" w:rsidRDefault="005F6D21">
            <w:pPr>
              <w:spacing w:line="360" w:lineRule="auto"/>
              <w:rPr>
                <w:rFonts w:ascii="宋体"/>
                <w:color w:val="000000" w:themeColor="text1"/>
                <w:sz w:val="24"/>
              </w:rPr>
            </w:pPr>
          </w:p>
        </w:tc>
        <w:tc>
          <w:tcPr>
            <w:tcW w:w="2357" w:type="dxa"/>
          </w:tcPr>
          <w:p w14:paraId="723A8AA9" w14:textId="77777777" w:rsidR="005F6D21" w:rsidRPr="001A30D1" w:rsidRDefault="005F6D21">
            <w:pPr>
              <w:spacing w:line="360" w:lineRule="auto"/>
              <w:rPr>
                <w:rFonts w:ascii="宋体"/>
                <w:color w:val="000000" w:themeColor="text1"/>
                <w:sz w:val="24"/>
              </w:rPr>
            </w:pPr>
          </w:p>
        </w:tc>
        <w:tc>
          <w:tcPr>
            <w:tcW w:w="683" w:type="dxa"/>
          </w:tcPr>
          <w:p w14:paraId="4AE67CF1" w14:textId="77777777" w:rsidR="005F6D21" w:rsidRPr="001A30D1" w:rsidRDefault="005F6D21">
            <w:pPr>
              <w:spacing w:line="360" w:lineRule="auto"/>
              <w:rPr>
                <w:rFonts w:ascii="宋体"/>
                <w:color w:val="000000" w:themeColor="text1"/>
                <w:sz w:val="24"/>
              </w:rPr>
            </w:pPr>
          </w:p>
        </w:tc>
        <w:tc>
          <w:tcPr>
            <w:tcW w:w="976" w:type="dxa"/>
          </w:tcPr>
          <w:p w14:paraId="0753F3A9" w14:textId="77777777" w:rsidR="005F6D21" w:rsidRPr="001A30D1" w:rsidRDefault="005F6D21">
            <w:pPr>
              <w:spacing w:line="360" w:lineRule="auto"/>
              <w:rPr>
                <w:rFonts w:ascii="宋体"/>
                <w:color w:val="000000" w:themeColor="text1"/>
                <w:sz w:val="24"/>
              </w:rPr>
            </w:pPr>
          </w:p>
        </w:tc>
        <w:tc>
          <w:tcPr>
            <w:tcW w:w="1191" w:type="dxa"/>
          </w:tcPr>
          <w:p w14:paraId="3AB74029" w14:textId="77777777" w:rsidR="005F6D21" w:rsidRPr="001A30D1" w:rsidRDefault="005F6D21">
            <w:pPr>
              <w:spacing w:line="360" w:lineRule="auto"/>
              <w:rPr>
                <w:rFonts w:ascii="宋体"/>
                <w:color w:val="000000" w:themeColor="text1"/>
                <w:sz w:val="24"/>
              </w:rPr>
            </w:pPr>
          </w:p>
        </w:tc>
        <w:tc>
          <w:tcPr>
            <w:tcW w:w="1192" w:type="dxa"/>
          </w:tcPr>
          <w:p w14:paraId="23252D5A" w14:textId="77777777" w:rsidR="005F6D21" w:rsidRPr="001A30D1" w:rsidRDefault="005F6D21">
            <w:pPr>
              <w:spacing w:line="360" w:lineRule="auto"/>
              <w:rPr>
                <w:rFonts w:ascii="宋体"/>
                <w:color w:val="000000" w:themeColor="text1"/>
                <w:sz w:val="24"/>
              </w:rPr>
            </w:pPr>
          </w:p>
        </w:tc>
        <w:tc>
          <w:tcPr>
            <w:tcW w:w="2242" w:type="dxa"/>
          </w:tcPr>
          <w:p w14:paraId="6449A1F8" w14:textId="77777777" w:rsidR="005F6D21" w:rsidRPr="001A30D1" w:rsidRDefault="005F6D21">
            <w:pPr>
              <w:spacing w:line="360" w:lineRule="auto"/>
              <w:rPr>
                <w:rFonts w:ascii="宋体"/>
                <w:color w:val="000000" w:themeColor="text1"/>
                <w:sz w:val="24"/>
              </w:rPr>
            </w:pPr>
          </w:p>
        </w:tc>
      </w:tr>
      <w:tr w:rsidR="001A30D1" w:rsidRPr="001A30D1" w14:paraId="3256E282" w14:textId="77777777">
        <w:trPr>
          <w:trHeight w:hRule="exact" w:val="510"/>
        </w:trPr>
        <w:tc>
          <w:tcPr>
            <w:tcW w:w="900" w:type="dxa"/>
          </w:tcPr>
          <w:p w14:paraId="26B5A63B" w14:textId="77777777" w:rsidR="005F6D21" w:rsidRPr="001A30D1" w:rsidRDefault="005F6D21">
            <w:pPr>
              <w:spacing w:line="360" w:lineRule="auto"/>
              <w:rPr>
                <w:rFonts w:ascii="宋体"/>
                <w:color w:val="000000" w:themeColor="text1"/>
                <w:sz w:val="24"/>
              </w:rPr>
            </w:pPr>
          </w:p>
        </w:tc>
        <w:tc>
          <w:tcPr>
            <w:tcW w:w="2894" w:type="dxa"/>
            <w:gridSpan w:val="3"/>
          </w:tcPr>
          <w:p w14:paraId="21B6FC94" w14:textId="77777777" w:rsidR="005F6D21" w:rsidRPr="001A30D1" w:rsidRDefault="005F6D21">
            <w:pPr>
              <w:spacing w:line="360" w:lineRule="auto"/>
              <w:rPr>
                <w:rFonts w:ascii="宋体"/>
                <w:color w:val="000000" w:themeColor="text1"/>
                <w:sz w:val="24"/>
              </w:rPr>
            </w:pPr>
          </w:p>
        </w:tc>
        <w:tc>
          <w:tcPr>
            <w:tcW w:w="1739" w:type="dxa"/>
          </w:tcPr>
          <w:p w14:paraId="040476C3" w14:textId="77777777" w:rsidR="005F6D21" w:rsidRPr="001A30D1" w:rsidRDefault="005F6D21">
            <w:pPr>
              <w:spacing w:line="360" w:lineRule="auto"/>
              <w:rPr>
                <w:rFonts w:ascii="宋体"/>
                <w:color w:val="000000" w:themeColor="text1"/>
                <w:sz w:val="24"/>
              </w:rPr>
            </w:pPr>
          </w:p>
        </w:tc>
        <w:tc>
          <w:tcPr>
            <w:tcW w:w="2357" w:type="dxa"/>
          </w:tcPr>
          <w:p w14:paraId="3A4CC4C6" w14:textId="77777777" w:rsidR="005F6D21" w:rsidRPr="001A30D1" w:rsidRDefault="005F6D21">
            <w:pPr>
              <w:spacing w:line="360" w:lineRule="auto"/>
              <w:rPr>
                <w:rFonts w:ascii="宋体"/>
                <w:color w:val="000000" w:themeColor="text1"/>
                <w:sz w:val="24"/>
              </w:rPr>
            </w:pPr>
          </w:p>
        </w:tc>
        <w:tc>
          <w:tcPr>
            <w:tcW w:w="683" w:type="dxa"/>
          </w:tcPr>
          <w:p w14:paraId="2E25A0AB" w14:textId="77777777" w:rsidR="005F6D21" w:rsidRPr="001A30D1" w:rsidRDefault="005F6D21">
            <w:pPr>
              <w:spacing w:line="360" w:lineRule="auto"/>
              <w:rPr>
                <w:rFonts w:ascii="宋体"/>
                <w:color w:val="000000" w:themeColor="text1"/>
                <w:sz w:val="24"/>
              </w:rPr>
            </w:pPr>
          </w:p>
        </w:tc>
        <w:tc>
          <w:tcPr>
            <w:tcW w:w="976" w:type="dxa"/>
          </w:tcPr>
          <w:p w14:paraId="7491978F" w14:textId="77777777" w:rsidR="005F6D21" w:rsidRPr="001A30D1" w:rsidRDefault="005F6D21">
            <w:pPr>
              <w:spacing w:line="360" w:lineRule="auto"/>
              <w:rPr>
                <w:rFonts w:ascii="宋体"/>
                <w:color w:val="000000" w:themeColor="text1"/>
                <w:sz w:val="24"/>
              </w:rPr>
            </w:pPr>
          </w:p>
        </w:tc>
        <w:tc>
          <w:tcPr>
            <w:tcW w:w="1191" w:type="dxa"/>
          </w:tcPr>
          <w:p w14:paraId="1070482E" w14:textId="77777777" w:rsidR="005F6D21" w:rsidRPr="001A30D1" w:rsidRDefault="005F6D21">
            <w:pPr>
              <w:spacing w:line="360" w:lineRule="auto"/>
              <w:rPr>
                <w:rFonts w:ascii="宋体"/>
                <w:color w:val="000000" w:themeColor="text1"/>
                <w:sz w:val="24"/>
              </w:rPr>
            </w:pPr>
          </w:p>
        </w:tc>
        <w:tc>
          <w:tcPr>
            <w:tcW w:w="1192" w:type="dxa"/>
          </w:tcPr>
          <w:p w14:paraId="3E8DD0AC" w14:textId="77777777" w:rsidR="005F6D21" w:rsidRPr="001A30D1" w:rsidRDefault="005F6D21">
            <w:pPr>
              <w:spacing w:line="360" w:lineRule="auto"/>
              <w:rPr>
                <w:rFonts w:ascii="宋体"/>
                <w:color w:val="000000" w:themeColor="text1"/>
                <w:sz w:val="24"/>
              </w:rPr>
            </w:pPr>
          </w:p>
        </w:tc>
        <w:tc>
          <w:tcPr>
            <w:tcW w:w="2242" w:type="dxa"/>
          </w:tcPr>
          <w:p w14:paraId="618B26A8" w14:textId="77777777" w:rsidR="005F6D21" w:rsidRPr="001A30D1" w:rsidRDefault="005F6D21">
            <w:pPr>
              <w:spacing w:line="360" w:lineRule="auto"/>
              <w:rPr>
                <w:rFonts w:ascii="宋体"/>
                <w:color w:val="000000" w:themeColor="text1"/>
                <w:sz w:val="24"/>
              </w:rPr>
            </w:pPr>
          </w:p>
        </w:tc>
      </w:tr>
      <w:tr w:rsidR="001A30D1" w:rsidRPr="001A30D1" w14:paraId="76C66233" w14:textId="77777777">
        <w:trPr>
          <w:trHeight w:hRule="exact" w:val="510"/>
        </w:trPr>
        <w:tc>
          <w:tcPr>
            <w:tcW w:w="900" w:type="dxa"/>
          </w:tcPr>
          <w:p w14:paraId="4A3C6925" w14:textId="77777777" w:rsidR="005F6D21" w:rsidRPr="001A30D1" w:rsidRDefault="005F6D21">
            <w:pPr>
              <w:spacing w:line="360" w:lineRule="auto"/>
              <w:rPr>
                <w:rFonts w:ascii="宋体"/>
                <w:color w:val="000000" w:themeColor="text1"/>
                <w:sz w:val="24"/>
              </w:rPr>
            </w:pPr>
          </w:p>
        </w:tc>
        <w:tc>
          <w:tcPr>
            <w:tcW w:w="2894" w:type="dxa"/>
            <w:gridSpan w:val="3"/>
          </w:tcPr>
          <w:p w14:paraId="0A9A9B11" w14:textId="77777777" w:rsidR="005F6D21" w:rsidRPr="001A30D1" w:rsidRDefault="005F6D21">
            <w:pPr>
              <w:spacing w:line="360" w:lineRule="auto"/>
              <w:rPr>
                <w:rFonts w:ascii="宋体"/>
                <w:color w:val="000000" w:themeColor="text1"/>
                <w:sz w:val="24"/>
              </w:rPr>
            </w:pPr>
          </w:p>
        </w:tc>
        <w:tc>
          <w:tcPr>
            <w:tcW w:w="1739" w:type="dxa"/>
          </w:tcPr>
          <w:p w14:paraId="683BA0DB" w14:textId="77777777" w:rsidR="005F6D21" w:rsidRPr="001A30D1" w:rsidRDefault="005F6D21">
            <w:pPr>
              <w:spacing w:line="360" w:lineRule="auto"/>
              <w:rPr>
                <w:rFonts w:ascii="宋体"/>
                <w:color w:val="000000" w:themeColor="text1"/>
                <w:sz w:val="24"/>
              </w:rPr>
            </w:pPr>
          </w:p>
        </w:tc>
        <w:tc>
          <w:tcPr>
            <w:tcW w:w="2357" w:type="dxa"/>
          </w:tcPr>
          <w:p w14:paraId="5296EEEA" w14:textId="77777777" w:rsidR="005F6D21" w:rsidRPr="001A30D1" w:rsidRDefault="005F6D21">
            <w:pPr>
              <w:spacing w:line="360" w:lineRule="auto"/>
              <w:rPr>
                <w:rFonts w:ascii="宋体"/>
                <w:color w:val="000000" w:themeColor="text1"/>
                <w:sz w:val="24"/>
              </w:rPr>
            </w:pPr>
          </w:p>
        </w:tc>
        <w:tc>
          <w:tcPr>
            <w:tcW w:w="683" w:type="dxa"/>
          </w:tcPr>
          <w:p w14:paraId="03585C6E" w14:textId="77777777" w:rsidR="005F6D21" w:rsidRPr="001A30D1" w:rsidRDefault="005F6D21">
            <w:pPr>
              <w:spacing w:line="360" w:lineRule="auto"/>
              <w:rPr>
                <w:rFonts w:ascii="宋体"/>
                <w:color w:val="000000" w:themeColor="text1"/>
                <w:sz w:val="24"/>
              </w:rPr>
            </w:pPr>
          </w:p>
        </w:tc>
        <w:tc>
          <w:tcPr>
            <w:tcW w:w="976" w:type="dxa"/>
          </w:tcPr>
          <w:p w14:paraId="6FDE9E22" w14:textId="77777777" w:rsidR="005F6D21" w:rsidRPr="001A30D1" w:rsidRDefault="005F6D21">
            <w:pPr>
              <w:spacing w:line="360" w:lineRule="auto"/>
              <w:rPr>
                <w:rFonts w:ascii="宋体"/>
                <w:color w:val="000000" w:themeColor="text1"/>
                <w:sz w:val="24"/>
              </w:rPr>
            </w:pPr>
          </w:p>
        </w:tc>
        <w:tc>
          <w:tcPr>
            <w:tcW w:w="1191" w:type="dxa"/>
          </w:tcPr>
          <w:p w14:paraId="4A6564B4" w14:textId="77777777" w:rsidR="005F6D21" w:rsidRPr="001A30D1" w:rsidRDefault="005F6D21">
            <w:pPr>
              <w:spacing w:line="360" w:lineRule="auto"/>
              <w:rPr>
                <w:rFonts w:ascii="宋体"/>
                <w:color w:val="000000" w:themeColor="text1"/>
                <w:sz w:val="24"/>
              </w:rPr>
            </w:pPr>
          </w:p>
        </w:tc>
        <w:tc>
          <w:tcPr>
            <w:tcW w:w="1192" w:type="dxa"/>
          </w:tcPr>
          <w:p w14:paraId="2ED52C07" w14:textId="77777777" w:rsidR="005F6D21" w:rsidRPr="001A30D1" w:rsidRDefault="005F6D21">
            <w:pPr>
              <w:spacing w:line="360" w:lineRule="auto"/>
              <w:rPr>
                <w:rFonts w:ascii="宋体"/>
                <w:color w:val="000000" w:themeColor="text1"/>
                <w:sz w:val="24"/>
              </w:rPr>
            </w:pPr>
          </w:p>
        </w:tc>
        <w:tc>
          <w:tcPr>
            <w:tcW w:w="2242" w:type="dxa"/>
          </w:tcPr>
          <w:p w14:paraId="4306CBD4" w14:textId="77777777" w:rsidR="005F6D21" w:rsidRPr="001A30D1" w:rsidRDefault="005F6D21">
            <w:pPr>
              <w:spacing w:line="360" w:lineRule="auto"/>
              <w:rPr>
                <w:rFonts w:ascii="宋体"/>
                <w:color w:val="000000" w:themeColor="text1"/>
                <w:sz w:val="24"/>
              </w:rPr>
            </w:pPr>
          </w:p>
        </w:tc>
      </w:tr>
      <w:tr w:rsidR="005F6D21" w:rsidRPr="001A30D1" w14:paraId="5360D221" w14:textId="77777777">
        <w:trPr>
          <w:trHeight w:val="624"/>
        </w:trPr>
        <w:tc>
          <w:tcPr>
            <w:tcW w:w="2518" w:type="dxa"/>
            <w:gridSpan w:val="3"/>
            <w:vAlign w:val="center"/>
          </w:tcPr>
          <w:p w14:paraId="33B224BB"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14:paraId="5437EA7B" w14:textId="77777777" w:rsidR="005F6D21" w:rsidRPr="001A30D1" w:rsidRDefault="005F6D21">
            <w:pPr>
              <w:spacing w:line="360" w:lineRule="auto"/>
              <w:jc w:val="center"/>
              <w:rPr>
                <w:rFonts w:ascii="宋体"/>
                <w:b/>
                <w:color w:val="000000" w:themeColor="text1"/>
                <w:sz w:val="24"/>
              </w:rPr>
            </w:pPr>
          </w:p>
        </w:tc>
        <w:tc>
          <w:tcPr>
            <w:tcW w:w="2357" w:type="dxa"/>
            <w:vAlign w:val="center"/>
          </w:tcPr>
          <w:p w14:paraId="002B54A4"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14:paraId="195AD6E5" w14:textId="77777777" w:rsidR="005F6D21" w:rsidRPr="001A30D1" w:rsidRDefault="005F6D21">
            <w:pPr>
              <w:spacing w:line="360" w:lineRule="auto"/>
              <w:jc w:val="center"/>
              <w:rPr>
                <w:rFonts w:ascii="宋体"/>
                <w:b/>
                <w:color w:val="000000" w:themeColor="text1"/>
                <w:sz w:val="24"/>
              </w:rPr>
            </w:pPr>
          </w:p>
        </w:tc>
        <w:tc>
          <w:tcPr>
            <w:tcW w:w="1192" w:type="dxa"/>
            <w:vAlign w:val="center"/>
          </w:tcPr>
          <w:p w14:paraId="4CF2D553"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14:paraId="1AEEB9F6" w14:textId="77777777" w:rsidR="005F6D21" w:rsidRPr="001A30D1" w:rsidRDefault="005F6D21">
            <w:pPr>
              <w:spacing w:line="360" w:lineRule="auto"/>
              <w:jc w:val="center"/>
              <w:rPr>
                <w:rFonts w:ascii="宋体"/>
                <w:b/>
                <w:color w:val="000000" w:themeColor="text1"/>
                <w:sz w:val="24"/>
              </w:rPr>
            </w:pPr>
          </w:p>
        </w:tc>
      </w:tr>
    </w:tbl>
    <w:p w14:paraId="446A2BEE" w14:textId="77777777" w:rsidR="005F6D21" w:rsidRPr="001A30D1" w:rsidRDefault="005F6D21">
      <w:pPr>
        <w:spacing w:line="360" w:lineRule="auto"/>
        <w:ind w:firstLineChars="200" w:firstLine="480"/>
        <w:rPr>
          <w:rFonts w:ascii="宋体"/>
          <w:color w:val="000000" w:themeColor="text1"/>
          <w:sz w:val="24"/>
        </w:rPr>
      </w:pPr>
    </w:p>
    <w:p w14:paraId="3824318A" w14:textId="77777777" w:rsidR="005F6D21" w:rsidRPr="001A30D1" w:rsidRDefault="005F6D21">
      <w:pPr>
        <w:spacing w:line="360" w:lineRule="auto"/>
        <w:rPr>
          <w:rFonts w:ascii="宋体"/>
          <w:color w:val="000000" w:themeColor="text1"/>
          <w:sz w:val="24"/>
        </w:rPr>
      </w:pPr>
    </w:p>
    <w:p w14:paraId="5F8D3A12" w14:textId="77777777" w:rsidR="005F6D21" w:rsidRPr="001A30D1" w:rsidRDefault="0026277F">
      <w:pPr>
        <w:pStyle w:val="2"/>
        <w:rPr>
          <w:b w:val="0"/>
          <w:color w:val="000000" w:themeColor="text1"/>
          <w:sz w:val="21"/>
          <w:szCs w:val="21"/>
        </w:rPr>
      </w:pPr>
      <w:bookmarkStart w:id="17" w:name="_Toc96352991"/>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17"/>
    </w:p>
    <w:p w14:paraId="47F9B48F"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14:paraId="4CEE2D1D" w14:textId="77777777">
        <w:trPr>
          <w:trHeight w:val="624"/>
          <w:jc w:val="center"/>
        </w:trPr>
        <w:tc>
          <w:tcPr>
            <w:tcW w:w="2240" w:type="dxa"/>
            <w:gridSpan w:val="2"/>
            <w:vAlign w:val="center"/>
          </w:tcPr>
          <w:p w14:paraId="51909AA1"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14:paraId="3388F3AC" w14:textId="77777777" w:rsidR="005F6D21" w:rsidRPr="001A30D1" w:rsidRDefault="005F6D21">
            <w:pPr>
              <w:ind w:left="-90"/>
              <w:jc w:val="center"/>
              <w:rPr>
                <w:rFonts w:ascii="宋体"/>
                <w:color w:val="000000" w:themeColor="text1"/>
                <w:kern w:val="0"/>
                <w:sz w:val="24"/>
              </w:rPr>
            </w:pPr>
          </w:p>
        </w:tc>
        <w:tc>
          <w:tcPr>
            <w:tcW w:w="1418" w:type="dxa"/>
            <w:vAlign w:val="center"/>
          </w:tcPr>
          <w:p w14:paraId="27F8D784"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14:paraId="1070A81D" w14:textId="77777777" w:rsidR="005F6D21" w:rsidRPr="001A30D1" w:rsidRDefault="005F6D21">
            <w:pPr>
              <w:ind w:left="-90"/>
              <w:jc w:val="center"/>
              <w:rPr>
                <w:rFonts w:ascii="宋体"/>
                <w:color w:val="000000" w:themeColor="text1"/>
                <w:kern w:val="0"/>
                <w:sz w:val="24"/>
              </w:rPr>
            </w:pPr>
          </w:p>
        </w:tc>
      </w:tr>
      <w:tr w:rsidR="001A30D1" w:rsidRPr="001A30D1" w14:paraId="790BE047" w14:textId="77777777">
        <w:trPr>
          <w:trHeight w:val="624"/>
          <w:jc w:val="center"/>
        </w:trPr>
        <w:tc>
          <w:tcPr>
            <w:tcW w:w="822" w:type="dxa"/>
            <w:vAlign w:val="center"/>
          </w:tcPr>
          <w:p w14:paraId="68457D6F"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14:paraId="4CEA0B9A"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14:paraId="49CBEB96"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14:paraId="2F19AEC3"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14:paraId="07523D72"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14:paraId="188F5A96" w14:textId="77777777">
        <w:trPr>
          <w:trHeight w:val="611"/>
          <w:jc w:val="center"/>
        </w:trPr>
        <w:tc>
          <w:tcPr>
            <w:tcW w:w="822" w:type="dxa"/>
          </w:tcPr>
          <w:p w14:paraId="57A807E4" w14:textId="77777777" w:rsidR="005F6D21" w:rsidRPr="001A30D1" w:rsidRDefault="005F6D21">
            <w:pPr>
              <w:ind w:left="-90"/>
              <w:jc w:val="left"/>
              <w:rPr>
                <w:rFonts w:ascii="Mincho"/>
                <w:color w:val="000000" w:themeColor="text1"/>
                <w:kern w:val="0"/>
                <w:sz w:val="20"/>
              </w:rPr>
            </w:pPr>
          </w:p>
        </w:tc>
        <w:tc>
          <w:tcPr>
            <w:tcW w:w="3686" w:type="dxa"/>
            <w:gridSpan w:val="2"/>
          </w:tcPr>
          <w:p w14:paraId="644398A8" w14:textId="77777777" w:rsidR="005F6D21" w:rsidRPr="001A30D1" w:rsidRDefault="005F6D21">
            <w:pPr>
              <w:ind w:left="-90"/>
              <w:jc w:val="left"/>
              <w:rPr>
                <w:rFonts w:ascii="Mincho"/>
                <w:color w:val="000000" w:themeColor="text1"/>
                <w:kern w:val="0"/>
                <w:sz w:val="20"/>
              </w:rPr>
            </w:pPr>
          </w:p>
        </w:tc>
        <w:tc>
          <w:tcPr>
            <w:tcW w:w="4252" w:type="dxa"/>
            <w:gridSpan w:val="2"/>
          </w:tcPr>
          <w:p w14:paraId="10445547" w14:textId="77777777" w:rsidR="005F6D21" w:rsidRPr="001A30D1" w:rsidRDefault="005F6D21">
            <w:pPr>
              <w:ind w:left="-90"/>
              <w:jc w:val="left"/>
              <w:rPr>
                <w:rFonts w:ascii="Mincho"/>
                <w:color w:val="000000" w:themeColor="text1"/>
                <w:kern w:val="0"/>
                <w:sz w:val="20"/>
              </w:rPr>
            </w:pPr>
          </w:p>
        </w:tc>
        <w:tc>
          <w:tcPr>
            <w:tcW w:w="1418" w:type="dxa"/>
          </w:tcPr>
          <w:p w14:paraId="28883C04" w14:textId="77777777" w:rsidR="005F6D21" w:rsidRPr="001A30D1" w:rsidRDefault="005F6D21">
            <w:pPr>
              <w:ind w:left="-90"/>
              <w:jc w:val="left"/>
              <w:rPr>
                <w:rFonts w:ascii="Mincho"/>
                <w:color w:val="000000" w:themeColor="text1"/>
                <w:kern w:val="0"/>
                <w:sz w:val="20"/>
              </w:rPr>
            </w:pPr>
          </w:p>
        </w:tc>
        <w:tc>
          <w:tcPr>
            <w:tcW w:w="4006" w:type="dxa"/>
          </w:tcPr>
          <w:p w14:paraId="0D733A46" w14:textId="77777777" w:rsidR="005F6D21" w:rsidRPr="001A30D1" w:rsidRDefault="005F6D21">
            <w:pPr>
              <w:ind w:left="-90"/>
              <w:jc w:val="left"/>
              <w:rPr>
                <w:rFonts w:ascii="Mincho"/>
                <w:color w:val="000000" w:themeColor="text1"/>
                <w:kern w:val="0"/>
                <w:sz w:val="20"/>
              </w:rPr>
            </w:pPr>
          </w:p>
        </w:tc>
      </w:tr>
      <w:tr w:rsidR="001A30D1" w:rsidRPr="001A30D1" w14:paraId="085241B7" w14:textId="77777777">
        <w:trPr>
          <w:trHeight w:val="591"/>
          <w:jc w:val="center"/>
        </w:trPr>
        <w:tc>
          <w:tcPr>
            <w:tcW w:w="822" w:type="dxa"/>
          </w:tcPr>
          <w:p w14:paraId="4E92E716" w14:textId="77777777" w:rsidR="005F6D21" w:rsidRPr="001A30D1" w:rsidRDefault="005F6D21">
            <w:pPr>
              <w:ind w:left="-90"/>
              <w:jc w:val="left"/>
              <w:rPr>
                <w:rFonts w:ascii="Mincho"/>
                <w:color w:val="000000" w:themeColor="text1"/>
                <w:kern w:val="0"/>
                <w:sz w:val="20"/>
              </w:rPr>
            </w:pPr>
          </w:p>
        </w:tc>
        <w:tc>
          <w:tcPr>
            <w:tcW w:w="3686" w:type="dxa"/>
            <w:gridSpan w:val="2"/>
          </w:tcPr>
          <w:p w14:paraId="74B8127A" w14:textId="77777777" w:rsidR="005F6D21" w:rsidRPr="001A30D1" w:rsidRDefault="005F6D21">
            <w:pPr>
              <w:ind w:left="-90" w:rightChars="-137" w:right="-288"/>
              <w:jc w:val="left"/>
              <w:rPr>
                <w:rFonts w:ascii="Mincho"/>
                <w:color w:val="000000" w:themeColor="text1"/>
                <w:kern w:val="0"/>
                <w:sz w:val="20"/>
              </w:rPr>
            </w:pPr>
          </w:p>
        </w:tc>
        <w:tc>
          <w:tcPr>
            <w:tcW w:w="4252" w:type="dxa"/>
            <w:gridSpan w:val="2"/>
          </w:tcPr>
          <w:p w14:paraId="54A9CA34" w14:textId="77777777" w:rsidR="005F6D21" w:rsidRPr="001A30D1" w:rsidRDefault="005F6D21">
            <w:pPr>
              <w:ind w:left="-90"/>
              <w:jc w:val="left"/>
              <w:rPr>
                <w:rFonts w:ascii="Mincho"/>
                <w:color w:val="000000" w:themeColor="text1"/>
                <w:kern w:val="0"/>
                <w:sz w:val="20"/>
              </w:rPr>
            </w:pPr>
          </w:p>
        </w:tc>
        <w:tc>
          <w:tcPr>
            <w:tcW w:w="1418" w:type="dxa"/>
          </w:tcPr>
          <w:p w14:paraId="10BF1EB6" w14:textId="77777777" w:rsidR="005F6D21" w:rsidRPr="001A30D1" w:rsidRDefault="005F6D21">
            <w:pPr>
              <w:ind w:left="-90"/>
              <w:jc w:val="left"/>
              <w:rPr>
                <w:rFonts w:ascii="Mincho"/>
                <w:color w:val="000000" w:themeColor="text1"/>
                <w:kern w:val="0"/>
                <w:sz w:val="20"/>
              </w:rPr>
            </w:pPr>
          </w:p>
        </w:tc>
        <w:tc>
          <w:tcPr>
            <w:tcW w:w="4006" w:type="dxa"/>
          </w:tcPr>
          <w:p w14:paraId="0F09DC39" w14:textId="77777777" w:rsidR="005F6D21" w:rsidRPr="001A30D1" w:rsidRDefault="005F6D21">
            <w:pPr>
              <w:ind w:left="-90"/>
              <w:jc w:val="left"/>
              <w:rPr>
                <w:rFonts w:ascii="Mincho"/>
                <w:color w:val="000000" w:themeColor="text1"/>
                <w:kern w:val="0"/>
                <w:sz w:val="20"/>
              </w:rPr>
            </w:pPr>
          </w:p>
        </w:tc>
      </w:tr>
      <w:tr w:rsidR="001A30D1" w:rsidRPr="001A30D1" w14:paraId="13FE0757" w14:textId="77777777">
        <w:trPr>
          <w:trHeight w:val="627"/>
          <w:jc w:val="center"/>
        </w:trPr>
        <w:tc>
          <w:tcPr>
            <w:tcW w:w="822" w:type="dxa"/>
          </w:tcPr>
          <w:p w14:paraId="56AFB623" w14:textId="77777777" w:rsidR="005F6D21" w:rsidRPr="001A30D1" w:rsidRDefault="005F6D21">
            <w:pPr>
              <w:ind w:left="-90"/>
              <w:jc w:val="left"/>
              <w:rPr>
                <w:rFonts w:ascii="Mincho"/>
                <w:color w:val="000000" w:themeColor="text1"/>
                <w:kern w:val="0"/>
                <w:sz w:val="20"/>
              </w:rPr>
            </w:pPr>
          </w:p>
        </w:tc>
        <w:tc>
          <w:tcPr>
            <w:tcW w:w="3686" w:type="dxa"/>
            <w:gridSpan w:val="2"/>
          </w:tcPr>
          <w:p w14:paraId="2DEB4072" w14:textId="77777777" w:rsidR="005F6D21" w:rsidRPr="001A30D1" w:rsidRDefault="005F6D21">
            <w:pPr>
              <w:ind w:left="-90"/>
              <w:jc w:val="left"/>
              <w:rPr>
                <w:rFonts w:ascii="Mincho"/>
                <w:color w:val="000000" w:themeColor="text1"/>
                <w:kern w:val="0"/>
                <w:sz w:val="20"/>
              </w:rPr>
            </w:pPr>
          </w:p>
        </w:tc>
        <w:tc>
          <w:tcPr>
            <w:tcW w:w="4252" w:type="dxa"/>
            <w:gridSpan w:val="2"/>
          </w:tcPr>
          <w:p w14:paraId="35142630" w14:textId="77777777" w:rsidR="005F6D21" w:rsidRPr="001A30D1" w:rsidRDefault="005F6D21">
            <w:pPr>
              <w:ind w:left="-90"/>
              <w:jc w:val="left"/>
              <w:rPr>
                <w:rFonts w:ascii="Mincho"/>
                <w:color w:val="000000" w:themeColor="text1"/>
                <w:kern w:val="0"/>
                <w:sz w:val="20"/>
              </w:rPr>
            </w:pPr>
          </w:p>
        </w:tc>
        <w:tc>
          <w:tcPr>
            <w:tcW w:w="1418" w:type="dxa"/>
          </w:tcPr>
          <w:p w14:paraId="6109D1EF" w14:textId="77777777" w:rsidR="005F6D21" w:rsidRPr="001A30D1" w:rsidRDefault="005F6D21">
            <w:pPr>
              <w:ind w:left="-90"/>
              <w:jc w:val="left"/>
              <w:rPr>
                <w:rFonts w:ascii="Mincho"/>
                <w:color w:val="000000" w:themeColor="text1"/>
                <w:kern w:val="0"/>
                <w:sz w:val="20"/>
              </w:rPr>
            </w:pPr>
          </w:p>
        </w:tc>
        <w:tc>
          <w:tcPr>
            <w:tcW w:w="4006" w:type="dxa"/>
          </w:tcPr>
          <w:p w14:paraId="50C79723" w14:textId="77777777" w:rsidR="005F6D21" w:rsidRPr="001A30D1" w:rsidRDefault="005F6D21">
            <w:pPr>
              <w:ind w:left="-90"/>
              <w:jc w:val="left"/>
              <w:rPr>
                <w:rFonts w:ascii="Mincho"/>
                <w:color w:val="000000" w:themeColor="text1"/>
                <w:kern w:val="0"/>
                <w:sz w:val="20"/>
              </w:rPr>
            </w:pPr>
          </w:p>
        </w:tc>
      </w:tr>
      <w:tr w:rsidR="001A30D1" w:rsidRPr="001A30D1" w14:paraId="13B239D7" w14:textId="77777777">
        <w:trPr>
          <w:trHeight w:val="594"/>
          <w:jc w:val="center"/>
        </w:trPr>
        <w:tc>
          <w:tcPr>
            <w:tcW w:w="822" w:type="dxa"/>
          </w:tcPr>
          <w:p w14:paraId="136C3E1E" w14:textId="77777777" w:rsidR="005F6D21" w:rsidRPr="001A30D1" w:rsidRDefault="005F6D21">
            <w:pPr>
              <w:ind w:left="-90"/>
              <w:jc w:val="left"/>
              <w:rPr>
                <w:rFonts w:ascii="Mincho"/>
                <w:color w:val="000000" w:themeColor="text1"/>
                <w:kern w:val="0"/>
                <w:sz w:val="20"/>
              </w:rPr>
            </w:pPr>
          </w:p>
        </w:tc>
        <w:tc>
          <w:tcPr>
            <w:tcW w:w="3686" w:type="dxa"/>
            <w:gridSpan w:val="2"/>
          </w:tcPr>
          <w:p w14:paraId="3A97D080" w14:textId="77777777" w:rsidR="005F6D21" w:rsidRPr="001A30D1" w:rsidRDefault="005F6D21">
            <w:pPr>
              <w:ind w:left="-90"/>
              <w:jc w:val="left"/>
              <w:rPr>
                <w:rFonts w:ascii="Mincho"/>
                <w:color w:val="000000" w:themeColor="text1"/>
                <w:kern w:val="0"/>
                <w:sz w:val="20"/>
              </w:rPr>
            </w:pPr>
          </w:p>
        </w:tc>
        <w:tc>
          <w:tcPr>
            <w:tcW w:w="4252" w:type="dxa"/>
            <w:gridSpan w:val="2"/>
          </w:tcPr>
          <w:p w14:paraId="6D26A2E7" w14:textId="77777777" w:rsidR="005F6D21" w:rsidRPr="001A30D1" w:rsidRDefault="005F6D21">
            <w:pPr>
              <w:ind w:left="-90"/>
              <w:jc w:val="left"/>
              <w:rPr>
                <w:rFonts w:ascii="Mincho"/>
                <w:color w:val="000000" w:themeColor="text1"/>
                <w:kern w:val="0"/>
                <w:sz w:val="20"/>
              </w:rPr>
            </w:pPr>
          </w:p>
        </w:tc>
        <w:tc>
          <w:tcPr>
            <w:tcW w:w="1418" w:type="dxa"/>
          </w:tcPr>
          <w:p w14:paraId="7E44610A" w14:textId="77777777" w:rsidR="005F6D21" w:rsidRPr="001A30D1" w:rsidRDefault="005F6D21">
            <w:pPr>
              <w:ind w:left="-90"/>
              <w:jc w:val="left"/>
              <w:rPr>
                <w:rFonts w:ascii="Mincho"/>
                <w:color w:val="000000" w:themeColor="text1"/>
                <w:kern w:val="0"/>
                <w:sz w:val="20"/>
              </w:rPr>
            </w:pPr>
          </w:p>
        </w:tc>
        <w:tc>
          <w:tcPr>
            <w:tcW w:w="4006" w:type="dxa"/>
          </w:tcPr>
          <w:p w14:paraId="204BB6D8" w14:textId="77777777" w:rsidR="005F6D21" w:rsidRPr="001A30D1" w:rsidRDefault="005F6D21">
            <w:pPr>
              <w:ind w:left="-90"/>
              <w:jc w:val="left"/>
              <w:rPr>
                <w:rFonts w:ascii="Mincho"/>
                <w:color w:val="000000" w:themeColor="text1"/>
                <w:kern w:val="0"/>
                <w:sz w:val="20"/>
              </w:rPr>
            </w:pPr>
          </w:p>
        </w:tc>
      </w:tr>
      <w:tr w:rsidR="001A30D1" w:rsidRPr="001A30D1" w14:paraId="169E4B37" w14:textId="77777777">
        <w:trPr>
          <w:trHeight w:val="597"/>
          <w:jc w:val="center"/>
        </w:trPr>
        <w:tc>
          <w:tcPr>
            <w:tcW w:w="822" w:type="dxa"/>
          </w:tcPr>
          <w:p w14:paraId="37619784" w14:textId="77777777" w:rsidR="005F6D21" w:rsidRPr="001A30D1" w:rsidRDefault="005F6D21">
            <w:pPr>
              <w:ind w:left="-90"/>
              <w:jc w:val="left"/>
              <w:rPr>
                <w:rFonts w:ascii="Mincho"/>
                <w:color w:val="000000" w:themeColor="text1"/>
                <w:kern w:val="0"/>
                <w:sz w:val="20"/>
              </w:rPr>
            </w:pPr>
          </w:p>
        </w:tc>
        <w:tc>
          <w:tcPr>
            <w:tcW w:w="3686" w:type="dxa"/>
            <w:gridSpan w:val="2"/>
          </w:tcPr>
          <w:p w14:paraId="35FE7573" w14:textId="77777777" w:rsidR="005F6D21" w:rsidRPr="001A30D1" w:rsidRDefault="005F6D21">
            <w:pPr>
              <w:ind w:left="-90"/>
              <w:jc w:val="left"/>
              <w:rPr>
                <w:rFonts w:ascii="Mincho"/>
                <w:color w:val="000000" w:themeColor="text1"/>
                <w:kern w:val="0"/>
                <w:sz w:val="20"/>
              </w:rPr>
            </w:pPr>
          </w:p>
        </w:tc>
        <w:tc>
          <w:tcPr>
            <w:tcW w:w="4252" w:type="dxa"/>
            <w:gridSpan w:val="2"/>
          </w:tcPr>
          <w:p w14:paraId="7DEC9617" w14:textId="77777777" w:rsidR="005F6D21" w:rsidRPr="001A30D1" w:rsidRDefault="005F6D21">
            <w:pPr>
              <w:ind w:left="-90"/>
              <w:jc w:val="left"/>
              <w:rPr>
                <w:rFonts w:ascii="Mincho"/>
                <w:color w:val="000000" w:themeColor="text1"/>
                <w:kern w:val="0"/>
                <w:sz w:val="20"/>
              </w:rPr>
            </w:pPr>
          </w:p>
        </w:tc>
        <w:tc>
          <w:tcPr>
            <w:tcW w:w="1418" w:type="dxa"/>
          </w:tcPr>
          <w:p w14:paraId="7846DDF9" w14:textId="77777777" w:rsidR="005F6D21" w:rsidRPr="001A30D1" w:rsidRDefault="005F6D21">
            <w:pPr>
              <w:ind w:left="-90"/>
              <w:jc w:val="left"/>
              <w:rPr>
                <w:rFonts w:ascii="Mincho"/>
                <w:color w:val="000000" w:themeColor="text1"/>
                <w:kern w:val="0"/>
                <w:sz w:val="20"/>
              </w:rPr>
            </w:pPr>
          </w:p>
        </w:tc>
        <w:tc>
          <w:tcPr>
            <w:tcW w:w="4006" w:type="dxa"/>
          </w:tcPr>
          <w:p w14:paraId="51BE8FC5" w14:textId="77777777" w:rsidR="005F6D21" w:rsidRPr="001A30D1" w:rsidRDefault="005F6D21">
            <w:pPr>
              <w:ind w:left="-90"/>
              <w:jc w:val="left"/>
              <w:rPr>
                <w:rFonts w:ascii="Mincho"/>
                <w:color w:val="000000" w:themeColor="text1"/>
                <w:kern w:val="0"/>
                <w:sz w:val="20"/>
              </w:rPr>
            </w:pPr>
          </w:p>
        </w:tc>
      </w:tr>
      <w:tr w:rsidR="001A30D1" w:rsidRPr="001A30D1" w14:paraId="467A2F52" w14:textId="77777777">
        <w:trPr>
          <w:trHeight w:val="755"/>
          <w:jc w:val="center"/>
        </w:trPr>
        <w:tc>
          <w:tcPr>
            <w:tcW w:w="2240" w:type="dxa"/>
            <w:gridSpan w:val="2"/>
            <w:vAlign w:val="center"/>
          </w:tcPr>
          <w:p w14:paraId="51B83DDE"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14:paraId="242A5307" w14:textId="77777777" w:rsidR="005F6D21" w:rsidRPr="001A30D1" w:rsidRDefault="005F6D21">
            <w:pPr>
              <w:ind w:left="-90"/>
              <w:jc w:val="center"/>
              <w:rPr>
                <w:rFonts w:ascii="Mincho"/>
                <w:color w:val="000000" w:themeColor="text1"/>
                <w:kern w:val="0"/>
                <w:sz w:val="20"/>
              </w:rPr>
            </w:pPr>
          </w:p>
        </w:tc>
        <w:tc>
          <w:tcPr>
            <w:tcW w:w="2693" w:type="dxa"/>
            <w:vAlign w:val="center"/>
          </w:tcPr>
          <w:p w14:paraId="06C0042B"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14:paraId="0F6CAA2F" w14:textId="77777777" w:rsidR="005F6D21" w:rsidRPr="001A30D1" w:rsidRDefault="005F6D21">
            <w:pPr>
              <w:ind w:left="-90"/>
              <w:jc w:val="center"/>
              <w:rPr>
                <w:rFonts w:ascii="Mincho"/>
                <w:color w:val="000000" w:themeColor="text1"/>
                <w:kern w:val="0"/>
                <w:sz w:val="20"/>
              </w:rPr>
            </w:pPr>
          </w:p>
        </w:tc>
        <w:tc>
          <w:tcPr>
            <w:tcW w:w="1418" w:type="dxa"/>
            <w:vAlign w:val="center"/>
          </w:tcPr>
          <w:p w14:paraId="56C98844"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14:paraId="0C7D8594" w14:textId="77777777" w:rsidR="005F6D21" w:rsidRPr="001A30D1" w:rsidRDefault="005F6D21">
            <w:pPr>
              <w:ind w:left="-90"/>
              <w:jc w:val="center"/>
              <w:rPr>
                <w:rFonts w:ascii="Mincho"/>
                <w:color w:val="000000" w:themeColor="text1"/>
                <w:kern w:val="0"/>
                <w:sz w:val="20"/>
              </w:rPr>
            </w:pPr>
          </w:p>
        </w:tc>
      </w:tr>
    </w:tbl>
    <w:p w14:paraId="58762B3D"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4865A3D1" w14:textId="77777777" w:rsidR="005F6D21" w:rsidRPr="001A30D1" w:rsidRDefault="0026277F">
      <w:pPr>
        <w:pStyle w:val="2"/>
        <w:rPr>
          <w:rFonts w:ascii="宋体"/>
          <w:b w:val="0"/>
          <w:color w:val="000000" w:themeColor="text1"/>
          <w:sz w:val="21"/>
          <w:szCs w:val="21"/>
        </w:rPr>
      </w:pPr>
      <w:r w:rsidRPr="001A30D1">
        <w:rPr>
          <w:color w:val="000000" w:themeColor="text1"/>
        </w:rPr>
        <w:br w:type="page"/>
      </w:r>
      <w:bookmarkStart w:id="18" w:name="_Toc96352992"/>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18"/>
    </w:p>
    <w:p w14:paraId="7E4A6EE6"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14:paraId="1EAFAB4E" w14:textId="77777777">
        <w:trPr>
          <w:trHeight w:val="624"/>
          <w:jc w:val="center"/>
        </w:trPr>
        <w:tc>
          <w:tcPr>
            <w:tcW w:w="2240" w:type="dxa"/>
            <w:gridSpan w:val="2"/>
            <w:vAlign w:val="center"/>
          </w:tcPr>
          <w:p w14:paraId="088D75EE"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14:paraId="35F1CF0E" w14:textId="77777777" w:rsidR="005F6D21" w:rsidRPr="001A30D1" w:rsidRDefault="005F6D21">
            <w:pPr>
              <w:ind w:left="-90"/>
              <w:jc w:val="center"/>
              <w:rPr>
                <w:rFonts w:ascii="宋体"/>
                <w:color w:val="000000" w:themeColor="text1"/>
                <w:kern w:val="0"/>
                <w:sz w:val="24"/>
              </w:rPr>
            </w:pPr>
          </w:p>
        </w:tc>
        <w:tc>
          <w:tcPr>
            <w:tcW w:w="1418" w:type="dxa"/>
            <w:vAlign w:val="center"/>
          </w:tcPr>
          <w:p w14:paraId="18A10A47"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14:paraId="7514167D" w14:textId="77777777" w:rsidR="005F6D21" w:rsidRPr="001A30D1" w:rsidRDefault="005F6D21">
            <w:pPr>
              <w:ind w:left="-90"/>
              <w:jc w:val="center"/>
              <w:rPr>
                <w:rFonts w:ascii="宋体"/>
                <w:color w:val="000000" w:themeColor="text1"/>
                <w:kern w:val="0"/>
                <w:sz w:val="24"/>
              </w:rPr>
            </w:pPr>
          </w:p>
        </w:tc>
      </w:tr>
      <w:tr w:rsidR="001A30D1" w:rsidRPr="001A30D1" w14:paraId="1627C4F8" w14:textId="77777777">
        <w:trPr>
          <w:trHeight w:val="624"/>
          <w:jc w:val="center"/>
        </w:trPr>
        <w:tc>
          <w:tcPr>
            <w:tcW w:w="822" w:type="dxa"/>
            <w:vAlign w:val="center"/>
          </w:tcPr>
          <w:p w14:paraId="544B8668"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14:paraId="70703106"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14:paraId="1B15ACF1"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14:paraId="29985379"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14:paraId="53C70C18"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14:paraId="67755096" w14:textId="77777777">
        <w:trPr>
          <w:trHeight w:val="611"/>
          <w:jc w:val="center"/>
        </w:trPr>
        <w:tc>
          <w:tcPr>
            <w:tcW w:w="822" w:type="dxa"/>
          </w:tcPr>
          <w:p w14:paraId="0EBC262E" w14:textId="77777777" w:rsidR="005F6D21" w:rsidRPr="001A30D1" w:rsidRDefault="005F6D21">
            <w:pPr>
              <w:ind w:left="-90"/>
              <w:jc w:val="left"/>
              <w:rPr>
                <w:rFonts w:ascii="Mincho"/>
                <w:color w:val="000000" w:themeColor="text1"/>
                <w:kern w:val="0"/>
                <w:sz w:val="20"/>
              </w:rPr>
            </w:pPr>
          </w:p>
        </w:tc>
        <w:tc>
          <w:tcPr>
            <w:tcW w:w="3686" w:type="dxa"/>
            <w:gridSpan w:val="2"/>
          </w:tcPr>
          <w:p w14:paraId="63115C25" w14:textId="77777777" w:rsidR="005F6D21" w:rsidRPr="001A30D1" w:rsidRDefault="005F6D21">
            <w:pPr>
              <w:ind w:left="-90"/>
              <w:jc w:val="left"/>
              <w:rPr>
                <w:rFonts w:ascii="Mincho"/>
                <w:color w:val="000000" w:themeColor="text1"/>
                <w:kern w:val="0"/>
                <w:sz w:val="20"/>
              </w:rPr>
            </w:pPr>
          </w:p>
        </w:tc>
        <w:tc>
          <w:tcPr>
            <w:tcW w:w="4252" w:type="dxa"/>
            <w:gridSpan w:val="2"/>
          </w:tcPr>
          <w:p w14:paraId="2C08E271" w14:textId="77777777" w:rsidR="005F6D21" w:rsidRPr="001A30D1" w:rsidRDefault="005F6D21">
            <w:pPr>
              <w:ind w:left="-90"/>
              <w:jc w:val="left"/>
              <w:rPr>
                <w:rFonts w:ascii="Mincho"/>
                <w:color w:val="000000" w:themeColor="text1"/>
                <w:kern w:val="0"/>
                <w:sz w:val="20"/>
              </w:rPr>
            </w:pPr>
          </w:p>
        </w:tc>
        <w:tc>
          <w:tcPr>
            <w:tcW w:w="1418" w:type="dxa"/>
          </w:tcPr>
          <w:p w14:paraId="6BE3CB36" w14:textId="77777777" w:rsidR="005F6D21" w:rsidRPr="001A30D1" w:rsidRDefault="005F6D21">
            <w:pPr>
              <w:ind w:left="-90"/>
              <w:jc w:val="left"/>
              <w:rPr>
                <w:rFonts w:ascii="Mincho"/>
                <w:color w:val="000000" w:themeColor="text1"/>
                <w:kern w:val="0"/>
                <w:sz w:val="20"/>
              </w:rPr>
            </w:pPr>
          </w:p>
        </w:tc>
        <w:tc>
          <w:tcPr>
            <w:tcW w:w="4006" w:type="dxa"/>
          </w:tcPr>
          <w:p w14:paraId="1CF7BF5F" w14:textId="77777777" w:rsidR="005F6D21" w:rsidRPr="001A30D1" w:rsidRDefault="005F6D21">
            <w:pPr>
              <w:ind w:left="-90"/>
              <w:jc w:val="left"/>
              <w:rPr>
                <w:rFonts w:ascii="Mincho"/>
                <w:color w:val="000000" w:themeColor="text1"/>
                <w:kern w:val="0"/>
                <w:sz w:val="20"/>
              </w:rPr>
            </w:pPr>
          </w:p>
        </w:tc>
      </w:tr>
      <w:tr w:rsidR="001A30D1" w:rsidRPr="001A30D1" w14:paraId="708EAE02" w14:textId="77777777">
        <w:trPr>
          <w:trHeight w:val="591"/>
          <w:jc w:val="center"/>
        </w:trPr>
        <w:tc>
          <w:tcPr>
            <w:tcW w:w="822" w:type="dxa"/>
          </w:tcPr>
          <w:p w14:paraId="1AA189B9" w14:textId="77777777" w:rsidR="005F6D21" w:rsidRPr="001A30D1" w:rsidRDefault="005F6D21">
            <w:pPr>
              <w:ind w:left="-90"/>
              <w:jc w:val="left"/>
              <w:rPr>
                <w:rFonts w:ascii="Mincho"/>
                <w:color w:val="000000" w:themeColor="text1"/>
                <w:kern w:val="0"/>
                <w:sz w:val="20"/>
              </w:rPr>
            </w:pPr>
          </w:p>
        </w:tc>
        <w:tc>
          <w:tcPr>
            <w:tcW w:w="3686" w:type="dxa"/>
            <w:gridSpan w:val="2"/>
          </w:tcPr>
          <w:p w14:paraId="422D4204" w14:textId="77777777" w:rsidR="005F6D21" w:rsidRPr="001A30D1" w:rsidRDefault="005F6D21">
            <w:pPr>
              <w:ind w:left="-90" w:rightChars="-137" w:right="-288"/>
              <w:jc w:val="left"/>
              <w:rPr>
                <w:rFonts w:ascii="Mincho"/>
                <w:color w:val="000000" w:themeColor="text1"/>
                <w:kern w:val="0"/>
                <w:sz w:val="20"/>
              </w:rPr>
            </w:pPr>
          </w:p>
        </w:tc>
        <w:tc>
          <w:tcPr>
            <w:tcW w:w="4252" w:type="dxa"/>
            <w:gridSpan w:val="2"/>
          </w:tcPr>
          <w:p w14:paraId="5D4A7C0D" w14:textId="77777777" w:rsidR="005F6D21" w:rsidRPr="001A30D1" w:rsidRDefault="005F6D21">
            <w:pPr>
              <w:ind w:left="-90"/>
              <w:jc w:val="left"/>
              <w:rPr>
                <w:rFonts w:ascii="Mincho"/>
                <w:color w:val="000000" w:themeColor="text1"/>
                <w:kern w:val="0"/>
                <w:sz w:val="20"/>
              </w:rPr>
            </w:pPr>
          </w:p>
        </w:tc>
        <w:tc>
          <w:tcPr>
            <w:tcW w:w="1418" w:type="dxa"/>
          </w:tcPr>
          <w:p w14:paraId="0D85EE72" w14:textId="77777777" w:rsidR="005F6D21" w:rsidRPr="001A30D1" w:rsidRDefault="005F6D21">
            <w:pPr>
              <w:ind w:left="-90"/>
              <w:jc w:val="left"/>
              <w:rPr>
                <w:rFonts w:ascii="Mincho"/>
                <w:color w:val="000000" w:themeColor="text1"/>
                <w:kern w:val="0"/>
                <w:sz w:val="20"/>
              </w:rPr>
            </w:pPr>
          </w:p>
        </w:tc>
        <w:tc>
          <w:tcPr>
            <w:tcW w:w="4006" w:type="dxa"/>
          </w:tcPr>
          <w:p w14:paraId="66193838" w14:textId="77777777" w:rsidR="005F6D21" w:rsidRPr="001A30D1" w:rsidRDefault="005F6D21">
            <w:pPr>
              <w:ind w:left="-90"/>
              <w:jc w:val="left"/>
              <w:rPr>
                <w:rFonts w:ascii="Mincho"/>
                <w:color w:val="000000" w:themeColor="text1"/>
                <w:kern w:val="0"/>
                <w:sz w:val="20"/>
              </w:rPr>
            </w:pPr>
          </w:p>
        </w:tc>
      </w:tr>
      <w:tr w:rsidR="001A30D1" w:rsidRPr="001A30D1" w14:paraId="3E8467BC" w14:textId="77777777">
        <w:trPr>
          <w:trHeight w:val="627"/>
          <w:jc w:val="center"/>
        </w:trPr>
        <w:tc>
          <w:tcPr>
            <w:tcW w:w="822" w:type="dxa"/>
          </w:tcPr>
          <w:p w14:paraId="2CB6719F" w14:textId="77777777" w:rsidR="005F6D21" w:rsidRPr="001A30D1" w:rsidRDefault="005F6D21">
            <w:pPr>
              <w:ind w:left="-90"/>
              <w:jc w:val="left"/>
              <w:rPr>
                <w:rFonts w:ascii="Mincho"/>
                <w:color w:val="000000" w:themeColor="text1"/>
                <w:kern w:val="0"/>
                <w:sz w:val="20"/>
              </w:rPr>
            </w:pPr>
          </w:p>
        </w:tc>
        <w:tc>
          <w:tcPr>
            <w:tcW w:w="3686" w:type="dxa"/>
            <w:gridSpan w:val="2"/>
          </w:tcPr>
          <w:p w14:paraId="6E31B401" w14:textId="77777777" w:rsidR="005F6D21" w:rsidRPr="001A30D1" w:rsidRDefault="005F6D21">
            <w:pPr>
              <w:ind w:left="-90"/>
              <w:jc w:val="left"/>
              <w:rPr>
                <w:rFonts w:ascii="Mincho"/>
                <w:color w:val="000000" w:themeColor="text1"/>
                <w:kern w:val="0"/>
                <w:sz w:val="20"/>
              </w:rPr>
            </w:pPr>
          </w:p>
        </w:tc>
        <w:tc>
          <w:tcPr>
            <w:tcW w:w="4252" w:type="dxa"/>
            <w:gridSpan w:val="2"/>
          </w:tcPr>
          <w:p w14:paraId="03D38300" w14:textId="77777777" w:rsidR="005F6D21" w:rsidRPr="001A30D1" w:rsidRDefault="005F6D21">
            <w:pPr>
              <w:ind w:left="-90"/>
              <w:jc w:val="left"/>
              <w:rPr>
                <w:rFonts w:ascii="Mincho"/>
                <w:color w:val="000000" w:themeColor="text1"/>
                <w:kern w:val="0"/>
                <w:sz w:val="20"/>
              </w:rPr>
            </w:pPr>
          </w:p>
        </w:tc>
        <w:tc>
          <w:tcPr>
            <w:tcW w:w="1418" w:type="dxa"/>
          </w:tcPr>
          <w:p w14:paraId="64555B8F" w14:textId="77777777" w:rsidR="005F6D21" w:rsidRPr="001A30D1" w:rsidRDefault="005F6D21">
            <w:pPr>
              <w:ind w:left="-90"/>
              <w:jc w:val="left"/>
              <w:rPr>
                <w:rFonts w:ascii="Mincho"/>
                <w:color w:val="000000" w:themeColor="text1"/>
                <w:kern w:val="0"/>
                <w:sz w:val="20"/>
              </w:rPr>
            </w:pPr>
          </w:p>
        </w:tc>
        <w:tc>
          <w:tcPr>
            <w:tcW w:w="4006" w:type="dxa"/>
          </w:tcPr>
          <w:p w14:paraId="39A65E82" w14:textId="77777777" w:rsidR="005F6D21" w:rsidRPr="001A30D1" w:rsidRDefault="005F6D21">
            <w:pPr>
              <w:ind w:left="-90"/>
              <w:jc w:val="left"/>
              <w:rPr>
                <w:rFonts w:ascii="Mincho"/>
                <w:color w:val="000000" w:themeColor="text1"/>
                <w:kern w:val="0"/>
                <w:sz w:val="20"/>
              </w:rPr>
            </w:pPr>
          </w:p>
        </w:tc>
      </w:tr>
      <w:tr w:rsidR="001A30D1" w:rsidRPr="001A30D1" w14:paraId="5EFE4500" w14:textId="77777777">
        <w:trPr>
          <w:trHeight w:val="594"/>
          <w:jc w:val="center"/>
        </w:trPr>
        <w:tc>
          <w:tcPr>
            <w:tcW w:w="822" w:type="dxa"/>
          </w:tcPr>
          <w:p w14:paraId="788C6E36" w14:textId="77777777" w:rsidR="005F6D21" w:rsidRPr="001A30D1" w:rsidRDefault="005F6D21">
            <w:pPr>
              <w:ind w:left="-90"/>
              <w:jc w:val="left"/>
              <w:rPr>
                <w:rFonts w:ascii="Mincho"/>
                <w:color w:val="000000" w:themeColor="text1"/>
                <w:kern w:val="0"/>
                <w:sz w:val="20"/>
              </w:rPr>
            </w:pPr>
          </w:p>
        </w:tc>
        <w:tc>
          <w:tcPr>
            <w:tcW w:w="3686" w:type="dxa"/>
            <w:gridSpan w:val="2"/>
          </w:tcPr>
          <w:p w14:paraId="3E6D026E" w14:textId="77777777" w:rsidR="005F6D21" w:rsidRPr="001A30D1" w:rsidRDefault="005F6D21">
            <w:pPr>
              <w:ind w:left="-90"/>
              <w:jc w:val="left"/>
              <w:rPr>
                <w:rFonts w:ascii="Mincho"/>
                <w:color w:val="000000" w:themeColor="text1"/>
                <w:kern w:val="0"/>
                <w:sz w:val="20"/>
              </w:rPr>
            </w:pPr>
          </w:p>
        </w:tc>
        <w:tc>
          <w:tcPr>
            <w:tcW w:w="4252" w:type="dxa"/>
            <w:gridSpan w:val="2"/>
          </w:tcPr>
          <w:p w14:paraId="770316B1" w14:textId="77777777" w:rsidR="005F6D21" w:rsidRPr="001A30D1" w:rsidRDefault="005F6D21">
            <w:pPr>
              <w:ind w:left="-90"/>
              <w:jc w:val="left"/>
              <w:rPr>
                <w:rFonts w:ascii="Mincho"/>
                <w:color w:val="000000" w:themeColor="text1"/>
                <w:kern w:val="0"/>
                <w:sz w:val="20"/>
              </w:rPr>
            </w:pPr>
          </w:p>
        </w:tc>
        <w:tc>
          <w:tcPr>
            <w:tcW w:w="1418" w:type="dxa"/>
          </w:tcPr>
          <w:p w14:paraId="4C8A713F" w14:textId="77777777" w:rsidR="005F6D21" w:rsidRPr="001A30D1" w:rsidRDefault="005F6D21">
            <w:pPr>
              <w:ind w:left="-90"/>
              <w:jc w:val="left"/>
              <w:rPr>
                <w:rFonts w:ascii="Mincho"/>
                <w:color w:val="000000" w:themeColor="text1"/>
                <w:kern w:val="0"/>
                <w:sz w:val="20"/>
              </w:rPr>
            </w:pPr>
          </w:p>
        </w:tc>
        <w:tc>
          <w:tcPr>
            <w:tcW w:w="4006" w:type="dxa"/>
          </w:tcPr>
          <w:p w14:paraId="76275BEB" w14:textId="77777777" w:rsidR="005F6D21" w:rsidRPr="001A30D1" w:rsidRDefault="005F6D21">
            <w:pPr>
              <w:ind w:left="-90"/>
              <w:jc w:val="left"/>
              <w:rPr>
                <w:rFonts w:ascii="Mincho"/>
                <w:color w:val="000000" w:themeColor="text1"/>
                <w:kern w:val="0"/>
                <w:sz w:val="20"/>
              </w:rPr>
            </w:pPr>
          </w:p>
        </w:tc>
      </w:tr>
      <w:tr w:rsidR="001A30D1" w:rsidRPr="001A30D1" w14:paraId="52771F2B" w14:textId="77777777">
        <w:trPr>
          <w:trHeight w:val="597"/>
          <w:jc w:val="center"/>
        </w:trPr>
        <w:tc>
          <w:tcPr>
            <w:tcW w:w="822" w:type="dxa"/>
          </w:tcPr>
          <w:p w14:paraId="5BA9E9F0" w14:textId="77777777" w:rsidR="005F6D21" w:rsidRPr="001A30D1" w:rsidRDefault="005F6D21">
            <w:pPr>
              <w:ind w:left="-90"/>
              <w:jc w:val="left"/>
              <w:rPr>
                <w:rFonts w:ascii="Mincho"/>
                <w:color w:val="000000" w:themeColor="text1"/>
                <w:kern w:val="0"/>
                <w:sz w:val="20"/>
              </w:rPr>
            </w:pPr>
          </w:p>
        </w:tc>
        <w:tc>
          <w:tcPr>
            <w:tcW w:w="3686" w:type="dxa"/>
            <w:gridSpan w:val="2"/>
          </w:tcPr>
          <w:p w14:paraId="20808D55" w14:textId="77777777" w:rsidR="005F6D21" w:rsidRPr="001A30D1" w:rsidRDefault="005F6D21">
            <w:pPr>
              <w:ind w:left="-90"/>
              <w:jc w:val="left"/>
              <w:rPr>
                <w:rFonts w:ascii="Mincho"/>
                <w:color w:val="000000" w:themeColor="text1"/>
                <w:kern w:val="0"/>
                <w:sz w:val="20"/>
              </w:rPr>
            </w:pPr>
          </w:p>
        </w:tc>
        <w:tc>
          <w:tcPr>
            <w:tcW w:w="4252" w:type="dxa"/>
            <w:gridSpan w:val="2"/>
          </w:tcPr>
          <w:p w14:paraId="7EBAB3FE" w14:textId="77777777" w:rsidR="005F6D21" w:rsidRPr="001A30D1" w:rsidRDefault="005F6D21">
            <w:pPr>
              <w:ind w:left="-90"/>
              <w:jc w:val="left"/>
              <w:rPr>
                <w:rFonts w:ascii="Mincho"/>
                <w:color w:val="000000" w:themeColor="text1"/>
                <w:kern w:val="0"/>
                <w:sz w:val="20"/>
              </w:rPr>
            </w:pPr>
          </w:p>
        </w:tc>
        <w:tc>
          <w:tcPr>
            <w:tcW w:w="1418" w:type="dxa"/>
          </w:tcPr>
          <w:p w14:paraId="5B98075D" w14:textId="77777777" w:rsidR="005F6D21" w:rsidRPr="001A30D1" w:rsidRDefault="005F6D21">
            <w:pPr>
              <w:ind w:left="-90"/>
              <w:jc w:val="left"/>
              <w:rPr>
                <w:rFonts w:ascii="Mincho"/>
                <w:color w:val="000000" w:themeColor="text1"/>
                <w:kern w:val="0"/>
                <w:sz w:val="20"/>
              </w:rPr>
            </w:pPr>
          </w:p>
        </w:tc>
        <w:tc>
          <w:tcPr>
            <w:tcW w:w="4006" w:type="dxa"/>
          </w:tcPr>
          <w:p w14:paraId="725F70CB" w14:textId="77777777" w:rsidR="005F6D21" w:rsidRPr="001A30D1" w:rsidRDefault="005F6D21">
            <w:pPr>
              <w:ind w:left="-90"/>
              <w:jc w:val="left"/>
              <w:rPr>
                <w:rFonts w:ascii="Mincho"/>
                <w:color w:val="000000" w:themeColor="text1"/>
                <w:kern w:val="0"/>
                <w:sz w:val="20"/>
              </w:rPr>
            </w:pPr>
          </w:p>
        </w:tc>
      </w:tr>
      <w:tr w:rsidR="001A30D1" w:rsidRPr="001A30D1" w14:paraId="66B1FF6E" w14:textId="77777777">
        <w:trPr>
          <w:trHeight w:val="619"/>
          <w:jc w:val="center"/>
        </w:trPr>
        <w:tc>
          <w:tcPr>
            <w:tcW w:w="822" w:type="dxa"/>
          </w:tcPr>
          <w:p w14:paraId="3EF3A58A" w14:textId="77777777" w:rsidR="005F6D21" w:rsidRPr="001A30D1" w:rsidRDefault="005F6D21">
            <w:pPr>
              <w:ind w:left="-90"/>
              <w:jc w:val="left"/>
              <w:rPr>
                <w:rFonts w:ascii="Mincho"/>
                <w:color w:val="000000" w:themeColor="text1"/>
                <w:kern w:val="0"/>
                <w:sz w:val="20"/>
              </w:rPr>
            </w:pPr>
          </w:p>
        </w:tc>
        <w:tc>
          <w:tcPr>
            <w:tcW w:w="3686" w:type="dxa"/>
            <w:gridSpan w:val="2"/>
          </w:tcPr>
          <w:p w14:paraId="24226EB5" w14:textId="77777777" w:rsidR="005F6D21" w:rsidRPr="001A30D1" w:rsidRDefault="005F6D21">
            <w:pPr>
              <w:ind w:left="-90"/>
              <w:jc w:val="left"/>
              <w:rPr>
                <w:rFonts w:ascii="Mincho"/>
                <w:color w:val="000000" w:themeColor="text1"/>
                <w:kern w:val="0"/>
                <w:sz w:val="20"/>
              </w:rPr>
            </w:pPr>
          </w:p>
        </w:tc>
        <w:tc>
          <w:tcPr>
            <w:tcW w:w="4252" w:type="dxa"/>
            <w:gridSpan w:val="2"/>
          </w:tcPr>
          <w:p w14:paraId="57FDEBD8" w14:textId="77777777" w:rsidR="005F6D21" w:rsidRPr="001A30D1" w:rsidRDefault="005F6D21">
            <w:pPr>
              <w:ind w:left="-90"/>
              <w:jc w:val="left"/>
              <w:rPr>
                <w:rFonts w:ascii="Mincho"/>
                <w:color w:val="000000" w:themeColor="text1"/>
                <w:kern w:val="0"/>
                <w:sz w:val="20"/>
              </w:rPr>
            </w:pPr>
          </w:p>
        </w:tc>
        <w:tc>
          <w:tcPr>
            <w:tcW w:w="1418" w:type="dxa"/>
          </w:tcPr>
          <w:p w14:paraId="434DB25B" w14:textId="77777777" w:rsidR="005F6D21" w:rsidRPr="001A30D1" w:rsidRDefault="005F6D21">
            <w:pPr>
              <w:ind w:left="-90"/>
              <w:jc w:val="left"/>
              <w:rPr>
                <w:rFonts w:ascii="Mincho"/>
                <w:color w:val="000000" w:themeColor="text1"/>
                <w:kern w:val="0"/>
                <w:sz w:val="20"/>
              </w:rPr>
            </w:pPr>
          </w:p>
        </w:tc>
        <w:tc>
          <w:tcPr>
            <w:tcW w:w="4006" w:type="dxa"/>
          </w:tcPr>
          <w:p w14:paraId="16C034B0" w14:textId="77777777" w:rsidR="005F6D21" w:rsidRPr="001A30D1" w:rsidRDefault="005F6D21">
            <w:pPr>
              <w:ind w:left="-90"/>
              <w:jc w:val="left"/>
              <w:rPr>
                <w:rFonts w:ascii="Mincho"/>
                <w:color w:val="000000" w:themeColor="text1"/>
                <w:kern w:val="0"/>
                <w:sz w:val="20"/>
              </w:rPr>
            </w:pPr>
          </w:p>
        </w:tc>
      </w:tr>
      <w:tr w:rsidR="001A30D1" w:rsidRPr="001A30D1" w14:paraId="3FF8A220" w14:textId="77777777">
        <w:trPr>
          <w:trHeight w:val="755"/>
          <w:jc w:val="center"/>
        </w:trPr>
        <w:tc>
          <w:tcPr>
            <w:tcW w:w="822" w:type="dxa"/>
          </w:tcPr>
          <w:p w14:paraId="55A10157" w14:textId="77777777" w:rsidR="005F6D21" w:rsidRPr="001A30D1" w:rsidRDefault="005F6D21">
            <w:pPr>
              <w:ind w:left="-90"/>
              <w:jc w:val="left"/>
              <w:rPr>
                <w:rFonts w:ascii="Mincho"/>
                <w:color w:val="000000" w:themeColor="text1"/>
                <w:kern w:val="0"/>
                <w:sz w:val="20"/>
              </w:rPr>
            </w:pPr>
          </w:p>
        </w:tc>
        <w:tc>
          <w:tcPr>
            <w:tcW w:w="3686" w:type="dxa"/>
            <w:gridSpan w:val="2"/>
          </w:tcPr>
          <w:p w14:paraId="1CBD5367" w14:textId="77777777" w:rsidR="005F6D21" w:rsidRPr="001A30D1" w:rsidRDefault="005F6D21">
            <w:pPr>
              <w:ind w:left="-90"/>
              <w:jc w:val="left"/>
              <w:rPr>
                <w:rFonts w:ascii="Mincho"/>
                <w:color w:val="000000" w:themeColor="text1"/>
                <w:kern w:val="0"/>
                <w:sz w:val="20"/>
              </w:rPr>
            </w:pPr>
          </w:p>
        </w:tc>
        <w:tc>
          <w:tcPr>
            <w:tcW w:w="4252" w:type="dxa"/>
            <w:gridSpan w:val="2"/>
          </w:tcPr>
          <w:p w14:paraId="2635665E" w14:textId="77777777" w:rsidR="005F6D21" w:rsidRPr="001A30D1" w:rsidRDefault="005F6D21">
            <w:pPr>
              <w:ind w:left="-90"/>
              <w:jc w:val="left"/>
              <w:rPr>
                <w:rFonts w:ascii="Mincho"/>
                <w:color w:val="000000" w:themeColor="text1"/>
                <w:kern w:val="0"/>
                <w:sz w:val="20"/>
              </w:rPr>
            </w:pPr>
          </w:p>
        </w:tc>
        <w:tc>
          <w:tcPr>
            <w:tcW w:w="1418" w:type="dxa"/>
          </w:tcPr>
          <w:p w14:paraId="69A4F6B8" w14:textId="77777777" w:rsidR="005F6D21" w:rsidRPr="001A30D1" w:rsidRDefault="005F6D21">
            <w:pPr>
              <w:ind w:left="-90"/>
              <w:jc w:val="left"/>
              <w:rPr>
                <w:rFonts w:ascii="Mincho"/>
                <w:color w:val="000000" w:themeColor="text1"/>
                <w:kern w:val="0"/>
                <w:sz w:val="20"/>
              </w:rPr>
            </w:pPr>
          </w:p>
        </w:tc>
        <w:tc>
          <w:tcPr>
            <w:tcW w:w="4006" w:type="dxa"/>
          </w:tcPr>
          <w:p w14:paraId="7899D120" w14:textId="77777777" w:rsidR="005F6D21" w:rsidRPr="001A30D1" w:rsidRDefault="005F6D21">
            <w:pPr>
              <w:ind w:left="-90"/>
              <w:jc w:val="left"/>
              <w:rPr>
                <w:rFonts w:ascii="Mincho"/>
                <w:color w:val="000000" w:themeColor="text1"/>
                <w:kern w:val="0"/>
                <w:sz w:val="20"/>
              </w:rPr>
            </w:pPr>
          </w:p>
        </w:tc>
      </w:tr>
      <w:tr w:rsidR="001A30D1" w:rsidRPr="001A30D1" w14:paraId="60D5F6F7" w14:textId="77777777">
        <w:trPr>
          <w:trHeight w:val="755"/>
          <w:jc w:val="center"/>
        </w:trPr>
        <w:tc>
          <w:tcPr>
            <w:tcW w:w="2240" w:type="dxa"/>
            <w:gridSpan w:val="2"/>
            <w:vAlign w:val="center"/>
          </w:tcPr>
          <w:p w14:paraId="407075E0"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14:paraId="3566DA75" w14:textId="77777777" w:rsidR="005F6D21" w:rsidRPr="001A30D1" w:rsidRDefault="005F6D21">
            <w:pPr>
              <w:ind w:left="-90"/>
              <w:jc w:val="center"/>
              <w:rPr>
                <w:rFonts w:ascii="Mincho"/>
                <w:color w:val="000000" w:themeColor="text1"/>
                <w:kern w:val="0"/>
                <w:sz w:val="20"/>
              </w:rPr>
            </w:pPr>
          </w:p>
        </w:tc>
        <w:tc>
          <w:tcPr>
            <w:tcW w:w="2693" w:type="dxa"/>
            <w:vAlign w:val="center"/>
          </w:tcPr>
          <w:p w14:paraId="45D78A4D"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14:paraId="78E196F8" w14:textId="77777777" w:rsidR="005F6D21" w:rsidRPr="001A30D1" w:rsidRDefault="005F6D21">
            <w:pPr>
              <w:ind w:left="-90"/>
              <w:jc w:val="center"/>
              <w:rPr>
                <w:rFonts w:ascii="Mincho"/>
                <w:color w:val="000000" w:themeColor="text1"/>
                <w:kern w:val="0"/>
                <w:sz w:val="20"/>
              </w:rPr>
            </w:pPr>
          </w:p>
        </w:tc>
        <w:tc>
          <w:tcPr>
            <w:tcW w:w="1418" w:type="dxa"/>
            <w:vAlign w:val="center"/>
          </w:tcPr>
          <w:p w14:paraId="0169909F"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14:paraId="49DDE639" w14:textId="77777777" w:rsidR="005F6D21" w:rsidRPr="001A30D1" w:rsidRDefault="005F6D21">
            <w:pPr>
              <w:ind w:left="-90"/>
              <w:jc w:val="center"/>
              <w:rPr>
                <w:rFonts w:ascii="Mincho"/>
                <w:color w:val="000000" w:themeColor="text1"/>
                <w:kern w:val="0"/>
                <w:sz w:val="20"/>
              </w:rPr>
            </w:pPr>
          </w:p>
        </w:tc>
      </w:tr>
    </w:tbl>
    <w:p w14:paraId="0B705A5E" w14:textId="77777777"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14:paraId="70478C8E" w14:textId="77777777" w:rsidR="005F6D21" w:rsidRPr="001A30D1" w:rsidRDefault="0026277F">
      <w:pPr>
        <w:pStyle w:val="2"/>
        <w:rPr>
          <w:b w:val="0"/>
          <w:color w:val="000000" w:themeColor="text1"/>
          <w:sz w:val="21"/>
          <w:szCs w:val="21"/>
        </w:rPr>
      </w:pPr>
      <w:bookmarkStart w:id="19" w:name="_Toc24632184"/>
      <w:bookmarkStart w:id="20" w:name="_Toc96352993"/>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19"/>
      <w:bookmarkEnd w:id="20"/>
    </w:p>
    <w:p w14:paraId="03E81D93"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14:paraId="7AC338C9" w14:textId="77777777" w:rsidR="005F6D21" w:rsidRPr="001A30D1" w:rsidRDefault="0026277F" w:rsidP="00F05F92">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14:paraId="2E66738D" w14:textId="77777777"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14:paraId="2B6BBDDE" w14:textId="77777777"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14:paraId="5F5FB8BA" w14:textId="77777777"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763E918E"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5962FA8E"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45331119" w14:textId="77777777" w:rsidR="005F6D21" w:rsidRPr="001A30D1" w:rsidRDefault="005F6D21">
      <w:pPr>
        <w:spacing w:line="360" w:lineRule="auto"/>
        <w:ind w:rightChars="-167" w:right="-351"/>
        <w:rPr>
          <w:color w:val="000000" w:themeColor="text1"/>
          <w:sz w:val="28"/>
          <w:szCs w:val="28"/>
        </w:rPr>
      </w:pPr>
    </w:p>
    <w:p w14:paraId="5323BB0E" w14:textId="309DEA6F" w:rsidR="005F6D21" w:rsidRPr="001A30D1" w:rsidRDefault="00170639">
      <w:pPr>
        <w:pStyle w:val="2"/>
        <w:rPr>
          <w:b w:val="0"/>
          <w:color w:val="000000" w:themeColor="text1"/>
          <w:sz w:val="21"/>
          <w:szCs w:val="21"/>
        </w:rPr>
      </w:pPr>
      <w:bookmarkStart w:id="21" w:name="_Toc24632185"/>
      <w:bookmarkStart w:id="22" w:name="_Toc96352994"/>
      <w:r>
        <w:rPr>
          <w:noProof/>
          <w:color w:val="000000" w:themeColor="text1"/>
        </w:rPr>
        <mc:AlternateContent>
          <mc:Choice Requires="wps">
            <w:drawing>
              <wp:anchor distT="0" distB="0" distL="114300" distR="114300" simplePos="0" relativeHeight="251657216" behindDoc="0" locked="0" layoutInCell="1" allowOverlap="1" wp14:anchorId="2CEBEA42" wp14:editId="2FE99FA3">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34CAAA49" w14:textId="77777777" w:rsidR="008229D5" w:rsidRDefault="008229D5">
                            <w:pPr>
                              <w:jc w:val="center"/>
                            </w:pPr>
                          </w:p>
                          <w:p w14:paraId="5DF37581" w14:textId="77777777" w:rsidR="008229D5" w:rsidRDefault="008229D5">
                            <w:pPr>
                              <w:jc w:val="center"/>
                            </w:pPr>
                          </w:p>
                          <w:p w14:paraId="5FEFBE89" w14:textId="77777777" w:rsidR="008229D5" w:rsidRDefault="008229D5">
                            <w:pPr>
                              <w:jc w:val="center"/>
                            </w:pPr>
                          </w:p>
                          <w:p w14:paraId="0B6D8476" w14:textId="77777777" w:rsidR="008229D5" w:rsidRDefault="008229D5">
                            <w:pPr>
                              <w:jc w:val="center"/>
                            </w:pPr>
                          </w:p>
                          <w:p w14:paraId="037F4B8F" w14:textId="77777777" w:rsidR="008229D5" w:rsidRDefault="008229D5">
                            <w:pPr>
                              <w:jc w:val="center"/>
                            </w:pPr>
                          </w:p>
                          <w:p w14:paraId="45825243" w14:textId="77777777" w:rsidR="008229D5" w:rsidRDefault="008229D5">
                            <w:pPr>
                              <w:jc w:val="center"/>
                              <w:rPr>
                                <w:sz w:val="24"/>
                              </w:rPr>
                            </w:pPr>
                            <w:r>
                              <w:rPr>
                                <w:rFonts w:hint="eastAsia"/>
                                <w:sz w:val="24"/>
                              </w:rPr>
                              <w:t>法定代表人身份证复印件粘贴处</w:t>
                            </w:r>
                          </w:p>
                          <w:p w14:paraId="339ABFB7" w14:textId="77777777" w:rsidR="008229D5" w:rsidRDefault="008229D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BEA42"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34CAAA49" w14:textId="77777777" w:rsidR="008229D5" w:rsidRDefault="008229D5">
                      <w:pPr>
                        <w:jc w:val="center"/>
                      </w:pPr>
                    </w:p>
                    <w:p w14:paraId="5DF37581" w14:textId="77777777" w:rsidR="008229D5" w:rsidRDefault="008229D5">
                      <w:pPr>
                        <w:jc w:val="center"/>
                      </w:pPr>
                    </w:p>
                    <w:p w14:paraId="5FEFBE89" w14:textId="77777777" w:rsidR="008229D5" w:rsidRDefault="008229D5">
                      <w:pPr>
                        <w:jc w:val="center"/>
                      </w:pPr>
                    </w:p>
                    <w:p w14:paraId="0B6D8476" w14:textId="77777777" w:rsidR="008229D5" w:rsidRDefault="008229D5">
                      <w:pPr>
                        <w:jc w:val="center"/>
                      </w:pPr>
                    </w:p>
                    <w:p w14:paraId="037F4B8F" w14:textId="77777777" w:rsidR="008229D5" w:rsidRDefault="008229D5">
                      <w:pPr>
                        <w:jc w:val="center"/>
                      </w:pPr>
                    </w:p>
                    <w:p w14:paraId="45825243" w14:textId="77777777" w:rsidR="008229D5" w:rsidRDefault="008229D5">
                      <w:pPr>
                        <w:jc w:val="center"/>
                        <w:rPr>
                          <w:sz w:val="24"/>
                        </w:rPr>
                      </w:pPr>
                      <w:r>
                        <w:rPr>
                          <w:rFonts w:hint="eastAsia"/>
                          <w:sz w:val="24"/>
                        </w:rPr>
                        <w:t>法定代表人身份证复印件粘贴处</w:t>
                      </w:r>
                    </w:p>
                    <w:p w14:paraId="339ABFB7" w14:textId="77777777" w:rsidR="008229D5" w:rsidRDefault="008229D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14:anchorId="7186BD6A" wp14:editId="1BB449AB">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338E0F68" w14:textId="77777777" w:rsidR="008229D5" w:rsidRDefault="008229D5">
                            <w:pPr>
                              <w:jc w:val="center"/>
                            </w:pPr>
                          </w:p>
                          <w:p w14:paraId="6BF1E1F2" w14:textId="77777777" w:rsidR="008229D5" w:rsidRDefault="008229D5">
                            <w:pPr>
                              <w:jc w:val="center"/>
                            </w:pPr>
                          </w:p>
                          <w:p w14:paraId="3975E099" w14:textId="77777777" w:rsidR="008229D5" w:rsidRDefault="008229D5">
                            <w:pPr>
                              <w:jc w:val="center"/>
                            </w:pPr>
                          </w:p>
                          <w:p w14:paraId="7A3625C5" w14:textId="77777777" w:rsidR="008229D5" w:rsidRDefault="008229D5">
                            <w:pPr>
                              <w:jc w:val="center"/>
                            </w:pPr>
                          </w:p>
                          <w:p w14:paraId="0A53EEC1" w14:textId="77777777" w:rsidR="008229D5" w:rsidRDefault="008229D5">
                            <w:pPr>
                              <w:jc w:val="center"/>
                            </w:pPr>
                          </w:p>
                          <w:p w14:paraId="50FB2313" w14:textId="77777777" w:rsidR="008229D5" w:rsidRDefault="008229D5">
                            <w:pPr>
                              <w:jc w:val="center"/>
                              <w:rPr>
                                <w:sz w:val="24"/>
                              </w:rPr>
                            </w:pPr>
                            <w:r>
                              <w:rPr>
                                <w:rFonts w:hint="eastAsia"/>
                                <w:sz w:val="24"/>
                              </w:rPr>
                              <w:t>法定代表人身份证复印件粘贴处</w:t>
                            </w:r>
                          </w:p>
                          <w:p w14:paraId="4D7D7C40" w14:textId="77777777" w:rsidR="008229D5" w:rsidRDefault="008229D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6BD6A"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338E0F68" w14:textId="77777777" w:rsidR="008229D5" w:rsidRDefault="008229D5">
                      <w:pPr>
                        <w:jc w:val="center"/>
                      </w:pPr>
                    </w:p>
                    <w:p w14:paraId="6BF1E1F2" w14:textId="77777777" w:rsidR="008229D5" w:rsidRDefault="008229D5">
                      <w:pPr>
                        <w:jc w:val="center"/>
                      </w:pPr>
                    </w:p>
                    <w:p w14:paraId="3975E099" w14:textId="77777777" w:rsidR="008229D5" w:rsidRDefault="008229D5">
                      <w:pPr>
                        <w:jc w:val="center"/>
                      </w:pPr>
                    </w:p>
                    <w:p w14:paraId="7A3625C5" w14:textId="77777777" w:rsidR="008229D5" w:rsidRDefault="008229D5">
                      <w:pPr>
                        <w:jc w:val="center"/>
                      </w:pPr>
                    </w:p>
                    <w:p w14:paraId="0A53EEC1" w14:textId="77777777" w:rsidR="008229D5" w:rsidRDefault="008229D5">
                      <w:pPr>
                        <w:jc w:val="center"/>
                      </w:pPr>
                    </w:p>
                    <w:p w14:paraId="50FB2313" w14:textId="77777777" w:rsidR="008229D5" w:rsidRDefault="008229D5">
                      <w:pPr>
                        <w:jc w:val="center"/>
                        <w:rPr>
                          <w:sz w:val="24"/>
                        </w:rPr>
                      </w:pPr>
                      <w:r>
                        <w:rPr>
                          <w:rFonts w:hint="eastAsia"/>
                          <w:sz w:val="24"/>
                        </w:rPr>
                        <w:t>法定代表人身份证复印件粘贴处</w:t>
                      </w:r>
                    </w:p>
                    <w:p w14:paraId="4D7D7C40" w14:textId="77777777" w:rsidR="008229D5" w:rsidRDefault="008229D5">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1"/>
      <w:bookmarkEnd w:id="22"/>
    </w:p>
    <w:p w14:paraId="1CCBF329" w14:textId="77777777" w:rsidR="005F6D21" w:rsidRPr="001A30D1" w:rsidRDefault="005F6D21">
      <w:pPr>
        <w:spacing w:line="500" w:lineRule="exact"/>
        <w:ind w:right="32"/>
        <w:rPr>
          <w:rFonts w:ascii="楷体_GB2312" w:eastAsia="楷体_GB2312" w:hAnsi="宋体"/>
          <w:color w:val="000000" w:themeColor="text1"/>
          <w:sz w:val="22"/>
          <w:szCs w:val="22"/>
        </w:rPr>
      </w:pPr>
    </w:p>
    <w:p w14:paraId="573C3506"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14:paraId="3BCB0BCF" w14:textId="77777777"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14:paraId="7790DBDD"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14:paraId="0B4F9B0F"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14:paraId="07FC45FA"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14:paraId="74152BC8"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14:paraId="6B3D9F0D"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360B9841"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75DCCA0E" w14:textId="6F13B415" w:rsidR="005F6D21" w:rsidRPr="001A30D1" w:rsidRDefault="00170639">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14:anchorId="591D8ABC" wp14:editId="1D76BBEA">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4510040C" w14:textId="77777777" w:rsidR="008229D5" w:rsidRDefault="008229D5"/>
                          <w:p w14:paraId="12781E66" w14:textId="77777777" w:rsidR="008229D5" w:rsidRDefault="008229D5"/>
                          <w:p w14:paraId="2532E0F5" w14:textId="77777777" w:rsidR="008229D5" w:rsidRDefault="008229D5"/>
                          <w:p w14:paraId="2BECEFCC" w14:textId="77777777" w:rsidR="008229D5" w:rsidRDefault="008229D5"/>
                          <w:p w14:paraId="3BB821F4" w14:textId="77777777" w:rsidR="008229D5" w:rsidRDefault="008229D5">
                            <w:pPr>
                              <w:jc w:val="center"/>
                              <w:rPr>
                                <w:sz w:val="24"/>
                              </w:rPr>
                            </w:pPr>
                            <w:r>
                              <w:rPr>
                                <w:rFonts w:hint="eastAsia"/>
                                <w:sz w:val="24"/>
                              </w:rPr>
                              <w:t>被授权人身份证复印件粘贴处</w:t>
                            </w:r>
                          </w:p>
                          <w:p w14:paraId="21FB5400" w14:textId="77777777" w:rsidR="008229D5" w:rsidRDefault="008229D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D8ABC"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4510040C" w14:textId="77777777" w:rsidR="008229D5" w:rsidRDefault="008229D5"/>
                    <w:p w14:paraId="12781E66" w14:textId="77777777" w:rsidR="008229D5" w:rsidRDefault="008229D5"/>
                    <w:p w14:paraId="2532E0F5" w14:textId="77777777" w:rsidR="008229D5" w:rsidRDefault="008229D5"/>
                    <w:p w14:paraId="2BECEFCC" w14:textId="77777777" w:rsidR="008229D5" w:rsidRDefault="008229D5"/>
                    <w:p w14:paraId="3BB821F4" w14:textId="77777777" w:rsidR="008229D5" w:rsidRDefault="008229D5">
                      <w:pPr>
                        <w:jc w:val="center"/>
                        <w:rPr>
                          <w:sz w:val="24"/>
                        </w:rPr>
                      </w:pPr>
                      <w:r>
                        <w:rPr>
                          <w:rFonts w:hint="eastAsia"/>
                          <w:sz w:val="24"/>
                        </w:rPr>
                        <w:t>被授权人身份证复印件粘贴处</w:t>
                      </w:r>
                    </w:p>
                    <w:p w14:paraId="21FB5400" w14:textId="77777777" w:rsidR="008229D5" w:rsidRDefault="008229D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5D60389E" wp14:editId="056ECDC5">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BE00FE0" w14:textId="77777777" w:rsidR="008229D5" w:rsidRDefault="008229D5"/>
                          <w:p w14:paraId="1DCDE449" w14:textId="77777777" w:rsidR="008229D5" w:rsidRDefault="008229D5"/>
                          <w:p w14:paraId="7EBB8B2C" w14:textId="77777777" w:rsidR="008229D5" w:rsidRDefault="008229D5"/>
                          <w:p w14:paraId="7BD72233" w14:textId="77777777" w:rsidR="008229D5" w:rsidRDefault="008229D5"/>
                          <w:p w14:paraId="0747EB41" w14:textId="77777777" w:rsidR="008229D5" w:rsidRDefault="008229D5">
                            <w:pPr>
                              <w:jc w:val="center"/>
                              <w:rPr>
                                <w:sz w:val="24"/>
                              </w:rPr>
                            </w:pPr>
                            <w:r>
                              <w:rPr>
                                <w:rFonts w:hint="eastAsia"/>
                                <w:sz w:val="24"/>
                              </w:rPr>
                              <w:t>被授权人身份证复印件粘贴处</w:t>
                            </w:r>
                          </w:p>
                          <w:p w14:paraId="6D18BF4D" w14:textId="77777777" w:rsidR="008229D5" w:rsidRDefault="008229D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0389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3BE00FE0" w14:textId="77777777" w:rsidR="008229D5" w:rsidRDefault="008229D5"/>
                    <w:p w14:paraId="1DCDE449" w14:textId="77777777" w:rsidR="008229D5" w:rsidRDefault="008229D5"/>
                    <w:p w14:paraId="7EBB8B2C" w14:textId="77777777" w:rsidR="008229D5" w:rsidRDefault="008229D5"/>
                    <w:p w14:paraId="7BD72233" w14:textId="77777777" w:rsidR="008229D5" w:rsidRDefault="008229D5"/>
                    <w:p w14:paraId="0747EB41" w14:textId="77777777" w:rsidR="008229D5" w:rsidRDefault="008229D5">
                      <w:pPr>
                        <w:jc w:val="center"/>
                        <w:rPr>
                          <w:sz w:val="24"/>
                        </w:rPr>
                      </w:pPr>
                      <w:r>
                        <w:rPr>
                          <w:rFonts w:hint="eastAsia"/>
                          <w:sz w:val="24"/>
                        </w:rPr>
                        <w:t>被授权人身份证复印件粘贴处</w:t>
                      </w:r>
                    </w:p>
                    <w:p w14:paraId="6D18BF4D" w14:textId="77777777" w:rsidR="008229D5" w:rsidRDefault="008229D5">
                      <w:pPr>
                        <w:jc w:val="center"/>
                      </w:pPr>
                      <w:r>
                        <w:rPr>
                          <w:rFonts w:hint="eastAsia"/>
                          <w:sz w:val="24"/>
                        </w:rPr>
                        <w:t>（正面）</w:t>
                      </w:r>
                    </w:p>
                  </w:txbxContent>
                </v:textbox>
              </v:shape>
            </w:pict>
          </mc:Fallback>
        </mc:AlternateContent>
      </w:r>
    </w:p>
    <w:p w14:paraId="32407020" w14:textId="77777777" w:rsidR="005F6D21" w:rsidRPr="001A30D1" w:rsidRDefault="005F6D21">
      <w:pPr>
        <w:spacing w:line="360" w:lineRule="auto"/>
        <w:ind w:rightChars="-167" w:right="-351"/>
        <w:jc w:val="center"/>
        <w:rPr>
          <w:color w:val="000000" w:themeColor="text1"/>
          <w:sz w:val="28"/>
          <w:szCs w:val="28"/>
        </w:rPr>
      </w:pPr>
    </w:p>
    <w:p w14:paraId="6D1A4AF9" w14:textId="77777777" w:rsidR="005F6D21" w:rsidRPr="001A30D1" w:rsidRDefault="005F6D21">
      <w:pPr>
        <w:spacing w:line="360" w:lineRule="auto"/>
        <w:ind w:rightChars="-167" w:right="-351"/>
        <w:jc w:val="center"/>
        <w:rPr>
          <w:color w:val="000000" w:themeColor="text1"/>
          <w:sz w:val="28"/>
          <w:szCs w:val="28"/>
        </w:rPr>
      </w:pPr>
    </w:p>
    <w:p w14:paraId="24BB1A03" w14:textId="77777777" w:rsidR="005F6D21" w:rsidRPr="001A30D1" w:rsidRDefault="005F6D21">
      <w:pPr>
        <w:spacing w:line="360" w:lineRule="auto"/>
        <w:ind w:rightChars="-167" w:right="-351"/>
        <w:jc w:val="center"/>
        <w:rPr>
          <w:color w:val="000000" w:themeColor="text1"/>
          <w:sz w:val="28"/>
          <w:szCs w:val="28"/>
        </w:rPr>
      </w:pPr>
    </w:p>
    <w:p w14:paraId="38E199C4" w14:textId="77777777"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14:paraId="41D4C247" w14:textId="77777777" w:rsidR="005F6D21" w:rsidRPr="00830C41" w:rsidRDefault="005F6D21">
      <w:pPr>
        <w:spacing w:line="360" w:lineRule="auto"/>
        <w:rPr>
          <w:rFonts w:ascii="宋体" w:hAnsi="宋体"/>
          <w:color w:val="000000" w:themeColor="text1"/>
          <w:spacing w:val="4"/>
          <w:sz w:val="24"/>
          <w:u w:val="single"/>
        </w:rPr>
      </w:pPr>
    </w:p>
    <w:p w14:paraId="1A2E01FA" w14:textId="77777777"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3" w:name="_Toc96352995"/>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3"/>
    </w:p>
    <w:p w14:paraId="720E81AC" w14:textId="77777777" w:rsidR="005F6D21" w:rsidRPr="001A30D1" w:rsidRDefault="005F6D21">
      <w:pPr>
        <w:pStyle w:val="Default"/>
        <w:rPr>
          <w:b/>
          <w:color w:val="000000" w:themeColor="text1"/>
          <w:sz w:val="30"/>
          <w:szCs w:val="30"/>
        </w:rPr>
      </w:pPr>
    </w:p>
    <w:p w14:paraId="3191A9FB" w14:textId="77777777" w:rsidR="005F6D21" w:rsidRPr="001A30D1" w:rsidRDefault="005F6D21">
      <w:pPr>
        <w:pStyle w:val="Default"/>
        <w:rPr>
          <w:b/>
          <w:color w:val="000000" w:themeColor="text1"/>
          <w:sz w:val="30"/>
          <w:szCs w:val="30"/>
        </w:rPr>
      </w:pPr>
    </w:p>
    <w:p w14:paraId="3C32DDD2" w14:textId="77777777"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14:paraId="0674A0C0" w14:textId="77777777" w:rsidR="005F6D21" w:rsidRPr="001A30D1" w:rsidRDefault="005F6D21">
      <w:pPr>
        <w:pStyle w:val="Default"/>
        <w:rPr>
          <w:b/>
          <w:color w:val="000000" w:themeColor="text1"/>
          <w:sz w:val="30"/>
          <w:szCs w:val="30"/>
        </w:rPr>
      </w:pPr>
    </w:p>
    <w:p w14:paraId="4347A8F6"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2F29BC96"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14:paraId="6F348A73"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14:paraId="4DB05450" w14:textId="77777777" w:rsidR="005F6D21" w:rsidRPr="001A30D1" w:rsidRDefault="005F6D21">
      <w:pPr>
        <w:pStyle w:val="Default"/>
        <w:spacing w:line="360" w:lineRule="auto"/>
        <w:ind w:firstLine="540"/>
        <w:rPr>
          <w:color w:val="000000" w:themeColor="text1"/>
          <w:sz w:val="28"/>
          <w:szCs w:val="28"/>
        </w:rPr>
      </w:pPr>
    </w:p>
    <w:p w14:paraId="009F68B1" w14:textId="77777777" w:rsidR="005F6D21" w:rsidRPr="001A30D1" w:rsidRDefault="005F6D21">
      <w:pPr>
        <w:pStyle w:val="Default"/>
        <w:spacing w:line="360" w:lineRule="auto"/>
        <w:ind w:firstLine="540"/>
        <w:rPr>
          <w:color w:val="000000" w:themeColor="text1"/>
          <w:sz w:val="28"/>
          <w:szCs w:val="28"/>
        </w:rPr>
      </w:pPr>
    </w:p>
    <w:p w14:paraId="7E8009CA"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14:paraId="11049322"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778D2B08" w14:textId="77777777" w:rsidR="005F6D21" w:rsidRPr="001A30D1" w:rsidRDefault="005F6D21">
      <w:pPr>
        <w:pStyle w:val="Default"/>
        <w:ind w:firstLine="540"/>
        <w:rPr>
          <w:color w:val="000000" w:themeColor="text1"/>
          <w:sz w:val="28"/>
          <w:szCs w:val="28"/>
        </w:rPr>
      </w:pPr>
    </w:p>
    <w:p w14:paraId="7DB8CE22" w14:textId="77777777" w:rsidR="005F6D21" w:rsidRPr="001A30D1" w:rsidRDefault="005F6D21">
      <w:pPr>
        <w:pStyle w:val="Default"/>
        <w:ind w:firstLine="540"/>
        <w:rPr>
          <w:color w:val="000000" w:themeColor="text1"/>
          <w:sz w:val="28"/>
          <w:szCs w:val="28"/>
        </w:rPr>
      </w:pPr>
    </w:p>
    <w:p w14:paraId="35C8F4D9" w14:textId="77777777" w:rsidR="005F6D21" w:rsidRPr="001A30D1" w:rsidRDefault="005F6D21">
      <w:pPr>
        <w:pStyle w:val="Default"/>
        <w:ind w:firstLine="540"/>
        <w:rPr>
          <w:color w:val="000000" w:themeColor="text1"/>
          <w:sz w:val="28"/>
          <w:szCs w:val="28"/>
        </w:rPr>
      </w:pPr>
    </w:p>
    <w:p w14:paraId="79660477" w14:textId="77777777"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14:paraId="59C64F0D" w14:textId="77777777" w:rsidR="005F6D21" w:rsidRPr="001A30D1" w:rsidRDefault="0026277F">
      <w:pPr>
        <w:pStyle w:val="2"/>
        <w:rPr>
          <w:b w:val="0"/>
          <w:color w:val="000000" w:themeColor="text1"/>
          <w:sz w:val="21"/>
          <w:szCs w:val="21"/>
        </w:rPr>
      </w:pPr>
      <w:bookmarkStart w:id="24" w:name="_Toc53153324"/>
      <w:bookmarkStart w:id="25" w:name="_Toc50642505"/>
      <w:bookmarkStart w:id="26" w:name="_Toc50645819"/>
      <w:bookmarkStart w:id="27" w:name="_Toc51598429"/>
      <w:bookmarkStart w:id="28" w:name="_Toc52798262"/>
      <w:bookmarkStart w:id="29" w:name="_Toc49847306"/>
      <w:bookmarkStart w:id="30" w:name="_Toc96352996"/>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4"/>
      <w:bookmarkEnd w:id="25"/>
      <w:bookmarkEnd w:id="26"/>
      <w:bookmarkEnd w:id="27"/>
      <w:bookmarkEnd w:id="28"/>
      <w:bookmarkEnd w:id="29"/>
      <w:bookmarkEnd w:id="30"/>
    </w:p>
    <w:p w14:paraId="27D38F73" w14:textId="77777777" w:rsidR="005F6D21" w:rsidRPr="001A30D1" w:rsidRDefault="005F6D21">
      <w:pPr>
        <w:pStyle w:val="Default"/>
        <w:jc w:val="center"/>
        <w:rPr>
          <w:b/>
          <w:color w:val="000000" w:themeColor="text1"/>
          <w:sz w:val="44"/>
          <w:szCs w:val="44"/>
        </w:rPr>
      </w:pPr>
    </w:p>
    <w:p w14:paraId="7A32ED90" w14:textId="77777777"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14:paraId="0ED0B5C3"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77D9A479"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14:paraId="73879D5B"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4AC9F60" w14:textId="77777777" w:rsidR="005F6D21" w:rsidRPr="001A30D1" w:rsidRDefault="005F6D21">
      <w:pPr>
        <w:pStyle w:val="Default"/>
        <w:spacing w:line="360" w:lineRule="auto"/>
        <w:ind w:firstLine="540"/>
        <w:rPr>
          <w:color w:val="000000" w:themeColor="text1"/>
          <w:sz w:val="28"/>
          <w:szCs w:val="28"/>
        </w:rPr>
      </w:pPr>
    </w:p>
    <w:p w14:paraId="5D6AEE54" w14:textId="77777777" w:rsidR="005F6D21" w:rsidRPr="001A30D1" w:rsidRDefault="005F6D21">
      <w:pPr>
        <w:pStyle w:val="Default"/>
        <w:spacing w:line="360" w:lineRule="auto"/>
        <w:ind w:firstLine="540"/>
        <w:rPr>
          <w:color w:val="000000" w:themeColor="text1"/>
          <w:sz w:val="28"/>
          <w:szCs w:val="28"/>
        </w:rPr>
      </w:pPr>
    </w:p>
    <w:p w14:paraId="6A45FF27" w14:textId="77777777"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14:paraId="1A5A77ED"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14:paraId="1BB78323" w14:textId="77777777" w:rsidR="005F6D21" w:rsidRPr="001A30D1" w:rsidRDefault="005F6D21">
      <w:pPr>
        <w:pStyle w:val="Default"/>
        <w:spacing w:line="360" w:lineRule="auto"/>
        <w:ind w:firstLine="540"/>
        <w:rPr>
          <w:color w:val="000000" w:themeColor="text1"/>
          <w:sz w:val="28"/>
          <w:szCs w:val="28"/>
        </w:rPr>
      </w:pPr>
    </w:p>
    <w:p w14:paraId="6A2E867E" w14:textId="77777777" w:rsidR="005F6D21" w:rsidRPr="001A30D1" w:rsidRDefault="005F6D21">
      <w:pPr>
        <w:pStyle w:val="Default"/>
        <w:spacing w:line="360" w:lineRule="auto"/>
        <w:ind w:firstLine="540"/>
        <w:rPr>
          <w:color w:val="000000" w:themeColor="text1"/>
          <w:sz w:val="28"/>
          <w:szCs w:val="28"/>
        </w:rPr>
      </w:pPr>
    </w:p>
    <w:p w14:paraId="15EA7322"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5E4F8D48" w14:textId="77777777"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9E6C4" w14:textId="77777777" w:rsidR="00CC7D06" w:rsidRDefault="00CC7D06">
      <w:r>
        <w:separator/>
      </w:r>
    </w:p>
  </w:endnote>
  <w:endnote w:type="continuationSeparator" w:id="0">
    <w:p w14:paraId="1B2E20EF" w14:textId="77777777" w:rsidR="00CC7D06" w:rsidRDefault="00CC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B6E5B" w14:textId="77777777" w:rsidR="008229D5" w:rsidRDefault="009E5AAB">
    <w:pPr>
      <w:pStyle w:val="af2"/>
      <w:framePr w:wrap="around" w:vAnchor="text" w:hAnchor="margin" w:xAlign="center" w:y="1"/>
      <w:rPr>
        <w:rStyle w:val="afd"/>
      </w:rPr>
    </w:pPr>
    <w:r>
      <w:rPr>
        <w:rStyle w:val="afd"/>
      </w:rPr>
      <w:fldChar w:fldCharType="begin"/>
    </w:r>
    <w:r w:rsidR="008229D5">
      <w:rPr>
        <w:rStyle w:val="afd"/>
      </w:rPr>
      <w:instrText xml:space="preserve">PAGE  </w:instrText>
    </w:r>
    <w:r>
      <w:rPr>
        <w:rStyle w:val="afd"/>
      </w:rPr>
      <w:fldChar w:fldCharType="end"/>
    </w:r>
  </w:p>
  <w:p w14:paraId="7915778A" w14:textId="77777777" w:rsidR="008229D5" w:rsidRDefault="008229D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736AF" w14:textId="77777777" w:rsidR="008229D5" w:rsidRDefault="009E5AAB">
    <w:pPr>
      <w:pStyle w:val="af2"/>
      <w:framePr w:wrap="around" w:vAnchor="text" w:hAnchor="margin" w:xAlign="center" w:y="1"/>
      <w:rPr>
        <w:rStyle w:val="afd"/>
      </w:rPr>
    </w:pPr>
    <w:r>
      <w:rPr>
        <w:rStyle w:val="afd"/>
      </w:rPr>
      <w:fldChar w:fldCharType="begin"/>
    </w:r>
    <w:r w:rsidR="008229D5">
      <w:rPr>
        <w:rStyle w:val="afd"/>
      </w:rPr>
      <w:instrText xml:space="preserve">PAGE  </w:instrText>
    </w:r>
    <w:r>
      <w:rPr>
        <w:rStyle w:val="afd"/>
      </w:rPr>
      <w:fldChar w:fldCharType="separate"/>
    </w:r>
    <w:r w:rsidR="00F05F92">
      <w:rPr>
        <w:rStyle w:val="afd"/>
        <w:noProof/>
      </w:rPr>
      <w:t>14</w:t>
    </w:r>
    <w:r>
      <w:rPr>
        <w:rStyle w:val="afd"/>
      </w:rPr>
      <w:fldChar w:fldCharType="end"/>
    </w:r>
  </w:p>
  <w:p w14:paraId="3D6996AA" w14:textId="77777777" w:rsidR="008229D5" w:rsidRDefault="008229D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9AAFC" w14:textId="77777777" w:rsidR="00CC7D06" w:rsidRDefault="00CC7D06">
      <w:r>
        <w:separator/>
      </w:r>
    </w:p>
  </w:footnote>
  <w:footnote w:type="continuationSeparator" w:id="0">
    <w:p w14:paraId="29E50548" w14:textId="77777777" w:rsidR="00CC7D06" w:rsidRDefault="00CC7D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4"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3"/>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522A"/>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2AC6"/>
    <w:rsid w:val="00053728"/>
    <w:rsid w:val="000568DD"/>
    <w:rsid w:val="00056FFE"/>
    <w:rsid w:val="000576C7"/>
    <w:rsid w:val="00060724"/>
    <w:rsid w:val="00062561"/>
    <w:rsid w:val="00063926"/>
    <w:rsid w:val="00066248"/>
    <w:rsid w:val="00066555"/>
    <w:rsid w:val="00070628"/>
    <w:rsid w:val="0007293E"/>
    <w:rsid w:val="0007344D"/>
    <w:rsid w:val="00073986"/>
    <w:rsid w:val="00075DD3"/>
    <w:rsid w:val="00076040"/>
    <w:rsid w:val="000767E7"/>
    <w:rsid w:val="00080C05"/>
    <w:rsid w:val="000827C2"/>
    <w:rsid w:val="000834A6"/>
    <w:rsid w:val="000838F9"/>
    <w:rsid w:val="00087074"/>
    <w:rsid w:val="0008770B"/>
    <w:rsid w:val="00090E5E"/>
    <w:rsid w:val="000919DC"/>
    <w:rsid w:val="000929F8"/>
    <w:rsid w:val="00093C37"/>
    <w:rsid w:val="00095D06"/>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3269"/>
    <w:rsid w:val="000C56B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029B"/>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9DB"/>
    <w:rsid w:val="00166F0F"/>
    <w:rsid w:val="00167FFC"/>
    <w:rsid w:val="001705C2"/>
    <w:rsid w:val="00170639"/>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01B"/>
    <w:rsid w:val="001A5824"/>
    <w:rsid w:val="001A5AB3"/>
    <w:rsid w:val="001A64E3"/>
    <w:rsid w:val="001A76CD"/>
    <w:rsid w:val="001B00BE"/>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18E7"/>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ECB"/>
    <w:rsid w:val="00256004"/>
    <w:rsid w:val="0025609B"/>
    <w:rsid w:val="002568DE"/>
    <w:rsid w:val="00256DF1"/>
    <w:rsid w:val="0026032A"/>
    <w:rsid w:val="0026111E"/>
    <w:rsid w:val="0026277F"/>
    <w:rsid w:val="00263424"/>
    <w:rsid w:val="002638A5"/>
    <w:rsid w:val="002641C5"/>
    <w:rsid w:val="00266B67"/>
    <w:rsid w:val="00266DF6"/>
    <w:rsid w:val="00267F37"/>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0A66"/>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1750C"/>
    <w:rsid w:val="0032019B"/>
    <w:rsid w:val="00322DB7"/>
    <w:rsid w:val="00323698"/>
    <w:rsid w:val="003238B6"/>
    <w:rsid w:val="003264E5"/>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238"/>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10B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356B"/>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5982"/>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0C07"/>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1D85"/>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5620"/>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00F5"/>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C7925"/>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6D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9D5"/>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5E0"/>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1C8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24D"/>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5E3"/>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B7B6F"/>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5AAB"/>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1B48"/>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871C2"/>
    <w:rsid w:val="00A90D00"/>
    <w:rsid w:val="00A910C6"/>
    <w:rsid w:val="00A91D7F"/>
    <w:rsid w:val="00A92A32"/>
    <w:rsid w:val="00A9426A"/>
    <w:rsid w:val="00A946DF"/>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8BD"/>
    <w:rsid w:val="00B01F36"/>
    <w:rsid w:val="00B01F56"/>
    <w:rsid w:val="00B02FFD"/>
    <w:rsid w:val="00B0391B"/>
    <w:rsid w:val="00B04050"/>
    <w:rsid w:val="00B054D9"/>
    <w:rsid w:val="00B05599"/>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94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127"/>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52A7"/>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77CFB"/>
    <w:rsid w:val="00C8053F"/>
    <w:rsid w:val="00C81CEC"/>
    <w:rsid w:val="00C81E13"/>
    <w:rsid w:val="00C832A8"/>
    <w:rsid w:val="00C84688"/>
    <w:rsid w:val="00C86227"/>
    <w:rsid w:val="00C86537"/>
    <w:rsid w:val="00C871D8"/>
    <w:rsid w:val="00C90103"/>
    <w:rsid w:val="00C90B8E"/>
    <w:rsid w:val="00C91427"/>
    <w:rsid w:val="00C92C1C"/>
    <w:rsid w:val="00C93053"/>
    <w:rsid w:val="00C9332B"/>
    <w:rsid w:val="00C93CBC"/>
    <w:rsid w:val="00C93F37"/>
    <w:rsid w:val="00C94320"/>
    <w:rsid w:val="00C95392"/>
    <w:rsid w:val="00C95AD7"/>
    <w:rsid w:val="00C95FDD"/>
    <w:rsid w:val="00C96213"/>
    <w:rsid w:val="00CA1476"/>
    <w:rsid w:val="00CA1788"/>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C7D06"/>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3C95"/>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61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483D"/>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4D49"/>
    <w:rsid w:val="00DE59A7"/>
    <w:rsid w:val="00DE5E68"/>
    <w:rsid w:val="00DE7466"/>
    <w:rsid w:val="00DE74EF"/>
    <w:rsid w:val="00DE765E"/>
    <w:rsid w:val="00DE7C98"/>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28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1826"/>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EF"/>
    <w:rsid w:val="00EF559A"/>
    <w:rsid w:val="00F01593"/>
    <w:rsid w:val="00F027EA"/>
    <w:rsid w:val="00F03008"/>
    <w:rsid w:val="00F0444D"/>
    <w:rsid w:val="00F04C81"/>
    <w:rsid w:val="00F05690"/>
    <w:rsid w:val="00F05F92"/>
    <w:rsid w:val="00F062A7"/>
    <w:rsid w:val="00F072FD"/>
    <w:rsid w:val="00F10FF5"/>
    <w:rsid w:val="00F11193"/>
    <w:rsid w:val="00F1643A"/>
    <w:rsid w:val="00F16A66"/>
    <w:rsid w:val="00F16B5D"/>
    <w:rsid w:val="00F1721A"/>
    <w:rsid w:val="00F20D19"/>
    <w:rsid w:val="00F21476"/>
    <w:rsid w:val="00F21F62"/>
    <w:rsid w:val="00F22A8F"/>
    <w:rsid w:val="00F22D48"/>
    <w:rsid w:val="00F23257"/>
    <w:rsid w:val="00F245B5"/>
    <w:rsid w:val="00F24813"/>
    <w:rsid w:val="00F265A2"/>
    <w:rsid w:val="00F3066B"/>
    <w:rsid w:val="00F311D1"/>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2063"/>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1BC9"/>
    <w:rsid w:val="00FB3DB5"/>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418"/>
    <w:rsid w:val="00FE28CB"/>
    <w:rsid w:val="00FE2DE7"/>
    <w:rsid w:val="00FE33A6"/>
    <w:rsid w:val="00FE41AD"/>
    <w:rsid w:val="00FE507E"/>
    <w:rsid w:val="00FE5AD4"/>
    <w:rsid w:val="00FE5FA2"/>
    <w:rsid w:val="00FE6AD2"/>
    <w:rsid w:val="00FE7209"/>
    <w:rsid w:val="00FE75CB"/>
    <w:rsid w:val="00FE76BE"/>
    <w:rsid w:val="00FF0384"/>
    <w:rsid w:val="00FF056F"/>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37FD399"/>
  <w15:docId w15:val="{C4E458A5-EE07-42AD-8070-BDCEAA905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1">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115179">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02FEAE64-E67C-4A3A-990B-09EEB73A6D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1910</Words>
  <Characters>10887</Characters>
  <Application>Microsoft Office Word</Application>
  <DocSecurity>0</DocSecurity>
  <Lines>90</Lines>
  <Paragraphs>25</Paragraphs>
  <ScaleCrop>false</ScaleCrop>
  <Company>微软中国</Company>
  <LinksUpToDate>false</LinksUpToDate>
  <CharactersWithSpaces>12772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2021-09-29T08:00:00Z</cp:lastPrinted>
  <dcterms:created xsi:type="dcterms:W3CDTF">2022-02-21T08:30:00Z</dcterms:created>
  <dcterms:modified xsi:type="dcterms:W3CDTF">2022-02-22T06:22:00Z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