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44CF" w:rsidRDefault="00ED7EDA">
      <w:pPr>
        <w:rPr>
          <w:rFonts w:asciiTheme="majorEastAsia" w:eastAsiaTheme="majorEastAsia" w:hAnsiTheme="majorEastAsia"/>
          <w:sz w:val="24"/>
          <w:szCs w:val="24"/>
        </w:rPr>
      </w:pPr>
      <w:r w:rsidRPr="00B15CA7">
        <w:rPr>
          <w:rFonts w:asciiTheme="majorEastAsia" w:eastAsiaTheme="majorEastAsia" w:hAnsiTheme="majorEastAsia" w:hint="eastAsia"/>
          <w:sz w:val="24"/>
          <w:szCs w:val="24"/>
        </w:rPr>
        <w:t>附件</w:t>
      </w:r>
      <w:r>
        <w:rPr>
          <w:rFonts w:asciiTheme="majorEastAsia" w:eastAsiaTheme="majorEastAsia" w:hAnsiTheme="majorEastAsia" w:hint="eastAsia"/>
          <w:sz w:val="24"/>
          <w:szCs w:val="24"/>
        </w:rPr>
        <w:t>二</w:t>
      </w:r>
      <w:r w:rsidRPr="00B15CA7">
        <w:rPr>
          <w:rFonts w:asciiTheme="majorEastAsia" w:eastAsiaTheme="majorEastAsia" w:hAnsiTheme="majorEastAsia" w:hint="eastAsia"/>
          <w:sz w:val="24"/>
          <w:szCs w:val="24"/>
        </w:rPr>
        <w:t>：室内配置</w:t>
      </w:r>
      <w:r w:rsidR="00AC081E">
        <w:rPr>
          <w:rFonts w:asciiTheme="majorEastAsia" w:eastAsiaTheme="majorEastAsia" w:hAnsiTheme="majorEastAsia" w:hint="eastAsia"/>
          <w:sz w:val="24"/>
          <w:szCs w:val="24"/>
        </w:rPr>
        <w:t>说明</w:t>
      </w:r>
    </w:p>
    <w:tbl>
      <w:tblPr>
        <w:tblStyle w:val="a5"/>
        <w:tblpPr w:leftFromText="180" w:rightFromText="180" w:tblpY="735"/>
        <w:tblW w:w="0" w:type="auto"/>
        <w:tblLook w:val="04A0" w:firstRow="1" w:lastRow="0" w:firstColumn="1" w:lastColumn="0" w:noHBand="0" w:noVBand="1"/>
      </w:tblPr>
      <w:tblGrid>
        <w:gridCol w:w="1659"/>
        <w:gridCol w:w="1738"/>
        <w:gridCol w:w="1580"/>
        <w:gridCol w:w="1659"/>
        <w:gridCol w:w="1660"/>
      </w:tblGrid>
      <w:tr w:rsidR="000C2819" w:rsidTr="00B6262F">
        <w:tc>
          <w:tcPr>
            <w:tcW w:w="1659" w:type="dxa"/>
            <w:vMerge w:val="restart"/>
          </w:tcPr>
          <w:p w:rsidR="00EE1225" w:rsidRDefault="00EE1225" w:rsidP="00B6262F">
            <w:pPr>
              <w:rPr>
                <w:sz w:val="24"/>
                <w:szCs w:val="24"/>
              </w:rPr>
            </w:pPr>
          </w:p>
          <w:p w:rsidR="000C2819" w:rsidRPr="00EE1225" w:rsidRDefault="000C2819" w:rsidP="00B6262F">
            <w:pPr>
              <w:ind w:firstLineChars="200" w:firstLine="480"/>
              <w:rPr>
                <w:sz w:val="24"/>
                <w:szCs w:val="24"/>
              </w:rPr>
            </w:pPr>
            <w:r w:rsidRPr="00EE1225">
              <w:rPr>
                <w:rFonts w:hint="eastAsia"/>
                <w:sz w:val="24"/>
                <w:szCs w:val="24"/>
              </w:rPr>
              <w:t>部位</w:t>
            </w:r>
          </w:p>
        </w:tc>
        <w:tc>
          <w:tcPr>
            <w:tcW w:w="4977" w:type="dxa"/>
            <w:gridSpan w:val="3"/>
          </w:tcPr>
          <w:p w:rsidR="000C2819" w:rsidRPr="00EE1225" w:rsidRDefault="000C2819" w:rsidP="00B6262F">
            <w:pPr>
              <w:jc w:val="center"/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新增数量（个）</w:t>
            </w:r>
            <w:bookmarkStart w:id="0" w:name="_GoBack"/>
            <w:bookmarkEnd w:id="0"/>
          </w:p>
        </w:tc>
        <w:tc>
          <w:tcPr>
            <w:tcW w:w="1660" w:type="dxa"/>
            <w:vMerge w:val="restart"/>
          </w:tcPr>
          <w:p w:rsidR="00EE1225" w:rsidRDefault="00EE1225" w:rsidP="00B6262F"/>
          <w:p w:rsidR="000C2819" w:rsidRDefault="000C2819" w:rsidP="00B6262F">
            <w:pPr>
              <w:ind w:firstLineChars="200" w:firstLine="420"/>
            </w:pPr>
            <w:r>
              <w:rPr>
                <w:rFonts w:hint="eastAsia"/>
              </w:rPr>
              <w:t>备注</w:t>
            </w:r>
          </w:p>
        </w:tc>
      </w:tr>
      <w:tr w:rsidR="000C2819" w:rsidTr="00B6262F">
        <w:tc>
          <w:tcPr>
            <w:tcW w:w="1659" w:type="dxa"/>
            <w:vMerge/>
          </w:tcPr>
          <w:p w:rsidR="000C2819" w:rsidRPr="00EE1225" w:rsidRDefault="000C2819" w:rsidP="00B6262F">
            <w:pPr>
              <w:rPr>
                <w:sz w:val="28"/>
                <w:szCs w:val="28"/>
              </w:rPr>
            </w:pPr>
          </w:p>
        </w:tc>
        <w:tc>
          <w:tcPr>
            <w:tcW w:w="1738" w:type="dxa"/>
          </w:tcPr>
          <w:p w:rsidR="000C2819" w:rsidRPr="00EE1225" w:rsidRDefault="000C2819" w:rsidP="00B6262F">
            <w:pPr>
              <w:jc w:val="center"/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电源插座</w:t>
            </w:r>
          </w:p>
        </w:tc>
        <w:tc>
          <w:tcPr>
            <w:tcW w:w="1580" w:type="dxa"/>
          </w:tcPr>
          <w:p w:rsidR="000C2819" w:rsidRPr="00EE1225" w:rsidRDefault="000C2819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电话接口</w:t>
            </w:r>
          </w:p>
        </w:tc>
        <w:tc>
          <w:tcPr>
            <w:tcW w:w="1659" w:type="dxa"/>
          </w:tcPr>
          <w:p w:rsidR="000C2819" w:rsidRPr="00EE1225" w:rsidRDefault="000C2819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网络接口</w:t>
            </w:r>
          </w:p>
        </w:tc>
        <w:tc>
          <w:tcPr>
            <w:tcW w:w="1660" w:type="dxa"/>
            <w:vMerge/>
          </w:tcPr>
          <w:p w:rsidR="000C2819" w:rsidRDefault="000C2819" w:rsidP="00B6262F"/>
        </w:tc>
      </w:tr>
      <w:tr w:rsidR="00B6262F" w:rsidTr="00B6262F">
        <w:tc>
          <w:tcPr>
            <w:tcW w:w="1659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B203</w:t>
            </w:r>
          </w:p>
        </w:tc>
        <w:tc>
          <w:tcPr>
            <w:tcW w:w="1738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</w:p>
        </w:tc>
        <w:tc>
          <w:tcPr>
            <w:tcW w:w="1580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659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660" w:type="dxa"/>
            <w:vMerge w:val="restart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为新增端口，</w:t>
            </w:r>
            <w:r w:rsidRPr="00EE1225">
              <w:rPr>
                <w:sz w:val="28"/>
                <w:szCs w:val="28"/>
              </w:rPr>
              <w:t>按实</w:t>
            </w:r>
            <w:r w:rsidR="00B6700B">
              <w:rPr>
                <w:rFonts w:hint="eastAsia"/>
                <w:sz w:val="28"/>
                <w:szCs w:val="28"/>
              </w:rPr>
              <w:t>计算</w:t>
            </w:r>
            <w:r w:rsidRPr="00EE1225">
              <w:rPr>
                <w:rFonts w:hint="eastAsia"/>
                <w:sz w:val="28"/>
                <w:szCs w:val="28"/>
              </w:rPr>
              <w:t>。</w:t>
            </w:r>
          </w:p>
        </w:tc>
      </w:tr>
      <w:tr w:rsidR="00B6262F" w:rsidTr="00B6262F">
        <w:tc>
          <w:tcPr>
            <w:tcW w:w="1659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B205</w:t>
            </w:r>
          </w:p>
        </w:tc>
        <w:tc>
          <w:tcPr>
            <w:tcW w:w="1738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</w:p>
        </w:tc>
        <w:tc>
          <w:tcPr>
            <w:tcW w:w="1580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659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660" w:type="dxa"/>
            <w:vMerge/>
          </w:tcPr>
          <w:p w:rsidR="00B6262F" w:rsidRDefault="00B6262F" w:rsidP="00B6262F"/>
        </w:tc>
      </w:tr>
      <w:tr w:rsidR="00B6262F" w:rsidTr="00B6262F">
        <w:tc>
          <w:tcPr>
            <w:tcW w:w="1659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B207</w:t>
            </w:r>
          </w:p>
        </w:tc>
        <w:tc>
          <w:tcPr>
            <w:tcW w:w="1738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</w:p>
        </w:tc>
        <w:tc>
          <w:tcPr>
            <w:tcW w:w="1580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659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660" w:type="dxa"/>
            <w:vMerge/>
          </w:tcPr>
          <w:p w:rsidR="00B6262F" w:rsidRDefault="00B6262F" w:rsidP="00B6262F"/>
        </w:tc>
      </w:tr>
      <w:tr w:rsidR="00B6262F" w:rsidTr="00B6262F">
        <w:tc>
          <w:tcPr>
            <w:tcW w:w="1659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B211</w:t>
            </w:r>
          </w:p>
        </w:tc>
        <w:tc>
          <w:tcPr>
            <w:tcW w:w="1738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</w:p>
        </w:tc>
        <w:tc>
          <w:tcPr>
            <w:tcW w:w="1580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659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660" w:type="dxa"/>
            <w:vMerge/>
          </w:tcPr>
          <w:p w:rsidR="00B6262F" w:rsidRDefault="00B6262F" w:rsidP="00B6262F"/>
        </w:tc>
      </w:tr>
      <w:tr w:rsidR="00B6262F" w:rsidTr="00B6262F">
        <w:tc>
          <w:tcPr>
            <w:tcW w:w="1659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B213</w:t>
            </w:r>
          </w:p>
        </w:tc>
        <w:tc>
          <w:tcPr>
            <w:tcW w:w="1738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</w:p>
        </w:tc>
        <w:tc>
          <w:tcPr>
            <w:tcW w:w="1580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659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660" w:type="dxa"/>
            <w:vMerge/>
          </w:tcPr>
          <w:p w:rsidR="00B6262F" w:rsidRDefault="00B6262F" w:rsidP="00B6262F"/>
        </w:tc>
      </w:tr>
      <w:tr w:rsidR="00B6262F" w:rsidTr="00B6262F">
        <w:tc>
          <w:tcPr>
            <w:tcW w:w="1659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B212-1</w:t>
            </w:r>
          </w:p>
        </w:tc>
        <w:tc>
          <w:tcPr>
            <w:tcW w:w="1738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580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659" w:type="dxa"/>
          </w:tcPr>
          <w:p w:rsidR="00B6262F" w:rsidRPr="00EE1225" w:rsidRDefault="00A439B5" w:rsidP="00B6262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660" w:type="dxa"/>
            <w:vMerge/>
          </w:tcPr>
          <w:p w:rsidR="00B6262F" w:rsidRDefault="00B6262F" w:rsidP="00B6262F"/>
        </w:tc>
      </w:tr>
      <w:tr w:rsidR="00B6262F" w:rsidTr="00B6262F">
        <w:tc>
          <w:tcPr>
            <w:tcW w:w="1659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B212-2</w:t>
            </w:r>
          </w:p>
        </w:tc>
        <w:tc>
          <w:tcPr>
            <w:tcW w:w="1738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580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659" w:type="dxa"/>
          </w:tcPr>
          <w:p w:rsidR="00B6262F" w:rsidRPr="00EE1225" w:rsidRDefault="00A439B5" w:rsidP="00B6262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660" w:type="dxa"/>
            <w:vMerge/>
          </w:tcPr>
          <w:p w:rsidR="00B6262F" w:rsidRDefault="00B6262F" w:rsidP="00B6262F"/>
        </w:tc>
      </w:tr>
      <w:tr w:rsidR="00B6262F" w:rsidTr="00B6262F">
        <w:tc>
          <w:tcPr>
            <w:tcW w:w="1659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B214-1</w:t>
            </w:r>
          </w:p>
        </w:tc>
        <w:tc>
          <w:tcPr>
            <w:tcW w:w="1738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580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659" w:type="dxa"/>
          </w:tcPr>
          <w:p w:rsidR="00B6262F" w:rsidRPr="00EE1225" w:rsidRDefault="00A439B5" w:rsidP="00B6262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660" w:type="dxa"/>
            <w:vMerge/>
          </w:tcPr>
          <w:p w:rsidR="00B6262F" w:rsidRDefault="00B6262F" w:rsidP="00B6262F"/>
        </w:tc>
      </w:tr>
      <w:tr w:rsidR="00B6262F" w:rsidTr="00B6262F">
        <w:tc>
          <w:tcPr>
            <w:tcW w:w="1659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B214-2</w:t>
            </w:r>
          </w:p>
        </w:tc>
        <w:tc>
          <w:tcPr>
            <w:tcW w:w="1738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580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659" w:type="dxa"/>
          </w:tcPr>
          <w:p w:rsidR="00B6262F" w:rsidRPr="00EE1225" w:rsidRDefault="00A439B5" w:rsidP="00B6262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660" w:type="dxa"/>
            <w:vMerge/>
          </w:tcPr>
          <w:p w:rsidR="00B6262F" w:rsidRDefault="00B6262F" w:rsidP="00B6262F"/>
        </w:tc>
      </w:tr>
      <w:tr w:rsidR="00B6262F" w:rsidTr="00B6262F">
        <w:tc>
          <w:tcPr>
            <w:tcW w:w="1659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+A205</w:t>
            </w:r>
          </w:p>
        </w:tc>
        <w:tc>
          <w:tcPr>
            <w:tcW w:w="1738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580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659" w:type="dxa"/>
          </w:tcPr>
          <w:p w:rsidR="00B6262F" w:rsidRPr="00EE1225" w:rsidRDefault="00A439B5" w:rsidP="00B6262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660" w:type="dxa"/>
            <w:vMerge/>
          </w:tcPr>
          <w:p w:rsidR="00B6262F" w:rsidRDefault="00B6262F" w:rsidP="00B6262F"/>
        </w:tc>
      </w:tr>
      <w:tr w:rsidR="00B6262F" w:rsidTr="00B6262F">
        <w:tc>
          <w:tcPr>
            <w:tcW w:w="1659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+A207</w:t>
            </w:r>
          </w:p>
        </w:tc>
        <w:tc>
          <w:tcPr>
            <w:tcW w:w="1738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580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659" w:type="dxa"/>
          </w:tcPr>
          <w:p w:rsidR="00B6262F" w:rsidRPr="00EE1225" w:rsidRDefault="00A439B5" w:rsidP="00B6262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660" w:type="dxa"/>
            <w:vMerge/>
          </w:tcPr>
          <w:p w:rsidR="00B6262F" w:rsidRDefault="00B6262F" w:rsidP="00B6262F"/>
        </w:tc>
      </w:tr>
      <w:tr w:rsidR="00B6262F" w:rsidTr="00B6262F">
        <w:tc>
          <w:tcPr>
            <w:tcW w:w="1659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+A209</w:t>
            </w:r>
          </w:p>
        </w:tc>
        <w:tc>
          <w:tcPr>
            <w:tcW w:w="1738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580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659" w:type="dxa"/>
          </w:tcPr>
          <w:p w:rsidR="00B6262F" w:rsidRPr="00EE1225" w:rsidRDefault="00A439B5" w:rsidP="00B6262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1660" w:type="dxa"/>
            <w:vMerge/>
          </w:tcPr>
          <w:p w:rsidR="00B6262F" w:rsidRDefault="00B6262F" w:rsidP="00B6262F"/>
        </w:tc>
      </w:tr>
      <w:tr w:rsidR="00B6262F" w:rsidTr="00B6262F">
        <w:trPr>
          <w:trHeight w:val="257"/>
        </w:trPr>
        <w:tc>
          <w:tcPr>
            <w:tcW w:w="1659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+B218</w:t>
            </w:r>
          </w:p>
        </w:tc>
        <w:tc>
          <w:tcPr>
            <w:tcW w:w="1738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580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659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660" w:type="dxa"/>
            <w:vMerge/>
          </w:tcPr>
          <w:p w:rsidR="00B6262F" w:rsidRDefault="00B6262F" w:rsidP="00B6262F"/>
        </w:tc>
      </w:tr>
      <w:tr w:rsidR="00B6262F" w:rsidTr="00B6262F">
        <w:trPr>
          <w:trHeight w:val="294"/>
        </w:trPr>
        <w:tc>
          <w:tcPr>
            <w:tcW w:w="1659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+316</w:t>
            </w:r>
          </w:p>
        </w:tc>
        <w:tc>
          <w:tcPr>
            <w:tcW w:w="1738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580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659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660" w:type="dxa"/>
            <w:vMerge/>
          </w:tcPr>
          <w:p w:rsidR="00B6262F" w:rsidRDefault="00B6262F" w:rsidP="00B6262F"/>
        </w:tc>
      </w:tr>
      <w:tr w:rsidR="00B6262F" w:rsidTr="00B6262F">
        <w:trPr>
          <w:trHeight w:val="630"/>
        </w:trPr>
        <w:tc>
          <w:tcPr>
            <w:tcW w:w="1659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+418</w:t>
            </w:r>
          </w:p>
        </w:tc>
        <w:tc>
          <w:tcPr>
            <w:tcW w:w="1738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580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659" w:type="dxa"/>
          </w:tcPr>
          <w:p w:rsidR="00B6262F" w:rsidRPr="00EE1225" w:rsidRDefault="00B6262F" w:rsidP="00B6262F">
            <w:pPr>
              <w:rPr>
                <w:sz w:val="28"/>
                <w:szCs w:val="28"/>
              </w:rPr>
            </w:pPr>
            <w:r w:rsidRPr="00EE1225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660" w:type="dxa"/>
            <w:vMerge/>
          </w:tcPr>
          <w:p w:rsidR="00B6262F" w:rsidRDefault="00B6262F" w:rsidP="00B6262F"/>
        </w:tc>
      </w:tr>
      <w:tr w:rsidR="00B6262F" w:rsidTr="00B6262F">
        <w:trPr>
          <w:trHeight w:val="603"/>
        </w:trPr>
        <w:tc>
          <w:tcPr>
            <w:tcW w:w="1659" w:type="dxa"/>
          </w:tcPr>
          <w:p w:rsidR="00B6262F" w:rsidRPr="00EE1225" w:rsidRDefault="00177822" w:rsidP="00B6262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415</w:t>
            </w:r>
          </w:p>
        </w:tc>
        <w:tc>
          <w:tcPr>
            <w:tcW w:w="1738" w:type="dxa"/>
          </w:tcPr>
          <w:p w:rsidR="00B6262F" w:rsidRPr="00EE1225" w:rsidRDefault="00177822" w:rsidP="00B6262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580" w:type="dxa"/>
          </w:tcPr>
          <w:p w:rsidR="00B6262F" w:rsidRPr="00EE1225" w:rsidRDefault="00177822" w:rsidP="00B6262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659" w:type="dxa"/>
          </w:tcPr>
          <w:p w:rsidR="00B6262F" w:rsidRPr="00EE1225" w:rsidRDefault="00177822" w:rsidP="00B6262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660" w:type="dxa"/>
            <w:vMerge/>
          </w:tcPr>
          <w:p w:rsidR="00B6262F" w:rsidRDefault="00B6262F" w:rsidP="00B6262F"/>
        </w:tc>
      </w:tr>
    </w:tbl>
    <w:p w:rsidR="000842CC" w:rsidRDefault="000842CC"/>
    <w:p w:rsidR="00AC7262" w:rsidRDefault="00AC7262"/>
    <w:p w:rsidR="00AC7262" w:rsidRDefault="00AC7262"/>
    <w:p w:rsidR="00AC7262" w:rsidRDefault="00AC7262"/>
    <w:p w:rsidR="00AC7262" w:rsidRDefault="00AC7262"/>
    <w:p w:rsidR="00AC7262" w:rsidRDefault="00AC7262"/>
    <w:p w:rsidR="00AC7262" w:rsidRPr="006A1158" w:rsidRDefault="00AC7262">
      <w:pPr>
        <w:rPr>
          <w:sz w:val="24"/>
          <w:szCs w:val="24"/>
        </w:rPr>
      </w:pPr>
      <w:r w:rsidRPr="006A1158">
        <w:rPr>
          <w:rFonts w:hint="eastAsia"/>
          <w:sz w:val="24"/>
          <w:szCs w:val="24"/>
        </w:rPr>
        <w:lastRenderedPageBreak/>
        <w:t>财务处报销台款型：</w:t>
      </w:r>
    </w:p>
    <w:p w:rsidR="00AC7262" w:rsidRDefault="00AC7262">
      <w:r w:rsidRPr="00AC7262">
        <w:rPr>
          <w:noProof/>
        </w:rPr>
        <w:drawing>
          <wp:inline distT="0" distB="0" distL="0" distR="0">
            <wp:extent cx="5274310" cy="3955733"/>
            <wp:effectExtent l="0" t="0" r="2540" b="6985"/>
            <wp:docPr id="1" name="图片 1" descr="C:\Users\Administrator\Documents\Tencent Files\137397745\FileRecv\MobileFile\mmexport15590278151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ocuments\Tencent Files\137397745\FileRecv\MobileFile\mmexport155902781519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7262" w:rsidRDefault="00AC7262"/>
    <w:p w:rsidR="00AC7262" w:rsidRDefault="00AC7262"/>
    <w:p w:rsidR="00AC7262" w:rsidRDefault="00AC7262"/>
    <w:p w:rsidR="00AC7262" w:rsidRDefault="00AC7262"/>
    <w:p w:rsidR="00AC7262" w:rsidRDefault="00AC7262">
      <w:r w:rsidRPr="00AC7262">
        <w:rPr>
          <w:noProof/>
        </w:rPr>
        <w:drawing>
          <wp:inline distT="0" distB="0" distL="0" distR="0">
            <wp:extent cx="5274310" cy="2551447"/>
            <wp:effectExtent l="0" t="0" r="2540" b="1270"/>
            <wp:docPr id="2" name="图片 2" descr="C:\Users\Administrator\Documents\Tencent Files\137397745\FileRecv\MobileFile\mmexport15590278299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ocuments\Tencent Files\137397745\FileRecv\MobileFile\mmexport155902782994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51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7262" w:rsidRDefault="00AC7262"/>
    <w:sectPr w:rsidR="00AC7262" w:rsidSect="004E51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53DE" w:rsidRDefault="00DE53DE" w:rsidP="00ED7EDA">
      <w:r>
        <w:separator/>
      </w:r>
    </w:p>
  </w:endnote>
  <w:endnote w:type="continuationSeparator" w:id="0">
    <w:p w:rsidR="00DE53DE" w:rsidRDefault="00DE53DE" w:rsidP="00ED7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53DE" w:rsidRDefault="00DE53DE" w:rsidP="00ED7EDA">
      <w:r>
        <w:separator/>
      </w:r>
    </w:p>
  </w:footnote>
  <w:footnote w:type="continuationSeparator" w:id="0">
    <w:p w:rsidR="00DE53DE" w:rsidRDefault="00DE53DE" w:rsidP="00ED7E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0A44"/>
    <w:rsid w:val="0008391D"/>
    <w:rsid w:val="000842CC"/>
    <w:rsid w:val="00090060"/>
    <w:rsid w:val="000C2819"/>
    <w:rsid w:val="000E0A44"/>
    <w:rsid w:val="00177822"/>
    <w:rsid w:val="001B67B2"/>
    <w:rsid w:val="00210DF3"/>
    <w:rsid w:val="00454A75"/>
    <w:rsid w:val="004E517E"/>
    <w:rsid w:val="0057609B"/>
    <w:rsid w:val="00581E4D"/>
    <w:rsid w:val="006A1158"/>
    <w:rsid w:val="006A7E51"/>
    <w:rsid w:val="006D532A"/>
    <w:rsid w:val="0087730C"/>
    <w:rsid w:val="008D152B"/>
    <w:rsid w:val="00992704"/>
    <w:rsid w:val="00A26CEA"/>
    <w:rsid w:val="00A439B5"/>
    <w:rsid w:val="00AC081E"/>
    <w:rsid w:val="00AC7262"/>
    <w:rsid w:val="00B11ED7"/>
    <w:rsid w:val="00B5209C"/>
    <w:rsid w:val="00B6262F"/>
    <w:rsid w:val="00B6700B"/>
    <w:rsid w:val="00BD5F79"/>
    <w:rsid w:val="00CA7EE4"/>
    <w:rsid w:val="00D0150E"/>
    <w:rsid w:val="00D8354E"/>
    <w:rsid w:val="00DA71AD"/>
    <w:rsid w:val="00DE53DE"/>
    <w:rsid w:val="00ED7EDA"/>
    <w:rsid w:val="00EE12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2D9E5AA-4B95-4E76-B906-B720C4379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17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7E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7ED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7E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7EDA"/>
    <w:rPr>
      <w:sz w:val="18"/>
      <w:szCs w:val="18"/>
    </w:rPr>
  </w:style>
  <w:style w:type="table" w:styleId="a5">
    <w:name w:val="Table Grid"/>
    <w:basedOn w:val="a1"/>
    <w:uiPriority w:val="39"/>
    <w:rsid w:val="005760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B6700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6700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</Words>
  <Characters>252</Characters>
  <Application>Microsoft Office Word</Application>
  <DocSecurity>0</DocSecurity>
  <Lines>2</Lines>
  <Paragraphs>1</Paragraphs>
  <ScaleCrop>false</ScaleCrop>
  <Company>Microsoft</Company>
  <LinksUpToDate>false</LinksUpToDate>
  <CharactersWithSpaces>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系统管理员</dc:creator>
  <cp:lastModifiedBy>系统管理员</cp:lastModifiedBy>
  <cp:revision>5</cp:revision>
  <dcterms:created xsi:type="dcterms:W3CDTF">2019-05-29T02:55:00Z</dcterms:created>
  <dcterms:modified xsi:type="dcterms:W3CDTF">2019-06-04T09:52:00Z</dcterms:modified>
</cp:coreProperties>
</file>