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CD3AF4">
        <w:rPr>
          <w:rFonts w:ascii="宋体" w:hAnsi="宋体" w:hint="eastAsia"/>
          <w:b/>
          <w:color w:val="000000" w:themeColor="text1"/>
          <w:sz w:val="32"/>
          <w:szCs w:val="32"/>
        </w:rPr>
        <w:t>分析仪器</w:t>
      </w:r>
      <w:r w:rsidR="007A780D">
        <w:rPr>
          <w:rFonts w:ascii="宋体" w:hAnsi="宋体" w:hint="eastAsia"/>
          <w:b/>
          <w:color w:val="000000" w:themeColor="text1"/>
          <w:sz w:val="32"/>
          <w:szCs w:val="32"/>
        </w:rPr>
        <w:t>一批</w:t>
      </w:r>
    </w:p>
    <w:p w:rsidR="001D2BC7" w:rsidRDefault="00FA0570" w:rsidP="004F149E">
      <w:pPr>
        <w:spacing w:line="520" w:lineRule="exact"/>
        <w:ind w:firstLineChars="650" w:firstLine="2088"/>
        <w:rPr>
          <w:rFonts w:ascii="宋体"/>
          <w:color w:val="000000" w:themeColor="text1"/>
          <w:spacing w:val="4"/>
          <w:sz w:val="24"/>
        </w:rPr>
      </w:pPr>
      <w:r>
        <w:rPr>
          <w:rFonts w:ascii="宋体" w:hAnsi="宋体" w:hint="eastAsia"/>
          <w:b/>
          <w:color w:val="000000" w:themeColor="text1"/>
          <w:sz w:val="32"/>
          <w:szCs w:val="32"/>
        </w:rPr>
        <w:t>项目编号：</w:t>
      </w:r>
      <w:r>
        <w:rPr>
          <w:rFonts w:ascii="宋体" w:hAnsi="宋体"/>
          <w:b/>
          <w:color w:val="000000" w:themeColor="text1"/>
          <w:sz w:val="32"/>
          <w:szCs w:val="32"/>
        </w:rPr>
        <w:t>TDHW(</w:t>
      </w:r>
      <w:r>
        <w:rPr>
          <w:rFonts w:ascii="宋体" w:hAnsi="宋体" w:hint="eastAsia"/>
          <w:b/>
          <w:color w:val="000000" w:themeColor="text1"/>
          <w:sz w:val="32"/>
          <w:szCs w:val="32"/>
        </w:rPr>
        <w:t>XJ</w:t>
      </w:r>
      <w:r>
        <w:rPr>
          <w:rFonts w:ascii="宋体" w:hAnsi="宋体"/>
          <w:b/>
          <w:color w:val="000000" w:themeColor="text1"/>
          <w:sz w:val="32"/>
          <w:szCs w:val="32"/>
        </w:rPr>
        <w:t>)20</w:t>
      </w:r>
      <w:r>
        <w:rPr>
          <w:rFonts w:ascii="宋体" w:hAnsi="宋体" w:hint="eastAsia"/>
          <w:b/>
          <w:color w:val="000000" w:themeColor="text1"/>
          <w:sz w:val="32"/>
          <w:szCs w:val="32"/>
        </w:rPr>
        <w:t>2</w:t>
      </w:r>
      <w:r>
        <w:rPr>
          <w:rFonts w:ascii="宋体" w:hAnsi="宋体"/>
          <w:b/>
          <w:color w:val="000000" w:themeColor="text1"/>
          <w:sz w:val="32"/>
          <w:szCs w:val="32"/>
        </w:rPr>
        <w:t>1-</w:t>
      </w:r>
      <w:r w:rsidR="002B400B">
        <w:rPr>
          <w:rFonts w:ascii="宋体" w:hAnsi="宋体"/>
          <w:b/>
          <w:color w:val="000000" w:themeColor="text1"/>
          <w:sz w:val="32"/>
          <w:szCs w:val="32"/>
        </w:rPr>
        <w:t>115</w:t>
      </w:r>
    </w:p>
    <w:p w:rsidR="001D2BC7" w:rsidRDefault="001D2BC7" w:rsidP="004F149E">
      <w:pPr>
        <w:spacing w:line="520" w:lineRule="exact"/>
        <w:ind w:firstLineChars="700" w:firstLine="2249"/>
        <w:rPr>
          <w:rFonts w:ascii="宋体"/>
          <w:b/>
          <w:color w:val="000000" w:themeColor="text1"/>
          <w:sz w:val="32"/>
          <w:szCs w:val="32"/>
        </w:rPr>
      </w:pPr>
    </w:p>
    <w:p w:rsidR="001D2BC7"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Pr>
          <w:rFonts w:ascii="宋体" w:eastAsia="宋体" w:hAnsi="宋体"/>
          <w:b/>
          <w:color w:val="000000" w:themeColor="text1"/>
          <w:sz w:val="28"/>
          <w:szCs w:val="28"/>
        </w:rPr>
        <w:t>1</w:t>
      </w:r>
      <w:r>
        <w:rPr>
          <w:rFonts w:ascii="宋体" w:eastAsia="宋体" w:hAnsi="宋体" w:hint="eastAsia"/>
          <w:b/>
          <w:color w:val="000000" w:themeColor="text1"/>
          <w:sz w:val="28"/>
          <w:szCs w:val="28"/>
        </w:rPr>
        <w:t>年</w:t>
      </w:r>
      <w:r w:rsidR="00CD3AF4">
        <w:rPr>
          <w:rFonts w:ascii="宋体" w:eastAsia="宋体" w:hAnsi="宋体"/>
          <w:b/>
          <w:color w:val="000000" w:themeColor="text1"/>
          <w:sz w:val="28"/>
          <w:szCs w:val="28"/>
        </w:rPr>
        <w:t>7</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196498" w:rsidRDefault="00FA0570">
      <w:pPr>
        <w:pStyle w:val="1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6027038" w:history="1">
        <w:r w:rsidR="00196498" w:rsidRPr="00502896">
          <w:rPr>
            <w:rStyle w:val="af6"/>
            <w:noProof/>
          </w:rPr>
          <w:t>第一部分</w:t>
        </w:r>
        <w:r w:rsidR="00196498" w:rsidRPr="00502896">
          <w:rPr>
            <w:rStyle w:val="af6"/>
            <w:noProof/>
          </w:rPr>
          <w:t xml:space="preserve"> </w:t>
        </w:r>
        <w:r w:rsidR="00196498" w:rsidRPr="00502896">
          <w:rPr>
            <w:rStyle w:val="af6"/>
            <w:noProof/>
          </w:rPr>
          <w:t>询价采购公告</w:t>
        </w:r>
        <w:r w:rsidR="00196498">
          <w:rPr>
            <w:noProof/>
            <w:webHidden/>
          </w:rPr>
          <w:tab/>
        </w:r>
        <w:r w:rsidR="00196498">
          <w:rPr>
            <w:noProof/>
            <w:webHidden/>
          </w:rPr>
          <w:fldChar w:fldCharType="begin"/>
        </w:r>
        <w:r w:rsidR="00196498">
          <w:rPr>
            <w:noProof/>
            <w:webHidden/>
          </w:rPr>
          <w:instrText xml:space="preserve"> PAGEREF _Toc76027038 \h </w:instrText>
        </w:r>
        <w:r w:rsidR="00196498">
          <w:rPr>
            <w:noProof/>
            <w:webHidden/>
          </w:rPr>
        </w:r>
        <w:r w:rsidR="00196498">
          <w:rPr>
            <w:noProof/>
            <w:webHidden/>
          </w:rPr>
          <w:fldChar w:fldCharType="separate"/>
        </w:r>
        <w:r w:rsidR="00196498">
          <w:rPr>
            <w:noProof/>
            <w:webHidden/>
          </w:rPr>
          <w:t>3</w:t>
        </w:r>
        <w:r w:rsidR="00196498">
          <w:rPr>
            <w:noProof/>
            <w:webHidden/>
          </w:rPr>
          <w:fldChar w:fldCharType="end"/>
        </w:r>
      </w:hyperlink>
    </w:p>
    <w:p w:rsidR="00196498" w:rsidRDefault="006A6FEE">
      <w:pPr>
        <w:pStyle w:val="11"/>
        <w:tabs>
          <w:tab w:val="right" w:leader="dot" w:pos="8834"/>
        </w:tabs>
        <w:rPr>
          <w:rFonts w:asciiTheme="minorHAnsi" w:eastAsiaTheme="minorEastAsia" w:hAnsiTheme="minorHAnsi" w:cstheme="minorBidi"/>
          <w:noProof/>
          <w:szCs w:val="22"/>
        </w:rPr>
      </w:pPr>
      <w:hyperlink w:anchor="_Toc76027039" w:history="1">
        <w:r w:rsidR="00196498" w:rsidRPr="00502896">
          <w:rPr>
            <w:rStyle w:val="af6"/>
            <w:noProof/>
            <w:spacing w:val="4"/>
          </w:rPr>
          <w:t>第二部分</w:t>
        </w:r>
        <w:r w:rsidR="00196498" w:rsidRPr="00502896">
          <w:rPr>
            <w:rStyle w:val="af6"/>
            <w:noProof/>
            <w:spacing w:val="4"/>
          </w:rPr>
          <w:t xml:space="preserve"> </w:t>
        </w:r>
        <w:r w:rsidR="00196498" w:rsidRPr="00502896">
          <w:rPr>
            <w:rStyle w:val="af6"/>
            <w:noProof/>
          </w:rPr>
          <w:t>投标人须知</w:t>
        </w:r>
        <w:r w:rsidR="00196498">
          <w:rPr>
            <w:noProof/>
            <w:webHidden/>
          </w:rPr>
          <w:tab/>
        </w:r>
        <w:r w:rsidR="00196498">
          <w:rPr>
            <w:noProof/>
            <w:webHidden/>
          </w:rPr>
          <w:fldChar w:fldCharType="begin"/>
        </w:r>
        <w:r w:rsidR="00196498">
          <w:rPr>
            <w:noProof/>
            <w:webHidden/>
          </w:rPr>
          <w:instrText xml:space="preserve"> PAGEREF _Toc76027039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rsidR="00196498" w:rsidRDefault="006A6FEE">
      <w:pPr>
        <w:pStyle w:val="21"/>
        <w:tabs>
          <w:tab w:val="right" w:leader="dot" w:pos="8834"/>
        </w:tabs>
        <w:rPr>
          <w:rFonts w:asciiTheme="minorHAnsi" w:eastAsiaTheme="minorEastAsia" w:hAnsiTheme="minorHAnsi" w:cstheme="minorBidi"/>
          <w:noProof/>
          <w:szCs w:val="22"/>
        </w:rPr>
      </w:pPr>
      <w:hyperlink w:anchor="_Toc76027040" w:history="1">
        <w:r w:rsidR="00196498" w:rsidRPr="00502896">
          <w:rPr>
            <w:rStyle w:val="af6"/>
            <w:noProof/>
          </w:rPr>
          <w:t>一、询价文件</w:t>
        </w:r>
        <w:r w:rsidR="00196498">
          <w:rPr>
            <w:noProof/>
            <w:webHidden/>
          </w:rPr>
          <w:tab/>
        </w:r>
        <w:r w:rsidR="00196498">
          <w:rPr>
            <w:noProof/>
            <w:webHidden/>
          </w:rPr>
          <w:fldChar w:fldCharType="begin"/>
        </w:r>
        <w:r w:rsidR="00196498">
          <w:rPr>
            <w:noProof/>
            <w:webHidden/>
          </w:rPr>
          <w:instrText xml:space="preserve"> PAGEREF _Toc76027040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rsidR="00196498" w:rsidRDefault="006A6FEE">
      <w:pPr>
        <w:pStyle w:val="21"/>
        <w:tabs>
          <w:tab w:val="right" w:leader="dot" w:pos="8834"/>
        </w:tabs>
        <w:rPr>
          <w:rFonts w:asciiTheme="minorHAnsi" w:eastAsiaTheme="minorEastAsia" w:hAnsiTheme="minorHAnsi" w:cstheme="minorBidi"/>
          <w:noProof/>
          <w:szCs w:val="22"/>
        </w:rPr>
      </w:pPr>
      <w:hyperlink w:anchor="_Toc76027041" w:history="1">
        <w:r w:rsidR="00196498" w:rsidRPr="00502896">
          <w:rPr>
            <w:rStyle w:val="af6"/>
            <w:noProof/>
          </w:rPr>
          <w:t>二、投标文件</w:t>
        </w:r>
        <w:r w:rsidR="00196498">
          <w:rPr>
            <w:noProof/>
            <w:webHidden/>
          </w:rPr>
          <w:tab/>
        </w:r>
        <w:r w:rsidR="00196498">
          <w:rPr>
            <w:noProof/>
            <w:webHidden/>
          </w:rPr>
          <w:fldChar w:fldCharType="begin"/>
        </w:r>
        <w:r w:rsidR="00196498">
          <w:rPr>
            <w:noProof/>
            <w:webHidden/>
          </w:rPr>
          <w:instrText xml:space="preserve"> PAGEREF _Toc76027041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rsidR="00196498" w:rsidRDefault="006A6FEE">
      <w:pPr>
        <w:pStyle w:val="21"/>
        <w:tabs>
          <w:tab w:val="right" w:leader="dot" w:pos="8834"/>
        </w:tabs>
        <w:rPr>
          <w:rFonts w:asciiTheme="minorHAnsi" w:eastAsiaTheme="minorEastAsia" w:hAnsiTheme="minorHAnsi" w:cstheme="minorBidi"/>
          <w:noProof/>
          <w:szCs w:val="22"/>
        </w:rPr>
      </w:pPr>
      <w:hyperlink w:anchor="_Toc76027042" w:history="1">
        <w:r w:rsidR="00196498" w:rsidRPr="00502896">
          <w:rPr>
            <w:rStyle w:val="af6"/>
            <w:noProof/>
          </w:rPr>
          <w:t>三、投标细则</w:t>
        </w:r>
        <w:r w:rsidR="00196498">
          <w:rPr>
            <w:noProof/>
            <w:webHidden/>
          </w:rPr>
          <w:tab/>
        </w:r>
        <w:r w:rsidR="00196498">
          <w:rPr>
            <w:noProof/>
            <w:webHidden/>
          </w:rPr>
          <w:fldChar w:fldCharType="begin"/>
        </w:r>
        <w:r w:rsidR="00196498">
          <w:rPr>
            <w:noProof/>
            <w:webHidden/>
          </w:rPr>
          <w:instrText xml:space="preserve"> PAGEREF _Toc76027042 \h </w:instrText>
        </w:r>
        <w:r w:rsidR="00196498">
          <w:rPr>
            <w:noProof/>
            <w:webHidden/>
          </w:rPr>
        </w:r>
        <w:r w:rsidR="00196498">
          <w:rPr>
            <w:noProof/>
            <w:webHidden/>
          </w:rPr>
          <w:fldChar w:fldCharType="separate"/>
        </w:r>
        <w:r w:rsidR="00196498">
          <w:rPr>
            <w:noProof/>
            <w:webHidden/>
          </w:rPr>
          <w:t>6</w:t>
        </w:r>
        <w:r w:rsidR="00196498">
          <w:rPr>
            <w:noProof/>
            <w:webHidden/>
          </w:rPr>
          <w:fldChar w:fldCharType="end"/>
        </w:r>
      </w:hyperlink>
    </w:p>
    <w:p w:rsidR="00196498" w:rsidRDefault="006A6FEE">
      <w:pPr>
        <w:pStyle w:val="21"/>
        <w:tabs>
          <w:tab w:val="right" w:leader="dot" w:pos="8834"/>
        </w:tabs>
        <w:rPr>
          <w:rFonts w:asciiTheme="minorHAnsi" w:eastAsiaTheme="minorEastAsia" w:hAnsiTheme="minorHAnsi" w:cstheme="minorBidi"/>
          <w:noProof/>
          <w:szCs w:val="22"/>
        </w:rPr>
      </w:pPr>
      <w:hyperlink w:anchor="_Toc76027043" w:history="1">
        <w:r w:rsidR="00196498" w:rsidRPr="00502896">
          <w:rPr>
            <w:rStyle w:val="af6"/>
            <w:noProof/>
          </w:rPr>
          <w:t>四、询价方法及评判标准</w:t>
        </w:r>
        <w:r w:rsidR="00196498">
          <w:rPr>
            <w:noProof/>
            <w:webHidden/>
          </w:rPr>
          <w:tab/>
        </w:r>
        <w:r w:rsidR="00196498">
          <w:rPr>
            <w:noProof/>
            <w:webHidden/>
          </w:rPr>
          <w:fldChar w:fldCharType="begin"/>
        </w:r>
        <w:r w:rsidR="00196498">
          <w:rPr>
            <w:noProof/>
            <w:webHidden/>
          </w:rPr>
          <w:instrText xml:space="preserve"> PAGEREF _Toc76027043 \h </w:instrText>
        </w:r>
        <w:r w:rsidR="00196498">
          <w:rPr>
            <w:noProof/>
            <w:webHidden/>
          </w:rPr>
        </w:r>
        <w:r w:rsidR="00196498">
          <w:rPr>
            <w:noProof/>
            <w:webHidden/>
          </w:rPr>
          <w:fldChar w:fldCharType="separate"/>
        </w:r>
        <w:r w:rsidR="00196498">
          <w:rPr>
            <w:noProof/>
            <w:webHidden/>
          </w:rPr>
          <w:t>7</w:t>
        </w:r>
        <w:r w:rsidR="00196498">
          <w:rPr>
            <w:noProof/>
            <w:webHidden/>
          </w:rPr>
          <w:fldChar w:fldCharType="end"/>
        </w:r>
      </w:hyperlink>
    </w:p>
    <w:p w:rsidR="00196498" w:rsidRDefault="006A6FEE">
      <w:pPr>
        <w:pStyle w:val="21"/>
        <w:tabs>
          <w:tab w:val="right" w:leader="dot" w:pos="8834"/>
        </w:tabs>
        <w:rPr>
          <w:rFonts w:asciiTheme="minorHAnsi" w:eastAsiaTheme="minorEastAsia" w:hAnsiTheme="minorHAnsi" w:cstheme="minorBidi"/>
          <w:noProof/>
          <w:szCs w:val="22"/>
        </w:rPr>
      </w:pPr>
      <w:hyperlink w:anchor="_Toc76027044" w:history="1">
        <w:r w:rsidR="00196498" w:rsidRPr="00502896">
          <w:rPr>
            <w:rStyle w:val="af6"/>
            <w:noProof/>
          </w:rPr>
          <w:t>五、定标</w:t>
        </w:r>
        <w:r w:rsidR="00196498">
          <w:rPr>
            <w:noProof/>
            <w:webHidden/>
          </w:rPr>
          <w:tab/>
        </w:r>
        <w:r w:rsidR="00196498">
          <w:rPr>
            <w:noProof/>
            <w:webHidden/>
          </w:rPr>
          <w:fldChar w:fldCharType="begin"/>
        </w:r>
        <w:r w:rsidR="00196498">
          <w:rPr>
            <w:noProof/>
            <w:webHidden/>
          </w:rPr>
          <w:instrText xml:space="preserve"> PAGEREF _Toc76027044 \h </w:instrText>
        </w:r>
        <w:r w:rsidR="00196498">
          <w:rPr>
            <w:noProof/>
            <w:webHidden/>
          </w:rPr>
        </w:r>
        <w:r w:rsidR="00196498">
          <w:rPr>
            <w:noProof/>
            <w:webHidden/>
          </w:rPr>
          <w:fldChar w:fldCharType="separate"/>
        </w:r>
        <w:r w:rsidR="00196498">
          <w:rPr>
            <w:noProof/>
            <w:webHidden/>
          </w:rPr>
          <w:t>7</w:t>
        </w:r>
        <w:r w:rsidR="00196498">
          <w:rPr>
            <w:noProof/>
            <w:webHidden/>
          </w:rPr>
          <w:fldChar w:fldCharType="end"/>
        </w:r>
      </w:hyperlink>
    </w:p>
    <w:p w:rsidR="00196498" w:rsidRDefault="006A6FEE">
      <w:pPr>
        <w:pStyle w:val="21"/>
        <w:tabs>
          <w:tab w:val="right" w:leader="dot" w:pos="8834"/>
        </w:tabs>
        <w:rPr>
          <w:rFonts w:asciiTheme="minorHAnsi" w:eastAsiaTheme="minorEastAsia" w:hAnsiTheme="minorHAnsi" w:cstheme="minorBidi"/>
          <w:noProof/>
          <w:szCs w:val="22"/>
        </w:rPr>
      </w:pPr>
      <w:hyperlink w:anchor="_Toc76027045" w:history="1">
        <w:r w:rsidR="00196498" w:rsidRPr="00502896">
          <w:rPr>
            <w:rStyle w:val="af6"/>
            <w:noProof/>
          </w:rPr>
          <w:t>六、合同的签订</w:t>
        </w:r>
        <w:r w:rsidR="00196498">
          <w:rPr>
            <w:noProof/>
            <w:webHidden/>
          </w:rPr>
          <w:tab/>
        </w:r>
        <w:r w:rsidR="00196498">
          <w:rPr>
            <w:noProof/>
            <w:webHidden/>
          </w:rPr>
          <w:fldChar w:fldCharType="begin"/>
        </w:r>
        <w:r w:rsidR="00196498">
          <w:rPr>
            <w:noProof/>
            <w:webHidden/>
          </w:rPr>
          <w:instrText xml:space="preserve"> PAGEREF _Toc76027045 \h </w:instrText>
        </w:r>
        <w:r w:rsidR="00196498">
          <w:rPr>
            <w:noProof/>
            <w:webHidden/>
          </w:rPr>
        </w:r>
        <w:r w:rsidR="00196498">
          <w:rPr>
            <w:noProof/>
            <w:webHidden/>
          </w:rPr>
          <w:fldChar w:fldCharType="separate"/>
        </w:r>
        <w:r w:rsidR="00196498">
          <w:rPr>
            <w:noProof/>
            <w:webHidden/>
          </w:rPr>
          <w:t>8</w:t>
        </w:r>
        <w:r w:rsidR="00196498">
          <w:rPr>
            <w:noProof/>
            <w:webHidden/>
          </w:rPr>
          <w:fldChar w:fldCharType="end"/>
        </w:r>
      </w:hyperlink>
    </w:p>
    <w:p w:rsidR="00196498" w:rsidRDefault="006A6FEE">
      <w:pPr>
        <w:pStyle w:val="21"/>
        <w:tabs>
          <w:tab w:val="right" w:leader="dot" w:pos="8834"/>
        </w:tabs>
        <w:rPr>
          <w:rFonts w:asciiTheme="minorHAnsi" w:eastAsiaTheme="minorEastAsia" w:hAnsiTheme="minorHAnsi" w:cstheme="minorBidi"/>
          <w:noProof/>
          <w:szCs w:val="22"/>
        </w:rPr>
      </w:pPr>
      <w:hyperlink w:anchor="_Toc76027046" w:history="1">
        <w:r w:rsidR="00196498" w:rsidRPr="00502896">
          <w:rPr>
            <w:rStyle w:val="af6"/>
            <w:noProof/>
          </w:rPr>
          <w:t>七、其他</w:t>
        </w:r>
        <w:r w:rsidR="00196498">
          <w:rPr>
            <w:noProof/>
            <w:webHidden/>
          </w:rPr>
          <w:tab/>
        </w:r>
        <w:r w:rsidR="00196498">
          <w:rPr>
            <w:noProof/>
            <w:webHidden/>
          </w:rPr>
          <w:fldChar w:fldCharType="begin"/>
        </w:r>
        <w:r w:rsidR="00196498">
          <w:rPr>
            <w:noProof/>
            <w:webHidden/>
          </w:rPr>
          <w:instrText xml:space="preserve"> PAGEREF _Toc76027046 \h </w:instrText>
        </w:r>
        <w:r w:rsidR="00196498">
          <w:rPr>
            <w:noProof/>
            <w:webHidden/>
          </w:rPr>
        </w:r>
        <w:r w:rsidR="00196498">
          <w:rPr>
            <w:noProof/>
            <w:webHidden/>
          </w:rPr>
          <w:fldChar w:fldCharType="separate"/>
        </w:r>
        <w:r w:rsidR="00196498">
          <w:rPr>
            <w:noProof/>
            <w:webHidden/>
          </w:rPr>
          <w:t>8</w:t>
        </w:r>
        <w:r w:rsidR="00196498">
          <w:rPr>
            <w:noProof/>
            <w:webHidden/>
          </w:rPr>
          <w:fldChar w:fldCharType="end"/>
        </w:r>
      </w:hyperlink>
    </w:p>
    <w:p w:rsidR="00196498" w:rsidRDefault="006A6FEE">
      <w:pPr>
        <w:pStyle w:val="11"/>
        <w:tabs>
          <w:tab w:val="right" w:leader="dot" w:pos="8834"/>
        </w:tabs>
        <w:rPr>
          <w:rFonts w:asciiTheme="minorHAnsi" w:eastAsiaTheme="minorEastAsia" w:hAnsiTheme="minorHAnsi" w:cstheme="minorBidi"/>
          <w:noProof/>
          <w:szCs w:val="22"/>
        </w:rPr>
      </w:pPr>
      <w:hyperlink w:anchor="_Toc76027047" w:history="1">
        <w:r w:rsidR="00196498" w:rsidRPr="00502896">
          <w:rPr>
            <w:rStyle w:val="af6"/>
            <w:noProof/>
            <w:spacing w:val="4"/>
          </w:rPr>
          <w:t>第三部分</w:t>
        </w:r>
        <w:r w:rsidR="00196498" w:rsidRPr="00502896">
          <w:rPr>
            <w:rStyle w:val="af6"/>
            <w:noProof/>
            <w:spacing w:val="4"/>
          </w:rPr>
          <w:t xml:space="preserve"> </w:t>
        </w:r>
        <w:r w:rsidR="00196498" w:rsidRPr="00502896">
          <w:rPr>
            <w:rStyle w:val="af6"/>
            <w:noProof/>
          </w:rPr>
          <w:t>采购货物要求及相关说明</w:t>
        </w:r>
        <w:r w:rsidR="00196498">
          <w:rPr>
            <w:noProof/>
            <w:webHidden/>
          </w:rPr>
          <w:tab/>
        </w:r>
        <w:r w:rsidR="00196498">
          <w:rPr>
            <w:noProof/>
            <w:webHidden/>
          </w:rPr>
          <w:fldChar w:fldCharType="begin"/>
        </w:r>
        <w:r w:rsidR="00196498">
          <w:rPr>
            <w:noProof/>
            <w:webHidden/>
          </w:rPr>
          <w:instrText xml:space="preserve"> PAGEREF _Toc76027047 \h </w:instrText>
        </w:r>
        <w:r w:rsidR="00196498">
          <w:rPr>
            <w:noProof/>
            <w:webHidden/>
          </w:rPr>
        </w:r>
        <w:r w:rsidR="00196498">
          <w:rPr>
            <w:noProof/>
            <w:webHidden/>
          </w:rPr>
          <w:fldChar w:fldCharType="separate"/>
        </w:r>
        <w:r w:rsidR="00196498">
          <w:rPr>
            <w:noProof/>
            <w:webHidden/>
          </w:rPr>
          <w:t>9</w:t>
        </w:r>
        <w:r w:rsidR="00196498">
          <w:rPr>
            <w:noProof/>
            <w:webHidden/>
          </w:rPr>
          <w:fldChar w:fldCharType="end"/>
        </w:r>
      </w:hyperlink>
    </w:p>
    <w:p w:rsidR="00196498" w:rsidRDefault="006A6FEE">
      <w:pPr>
        <w:pStyle w:val="11"/>
        <w:tabs>
          <w:tab w:val="right" w:leader="dot" w:pos="8834"/>
        </w:tabs>
        <w:rPr>
          <w:rFonts w:asciiTheme="minorHAnsi" w:eastAsiaTheme="minorEastAsia" w:hAnsiTheme="minorHAnsi" w:cstheme="minorBidi"/>
          <w:noProof/>
          <w:szCs w:val="22"/>
        </w:rPr>
      </w:pPr>
      <w:hyperlink w:anchor="_Toc76027048" w:history="1">
        <w:r w:rsidR="00196498" w:rsidRPr="00502896">
          <w:rPr>
            <w:rStyle w:val="af6"/>
            <w:noProof/>
          </w:rPr>
          <w:t>第四部分</w:t>
        </w:r>
        <w:r w:rsidR="00196498" w:rsidRPr="00502896">
          <w:rPr>
            <w:rStyle w:val="af6"/>
            <w:noProof/>
          </w:rPr>
          <w:t xml:space="preserve"> </w:t>
        </w:r>
        <w:r w:rsidR="00196498" w:rsidRPr="00502896">
          <w:rPr>
            <w:rStyle w:val="af6"/>
            <w:noProof/>
          </w:rPr>
          <w:t>商务条款</w:t>
        </w:r>
        <w:r w:rsidR="00196498">
          <w:rPr>
            <w:noProof/>
            <w:webHidden/>
          </w:rPr>
          <w:tab/>
        </w:r>
        <w:r w:rsidR="00196498">
          <w:rPr>
            <w:noProof/>
            <w:webHidden/>
          </w:rPr>
          <w:fldChar w:fldCharType="begin"/>
        </w:r>
        <w:r w:rsidR="00196498">
          <w:rPr>
            <w:noProof/>
            <w:webHidden/>
          </w:rPr>
          <w:instrText xml:space="preserve"> PAGEREF _Toc76027048 \h </w:instrText>
        </w:r>
        <w:r w:rsidR="00196498">
          <w:rPr>
            <w:noProof/>
            <w:webHidden/>
          </w:rPr>
        </w:r>
        <w:r w:rsidR="00196498">
          <w:rPr>
            <w:noProof/>
            <w:webHidden/>
          </w:rPr>
          <w:fldChar w:fldCharType="separate"/>
        </w:r>
        <w:r w:rsidR="00196498">
          <w:rPr>
            <w:noProof/>
            <w:webHidden/>
          </w:rPr>
          <w:t>12</w:t>
        </w:r>
        <w:r w:rsidR="00196498">
          <w:rPr>
            <w:noProof/>
            <w:webHidden/>
          </w:rPr>
          <w:fldChar w:fldCharType="end"/>
        </w:r>
      </w:hyperlink>
    </w:p>
    <w:p w:rsidR="00196498" w:rsidRDefault="006A6FEE">
      <w:pPr>
        <w:pStyle w:val="11"/>
        <w:tabs>
          <w:tab w:val="right" w:leader="dot" w:pos="8834"/>
        </w:tabs>
        <w:rPr>
          <w:rFonts w:asciiTheme="minorHAnsi" w:eastAsiaTheme="minorEastAsia" w:hAnsiTheme="minorHAnsi" w:cstheme="minorBidi"/>
          <w:noProof/>
          <w:szCs w:val="22"/>
        </w:rPr>
      </w:pPr>
      <w:hyperlink w:anchor="_Toc76027049" w:history="1">
        <w:r w:rsidR="00196498" w:rsidRPr="00502896">
          <w:rPr>
            <w:rStyle w:val="af6"/>
            <w:noProof/>
          </w:rPr>
          <w:t>第五部分</w:t>
        </w:r>
        <w:r w:rsidR="00196498" w:rsidRPr="00502896">
          <w:rPr>
            <w:rStyle w:val="af6"/>
            <w:noProof/>
          </w:rPr>
          <w:t xml:space="preserve"> </w:t>
        </w:r>
        <w:r w:rsidR="00196498" w:rsidRPr="00502896">
          <w:rPr>
            <w:rStyle w:val="af6"/>
            <w:noProof/>
          </w:rPr>
          <w:t>附</w:t>
        </w:r>
        <w:r w:rsidR="00196498" w:rsidRPr="00502896">
          <w:rPr>
            <w:rStyle w:val="af6"/>
            <w:noProof/>
          </w:rPr>
          <w:t xml:space="preserve">  </w:t>
        </w:r>
        <w:r w:rsidR="00196498" w:rsidRPr="00502896">
          <w:rPr>
            <w:rStyle w:val="af6"/>
            <w:noProof/>
          </w:rPr>
          <w:t>件</w:t>
        </w:r>
        <w:r w:rsidR="00196498">
          <w:rPr>
            <w:noProof/>
            <w:webHidden/>
          </w:rPr>
          <w:tab/>
        </w:r>
        <w:r w:rsidR="00196498">
          <w:rPr>
            <w:noProof/>
            <w:webHidden/>
          </w:rPr>
          <w:fldChar w:fldCharType="begin"/>
        </w:r>
        <w:r w:rsidR="00196498">
          <w:rPr>
            <w:noProof/>
            <w:webHidden/>
          </w:rPr>
          <w:instrText xml:space="preserve"> PAGEREF _Toc76027049 \h </w:instrText>
        </w:r>
        <w:r w:rsidR="00196498">
          <w:rPr>
            <w:noProof/>
            <w:webHidden/>
          </w:rPr>
        </w:r>
        <w:r w:rsidR="00196498">
          <w:rPr>
            <w:noProof/>
            <w:webHidden/>
          </w:rPr>
          <w:fldChar w:fldCharType="separate"/>
        </w:r>
        <w:r w:rsidR="00196498">
          <w:rPr>
            <w:noProof/>
            <w:webHidden/>
          </w:rPr>
          <w:t>13</w:t>
        </w:r>
        <w:r w:rsidR="00196498">
          <w:rPr>
            <w:noProof/>
            <w:webHidden/>
          </w:rPr>
          <w:fldChar w:fldCharType="end"/>
        </w:r>
      </w:hyperlink>
    </w:p>
    <w:p w:rsidR="00196498" w:rsidRDefault="006A6FEE">
      <w:pPr>
        <w:pStyle w:val="21"/>
        <w:tabs>
          <w:tab w:val="right" w:leader="dot" w:pos="8834"/>
        </w:tabs>
        <w:rPr>
          <w:rFonts w:asciiTheme="minorHAnsi" w:eastAsiaTheme="minorEastAsia" w:hAnsiTheme="minorHAnsi" w:cstheme="minorBidi"/>
          <w:noProof/>
          <w:szCs w:val="22"/>
        </w:rPr>
      </w:pPr>
      <w:hyperlink w:anchor="_Toc76027050" w:history="1">
        <w:r w:rsidR="00196498" w:rsidRPr="00502896">
          <w:rPr>
            <w:rStyle w:val="af6"/>
            <w:noProof/>
          </w:rPr>
          <w:t>附件</w:t>
        </w:r>
        <w:r w:rsidR="00196498" w:rsidRPr="00502896">
          <w:rPr>
            <w:rStyle w:val="af6"/>
            <w:noProof/>
          </w:rPr>
          <w:t>1</w:t>
        </w:r>
        <w:r w:rsidR="00196498" w:rsidRPr="00502896">
          <w:rPr>
            <w:rStyle w:val="af6"/>
            <w:noProof/>
          </w:rPr>
          <w:t>：投标函</w:t>
        </w:r>
        <w:r w:rsidR="00196498">
          <w:rPr>
            <w:noProof/>
            <w:webHidden/>
          </w:rPr>
          <w:tab/>
        </w:r>
        <w:r w:rsidR="00196498">
          <w:rPr>
            <w:noProof/>
            <w:webHidden/>
          </w:rPr>
          <w:fldChar w:fldCharType="begin"/>
        </w:r>
        <w:r w:rsidR="00196498">
          <w:rPr>
            <w:noProof/>
            <w:webHidden/>
          </w:rPr>
          <w:instrText xml:space="preserve"> PAGEREF _Toc76027050 \h </w:instrText>
        </w:r>
        <w:r w:rsidR="00196498">
          <w:rPr>
            <w:noProof/>
            <w:webHidden/>
          </w:rPr>
        </w:r>
        <w:r w:rsidR="00196498">
          <w:rPr>
            <w:noProof/>
            <w:webHidden/>
          </w:rPr>
          <w:fldChar w:fldCharType="separate"/>
        </w:r>
        <w:r w:rsidR="00196498">
          <w:rPr>
            <w:noProof/>
            <w:webHidden/>
          </w:rPr>
          <w:t>14</w:t>
        </w:r>
        <w:r w:rsidR="00196498">
          <w:rPr>
            <w:noProof/>
            <w:webHidden/>
          </w:rPr>
          <w:fldChar w:fldCharType="end"/>
        </w:r>
      </w:hyperlink>
    </w:p>
    <w:p w:rsidR="00196498" w:rsidRDefault="006A6FEE">
      <w:pPr>
        <w:pStyle w:val="21"/>
        <w:tabs>
          <w:tab w:val="right" w:leader="dot" w:pos="8834"/>
        </w:tabs>
        <w:rPr>
          <w:rFonts w:asciiTheme="minorHAnsi" w:eastAsiaTheme="minorEastAsia" w:hAnsiTheme="minorHAnsi" w:cstheme="minorBidi"/>
          <w:noProof/>
          <w:szCs w:val="22"/>
        </w:rPr>
      </w:pPr>
      <w:hyperlink w:anchor="_Toc76027051" w:history="1">
        <w:r w:rsidR="00196498" w:rsidRPr="00502896">
          <w:rPr>
            <w:rStyle w:val="af6"/>
            <w:noProof/>
          </w:rPr>
          <w:t>附件</w:t>
        </w:r>
        <w:r w:rsidR="00196498" w:rsidRPr="00502896">
          <w:rPr>
            <w:rStyle w:val="af6"/>
            <w:noProof/>
          </w:rPr>
          <w:t>2</w:t>
        </w:r>
        <w:r w:rsidR="00196498" w:rsidRPr="00502896">
          <w:rPr>
            <w:rStyle w:val="af6"/>
            <w:noProof/>
          </w:rPr>
          <w:t>：投标报价表</w:t>
        </w:r>
        <w:r w:rsidR="00196498">
          <w:rPr>
            <w:noProof/>
            <w:webHidden/>
          </w:rPr>
          <w:tab/>
        </w:r>
        <w:r w:rsidR="00196498">
          <w:rPr>
            <w:noProof/>
            <w:webHidden/>
          </w:rPr>
          <w:fldChar w:fldCharType="begin"/>
        </w:r>
        <w:r w:rsidR="00196498">
          <w:rPr>
            <w:noProof/>
            <w:webHidden/>
          </w:rPr>
          <w:instrText xml:space="preserve"> PAGEREF _Toc76027051 \h </w:instrText>
        </w:r>
        <w:r w:rsidR="00196498">
          <w:rPr>
            <w:noProof/>
            <w:webHidden/>
          </w:rPr>
        </w:r>
        <w:r w:rsidR="00196498">
          <w:rPr>
            <w:noProof/>
            <w:webHidden/>
          </w:rPr>
          <w:fldChar w:fldCharType="separate"/>
        </w:r>
        <w:r w:rsidR="00196498">
          <w:rPr>
            <w:noProof/>
            <w:webHidden/>
          </w:rPr>
          <w:t>15</w:t>
        </w:r>
        <w:r w:rsidR="00196498">
          <w:rPr>
            <w:noProof/>
            <w:webHidden/>
          </w:rPr>
          <w:fldChar w:fldCharType="end"/>
        </w:r>
      </w:hyperlink>
    </w:p>
    <w:p w:rsidR="001D2BC7" w:rsidRDefault="00FA0570">
      <w:pPr>
        <w:pStyle w:val="1"/>
        <w:rPr>
          <w:rFonts w:ascii="黑体" w:eastAsia="黑体"/>
        </w:rPr>
      </w:pPr>
      <w:r>
        <w:fldChar w:fldCharType="end"/>
      </w:r>
      <w:r>
        <w:br w:type="page"/>
      </w:r>
      <w:bookmarkStart w:id="0" w:name="_Toc76027038"/>
      <w:r>
        <w:rPr>
          <w:rFonts w:hint="eastAsia"/>
        </w:rPr>
        <w:lastRenderedPageBreak/>
        <w:t>第一部分</w:t>
      </w:r>
      <w:r>
        <w:t xml:space="preserve"> </w:t>
      </w:r>
      <w:r>
        <w:rPr>
          <w:rFonts w:hint="eastAsia"/>
        </w:rPr>
        <w:t>询价采购公告</w:t>
      </w:r>
      <w:bookmarkEnd w:id="0"/>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CD3AF4" w:rsidRPr="00920122">
        <w:rPr>
          <w:rFonts w:ascii="宋体" w:hAnsi="宋体" w:hint="eastAsia"/>
          <w:b/>
          <w:color w:val="000000" w:themeColor="text1"/>
          <w:spacing w:val="4"/>
          <w:sz w:val="24"/>
        </w:rPr>
        <w:t>分析仪器</w:t>
      </w:r>
      <w:r w:rsidRPr="00920122">
        <w:rPr>
          <w:rFonts w:ascii="宋体" w:hAnsi="宋体" w:hint="eastAsia"/>
          <w:b/>
          <w:color w:val="000000"/>
          <w:spacing w:val="4"/>
          <w:sz w:val="24"/>
        </w:rPr>
        <w:t>一批</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CD3AF4">
        <w:rPr>
          <w:rFonts w:ascii="宋体" w:hAnsi="宋体" w:hint="eastAsia"/>
          <w:b/>
          <w:color w:val="000000" w:themeColor="text1"/>
          <w:spacing w:val="4"/>
          <w:sz w:val="24"/>
        </w:rPr>
        <w:t>分析仪器</w:t>
      </w:r>
      <w:r w:rsidR="007A780D">
        <w:rPr>
          <w:rFonts w:ascii="宋体" w:hAnsi="宋体" w:hint="eastAsia"/>
          <w:b/>
          <w:color w:val="000000" w:themeColor="text1"/>
          <w:spacing w:val="4"/>
          <w:sz w:val="24"/>
        </w:rPr>
        <w:t>一批</w:t>
      </w:r>
    </w:p>
    <w:p w:rsidR="001D2BC7" w:rsidRPr="001B2CDF"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二、项目编号：</w:t>
      </w:r>
      <w:r w:rsidRPr="001B2CDF">
        <w:rPr>
          <w:rFonts w:ascii="宋体" w:hAnsi="宋体"/>
          <w:b/>
          <w:color w:val="000000" w:themeColor="text1"/>
          <w:spacing w:val="4"/>
          <w:sz w:val="24"/>
        </w:rPr>
        <w:t>TDHW(</w:t>
      </w:r>
      <w:r w:rsidRPr="001B2CDF">
        <w:rPr>
          <w:rFonts w:ascii="宋体" w:hAnsi="宋体" w:hint="eastAsia"/>
          <w:b/>
          <w:color w:val="000000" w:themeColor="text1"/>
          <w:spacing w:val="4"/>
          <w:sz w:val="24"/>
        </w:rPr>
        <w:t>XJ</w:t>
      </w:r>
      <w:r w:rsidRPr="001B2CDF">
        <w:rPr>
          <w:rFonts w:ascii="宋体" w:hAnsi="宋体"/>
          <w:b/>
          <w:color w:val="000000" w:themeColor="text1"/>
          <w:spacing w:val="4"/>
          <w:sz w:val="24"/>
        </w:rPr>
        <w:t>)20</w:t>
      </w:r>
      <w:r w:rsidRPr="001B2CDF">
        <w:rPr>
          <w:rFonts w:ascii="宋体" w:hAnsi="宋体" w:hint="eastAsia"/>
          <w:b/>
          <w:color w:val="000000" w:themeColor="text1"/>
          <w:spacing w:val="4"/>
          <w:sz w:val="24"/>
        </w:rPr>
        <w:t>2</w:t>
      </w:r>
      <w:r w:rsidR="00C605A7" w:rsidRPr="001B2CDF">
        <w:rPr>
          <w:rFonts w:ascii="宋体" w:hAnsi="宋体"/>
          <w:b/>
          <w:color w:val="000000" w:themeColor="text1"/>
          <w:spacing w:val="4"/>
          <w:sz w:val="24"/>
        </w:rPr>
        <w:t>1</w:t>
      </w:r>
      <w:r w:rsidRPr="001B2CDF">
        <w:rPr>
          <w:rFonts w:ascii="宋体" w:hAnsi="宋体"/>
          <w:b/>
          <w:color w:val="000000" w:themeColor="text1"/>
          <w:spacing w:val="4"/>
          <w:sz w:val="24"/>
        </w:rPr>
        <w:t>-</w:t>
      </w:r>
      <w:r w:rsidR="002B400B">
        <w:rPr>
          <w:rFonts w:ascii="宋体" w:hAnsi="宋体" w:hint="eastAsia"/>
          <w:b/>
          <w:color w:val="000000" w:themeColor="text1"/>
          <w:spacing w:val="4"/>
          <w:sz w:val="24"/>
        </w:rPr>
        <w:t>115</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Pr>
          <w:rFonts w:ascii="宋体" w:hAnsi="宋体" w:hint="eastAsia"/>
          <w:bCs/>
          <w:color w:val="000000" w:themeColor="text1"/>
          <w:sz w:val="24"/>
        </w:rPr>
        <w:t>经国家工商行政管理机关注册的</w:t>
      </w:r>
      <w:r>
        <w:rPr>
          <w:rFonts w:hint="eastAsia"/>
          <w:color w:val="000000" w:themeColor="text1"/>
          <w:sz w:val="24"/>
        </w:rPr>
        <w:t>企业法人或其他组织</w:t>
      </w:r>
      <w:r>
        <w:rPr>
          <w:rFonts w:ascii="宋体" w:hAnsi="宋体" w:hint="eastAsia"/>
          <w:bCs/>
          <w:color w:val="000000" w:themeColor="text1"/>
          <w:sz w:val="24"/>
        </w:rPr>
        <w:t>，具有独立承担民事责任的能力；</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8"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9"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时间：</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0"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Pr="00E9704B" w:rsidRDefault="005D143C"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5D143C">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FA0570" w:rsidRPr="006C003D" w:rsidRDefault="00FA0570" w:rsidP="00E9704B">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（1）投标文件接收开始时间：</w:t>
      </w:r>
      <w:r w:rsidRPr="006C003D">
        <w:rPr>
          <w:rFonts w:ascii="宋体" w:hAnsi="宋体" w:hint="eastAsia"/>
          <w:color w:val="000000" w:themeColor="text1"/>
          <w:spacing w:val="4"/>
          <w:sz w:val="24"/>
        </w:rPr>
        <w:t>2021年</w:t>
      </w:r>
      <w:r w:rsidR="008401C7">
        <w:rPr>
          <w:rFonts w:ascii="宋体" w:hAnsi="宋体"/>
          <w:color w:val="000000" w:themeColor="text1"/>
          <w:spacing w:val="2"/>
          <w:kern w:val="0"/>
          <w:sz w:val="24"/>
        </w:rPr>
        <w:t>7</w:t>
      </w:r>
      <w:r w:rsidRPr="006C003D">
        <w:rPr>
          <w:rFonts w:ascii="宋体" w:hAnsi="宋体" w:hint="eastAsia"/>
          <w:color w:val="000000" w:themeColor="text1"/>
          <w:spacing w:val="2"/>
          <w:kern w:val="0"/>
          <w:sz w:val="24"/>
        </w:rPr>
        <w:t>月</w:t>
      </w:r>
      <w:r w:rsidR="002B400B">
        <w:rPr>
          <w:rFonts w:ascii="宋体" w:hAnsi="宋体" w:hint="eastAsia"/>
          <w:color w:val="000000" w:themeColor="text1"/>
          <w:spacing w:val="2"/>
          <w:kern w:val="0"/>
          <w:sz w:val="24"/>
        </w:rPr>
        <w:t>1</w:t>
      </w:r>
      <w:r w:rsidR="00B36090">
        <w:rPr>
          <w:rFonts w:ascii="宋体" w:hAnsi="宋体"/>
          <w:color w:val="000000" w:themeColor="text1"/>
          <w:spacing w:val="2"/>
          <w:kern w:val="0"/>
          <w:sz w:val="24"/>
        </w:rPr>
        <w:t>6</w:t>
      </w:r>
      <w:r w:rsidRPr="006C003D">
        <w:rPr>
          <w:rFonts w:ascii="宋体" w:hAnsi="宋体" w:hint="eastAsia"/>
          <w:color w:val="000000" w:themeColor="text1"/>
          <w:spacing w:val="2"/>
          <w:kern w:val="0"/>
          <w:sz w:val="24"/>
        </w:rPr>
        <w:t>日</w:t>
      </w:r>
      <w:r>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Ansi="宋体" w:hint="eastAsia"/>
          <w:color w:val="000000" w:themeColor="text1"/>
          <w:spacing w:val="4"/>
          <w:sz w:val="24"/>
        </w:rPr>
        <w:t>00分</w:t>
      </w:r>
    </w:p>
    <w:p w:rsidR="00FA0570" w:rsidRPr="006C003D" w:rsidRDefault="00FA0570" w:rsidP="00E9704B">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（2）投标文件接收截止时间及开标时间</w:t>
      </w:r>
      <w:r w:rsidRPr="006C003D">
        <w:rPr>
          <w:rFonts w:ascii="宋体" w:hint="eastAsia"/>
          <w:b/>
          <w:color w:val="000000" w:themeColor="text1"/>
          <w:spacing w:val="4"/>
          <w:sz w:val="24"/>
        </w:rPr>
        <w:t>：</w:t>
      </w:r>
      <w:r w:rsidRPr="006C003D">
        <w:rPr>
          <w:rFonts w:ascii="宋体" w:hAnsi="宋体"/>
          <w:color w:val="000000" w:themeColor="text1"/>
          <w:spacing w:val="2"/>
          <w:kern w:val="0"/>
          <w:sz w:val="24"/>
        </w:rPr>
        <w:t>2</w:t>
      </w:r>
      <w:r w:rsidRPr="006C003D">
        <w:rPr>
          <w:rFonts w:ascii="宋体" w:hAnsi="宋体"/>
          <w:color w:val="000000" w:themeColor="text1"/>
          <w:spacing w:val="4"/>
          <w:sz w:val="24"/>
        </w:rPr>
        <w:t>0</w:t>
      </w:r>
      <w:r w:rsidRPr="006C003D">
        <w:rPr>
          <w:rFonts w:ascii="宋体" w:hAnsi="宋体" w:hint="eastAsia"/>
          <w:color w:val="000000" w:themeColor="text1"/>
          <w:spacing w:val="4"/>
          <w:sz w:val="24"/>
        </w:rPr>
        <w:t>21年</w:t>
      </w:r>
      <w:r w:rsidR="008401C7">
        <w:rPr>
          <w:rFonts w:ascii="宋体" w:hAnsi="宋体"/>
          <w:color w:val="000000" w:themeColor="text1"/>
          <w:spacing w:val="2"/>
          <w:kern w:val="0"/>
          <w:sz w:val="24"/>
        </w:rPr>
        <w:t>7</w:t>
      </w:r>
      <w:r w:rsidRPr="006C003D">
        <w:rPr>
          <w:rFonts w:ascii="宋体" w:hAnsi="宋体" w:hint="eastAsia"/>
          <w:color w:val="000000" w:themeColor="text1"/>
          <w:spacing w:val="2"/>
          <w:kern w:val="0"/>
          <w:sz w:val="24"/>
        </w:rPr>
        <w:t>月</w:t>
      </w:r>
      <w:r w:rsidR="002B400B">
        <w:rPr>
          <w:rFonts w:ascii="宋体" w:hAnsi="宋体" w:hint="eastAsia"/>
          <w:color w:val="000000" w:themeColor="text1"/>
          <w:spacing w:val="2"/>
          <w:kern w:val="0"/>
          <w:sz w:val="24"/>
        </w:rPr>
        <w:t>1</w:t>
      </w:r>
      <w:r w:rsidR="00B36090">
        <w:rPr>
          <w:rFonts w:ascii="宋体" w:hAnsi="宋体"/>
          <w:color w:val="000000" w:themeColor="text1"/>
          <w:spacing w:val="2"/>
          <w:kern w:val="0"/>
          <w:sz w:val="24"/>
        </w:rPr>
        <w:t>6</w:t>
      </w:r>
      <w:bookmarkStart w:id="1" w:name="_GoBack"/>
      <w:bookmarkEnd w:id="1"/>
      <w:r w:rsidRPr="006C003D">
        <w:rPr>
          <w:rFonts w:ascii="宋体" w:hAnsi="宋体" w:hint="eastAsia"/>
          <w:color w:val="000000" w:themeColor="text1"/>
          <w:spacing w:val="2"/>
          <w:kern w:val="0"/>
          <w:sz w:val="24"/>
        </w:rPr>
        <w:t>日</w:t>
      </w:r>
      <w:r>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int="eastAsia"/>
          <w:color w:val="000000" w:themeColor="text1"/>
          <w:spacing w:val="4"/>
          <w:sz w:val="24"/>
        </w:rPr>
        <w:t>30</w:t>
      </w:r>
      <w:r w:rsidRPr="006C003D">
        <w:rPr>
          <w:rFonts w:ascii="宋体" w:hAnsi="宋体" w:hint="eastAsia"/>
          <w:color w:val="000000" w:themeColor="text1"/>
          <w:spacing w:val="4"/>
          <w:sz w:val="24"/>
        </w:rPr>
        <w:t xml:space="preserve">分 </w:t>
      </w:r>
    </w:p>
    <w:p w:rsidR="00FA0570" w:rsidRPr="006C003D" w:rsidRDefault="00FA0570" w:rsidP="00E9704B">
      <w:pPr>
        <w:spacing w:line="520" w:lineRule="exact"/>
        <w:ind w:firstLineChars="200" w:firstLine="498"/>
        <w:rPr>
          <w:rFonts w:ascii="宋体"/>
          <w:b/>
          <w:color w:val="000000" w:themeColor="text1"/>
          <w:spacing w:val="4"/>
          <w:sz w:val="24"/>
        </w:rPr>
      </w:pPr>
      <w:r w:rsidRPr="006C003D">
        <w:rPr>
          <w:rFonts w:ascii="宋体" w:hint="eastAsia"/>
          <w:b/>
          <w:color w:val="000000" w:themeColor="text1"/>
          <w:spacing w:val="4"/>
          <w:sz w:val="24"/>
        </w:rPr>
        <w:t>（3）投标文件接收地点：</w:t>
      </w:r>
      <w:r w:rsidRPr="006C003D">
        <w:rPr>
          <w:rFonts w:ascii="宋体" w:hAnsi="宋体" w:hint="eastAsia"/>
          <w:color w:val="000000" w:themeColor="text1"/>
          <w:spacing w:val="4"/>
          <w:sz w:val="24"/>
        </w:rPr>
        <w:t>南通大学</w:t>
      </w:r>
      <w:proofErr w:type="gramStart"/>
      <w:r w:rsidRPr="006C003D">
        <w:rPr>
          <w:rFonts w:ascii="宋体" w:hAnsi="宋体" w:hint="eastAsia"/>
          <w:color w:val="000000" w:themeColor="text1"/>
          <w:spacing w:val="4"/>
          <w:sz w:val="24"/>
        </w:rPr>
        <w:t>啬</w:t>
      </w:r>
      <w:proofErr w:type="gramEnd"/>
      <w:r w:rsidRPr="006C003D">
        <w:rPr>
          <w:rFonts w:ascii="宋体" w:hAnsi="宋体" w:hint="eastAsia"/>
          <w:color w:val="000000" w:themeColor="text1"/>
          <w:spacing w:val="4"/>
          <w:sz w:val="24"/>
        </w:rPr>
        <w:t>园校区北</w:t>
      </w:r>
      <w:proofErr w:type="gramStart"/>
      <w:r w:rsidRPr="006C003D">
        <w:rPr>
          <w:rFonts w:ascii="宋体" w:hAnsi="宋体" w:hint="eastAsia"/>
          <w:color w:val="000000" w:themeColor="text1"/>
          <w:spacing w:val="4"/>
          <w:sz w:val="24"/>
        </w:rPr>
        <w:t>一</w:t>
      </w:r>
      <w:proofErr w:type="gramEnd"/>
      <w:r w:rsidRPr="006C003D">
        <w:rPr>
          <w:rFonts w:ascii="宋体" w:hAnsi="宋体" w:hint="eastAsia"/>
          <w:color w:val="000000" w:themeColor="text1"/>
          <w:spacing w:val="4"/>
          <w:sz w:val="24"/>
        </w:rPr>
        <w:t>门东传达室</w:t>
      </w:r>
    </w:p>
    <w:p w:rsidR="00FA0570" w:rsidRDefault="00FA0570" w:rsidP="00E9704B">
      <w:pPr>
        <w:spacing w:line="520" w:lineRule="exact"/>
        <w:ind w:firstLineChars="200" w:firstLine="496"/>
        <w:rPr>
          <w:rFonts w:ascii="宋体" w:hAnsi="宋体"/>
          <w:color w:val="000000" w:themeColor="text1"/>
          <w:spacing w:val="4"/>
          <w:sz w:val="24"/>
        </w:rPr>
      </w:pPr>
      <w:r w:rsidRPr="006C003D">
        <w:rPr>
          <w:rFonts w:ascii="宋体" w:hAnsi="宋体" w:hint="eastAsia"/>
          <w:color w:val="000000" w:themeColor="text1"/>
          <w:spacing w:val="4"/>
          <w:sz w:val="24"/>
        </w:rPr>
        <w:t>（4）</w:t>
      </w:r>
      <w:r w:rsidRPr="006C003D">
        <w:rPr>
          <w:rFonts w:ascii="宋体" w:hAnsi="宋体" w:hint="eastAsia"/>
          <w:b/>
          <w:color w:val="000000" w:themeColor="text1"/>
          <w:spacing w:val="4"/>
          <w:sz w:val="24"/>
        </w:rPr>
        <w:t>联系人及联系方式：</w:t>
      </w:r>
      <w:r w:rsidRPr="006C003D">
        <w:rPr>
          <w:rFonts w:ascii="宋体" w:hAnsi="宋体" w:hint="eastAsia"/>
          <w:color w:val="000000" w:themeColor="text1"/>
          <w:spacing w:val="4"/>
          <w:sz w:val="24"/>
        </w:rPr>
        <w:t>邹老师0513-85012720</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Pr="008401C7" w:rsidRDefault="00194EF7" w:rsidP="00E9704B">
      <w:pPr>
        <w:spacing w:line="520" w:lineRule="exact"/>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1D449F" w:rsidRPr="008401C7" w:rsidRDefault="001D449F" w:rsidP="00E9704B">
      <w:pPr>
        <w:spacing w:line="520" w:lineRule="exact"/>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E9704B">
      <w:pPr>
        <w:spacing w:line="520" w:lineRule="exact"/>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E9704B">
      <w:pPr>
        <w:spacing w:line="520" w:lineRule="exact"/>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E9704B">
      <w:pPr>
        <w:spacing w:line="520" w:lineRule="exact"/>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E9704B">
      <w:pPr>
        <w:spacing w:line="520" w:lineRule="exact"/>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E9704B">
      <w:pPr>
        <w:spacing w:line="520" w:lineRule="exact"/>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r>
        <w:rPr>
          <w:rFonts w:ascii="宋体" w:hAnsi="宋体" w:hint="eastAsia"/>
          <w:color w:val="000000" w:themeColor="text1"/>
          <w:spacing w:val="2"/>
          <w:kern w:val="0"/>
          <w:sz w:val="24"/>
        </w:rPr>
        <w:t>李韦华</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；牛书花0513-85012891。</w:t>
      </w:r>
    </w:p>
    <w:p w:rsidR="001D2BC7" w:rsidRDefault="00FA0570" w:rsidP="00E9704B">
      <w:pPr>
        <w:pStyle w:val="1"/>
        <w:spacing w:line="520" w:lineRule="exact"/>
      </w:pPr>
      <w:r>
        <w:rPr>
          <w:sz w:val="24"/>
          <w:u w:val="single"/>
        </w:rPr>
        <w:br w:type="page"/>
      </w:r>
      <w:bookmarkStart w:id="2" w:name="_Toc76027039"/>
      <w:r>
        <w:rPr>
          <w:rFonts w:hint="eastAsia"/>
          <w:spacing w:val="4"/>
        </w:rPr>
        <w:lastRenderedPageBreak/>
        <w:t>第二部分</w:t>
      </w:r>
      <w:r>
        <w:rPr>
          <w:spacing w:val="4"/>
        </w:rPr>
        <w:t xml:space="preserve"> </w:t>
      </w:r>
      <w:r>
        <w:rPr>
          <w:rFonts w:hint="eastAsia"/>
        </w:rPr>
        <w:t>投标人须知</w:t>
      </w:r>
      <w:bookmarkEnd w:id="2"/>
    </w:p>
    <w:p w:rsidR="001D2BC7" w:rsidRDefault="00FA0570">
      <w:pPr>
        <w:pStyle w:val="2"/>
        <w:spacing w:before="120" w:after="120"/>
      </w:pPr>
      <w:bookmarkStart w:id="3" w:name="_Toc76027040"/>
      <w:r>
        <w:rPr>
          <w:rFonts w:hint="eastAsia"/>
        </w:rPr>
        <w:t>一、询价文件</w:t>
      </w:r>
      <w:bookmarkEnd w:id="3"/>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4" w:name="_Toc76027041"/>
      <w:r>
        <w:rPr>
          <w:rFonts w:hint="eastAsia"/>
        </w:rPr>
        <w:t>二、投标文件</w:t>
      </w:r>
      <w:bookmarkEnd w:id="4"/>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FD4465" w:rsidRPr="00FD4465" w:rsidRDefault="00FD4465">
      <w:pPr>
        <w:spacing w:line="360" w:lineRule="auto"/>
        <w:ind w:firstLineChars="200" w:firstLine="482"/>
        <w:rPr>
          <w:b/>
          <w:color w:val="000000" w:themeColor="text1"/>
          <w:sz w:val="24"/>
        </w:rPr>
      </w:pPr>
      <w:r w:rsidRPr="00FD4465">
        <w:rPr>
          <w:rFonts w:hint="eastAsia"/>
          <w:b/>
          <w:color w:val="000000" w:themeColor="text1"/>
          <w:sz w:val="24"/>
        </w:rPr>
        <w:t>投标人所投货物超过其经营范围的，则</w:t>
      </w:r>
      <w:proofErr w:type="gramStart"/>
      <w:r w:rsidR="008E5071">
        <w:rPr>
          <w:rFonts w:hint="eastAsia"/>
          <w:b/>
          <w:color w:val="000000" w:themeColor="text1"/>
          <w:sz w:val="24"/>
        </w:rPr>
        <w:t>作为废标处理</w:t>
      </w:r>
      <w:proofErr w:type="gramEnd"/>
      <w:r w:rsidRPr="00FD4465">
        <w:rPr>
          <w:rFonts w:hint="eastAsia"/>
          <w:b/>
          <w:color w:val="000000" w:themeColor="text1"/>
          <w:sz w:val="24"/>
        </w:rPr>
        <w:t>。</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5" w:name="_Toc76027042"/>
      <w:r>
        <w:rPr>
          <w:rFonts w:hint="eastAsia"/>
        </w:rPr>
        <w:t>三、投标细则</w:t>
      </w:r>
      <w:bookmarkEnd w:id="5"/>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6" w:name="_Toc76027043"/>
      <w:r>
        <w:rPr>
          <w:rFonts w:hint="eastAsia"/>
        </w:rPr>
        <w:t>四、询价方法及评判标准</w:t>
      </w:r>
      <w:bookmarkEnd w:id="6"/>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rsidR="001D2BC7" w:rsidRDefault="00FA0570">
      <w:pPr>
        <w:pStyle w:val="2"/>
        <w:spacing w:before="120" w:after="120"/>
      </w:pPr>
      <w:bookmarkStart w:id="7" w:name="_Toc76027044"/>
      <w:r>
        <w:rPr>
          <w:rFonts w:hint="eastAsia"/>
        </w:rPr>
        <w:t>五、定标</w:t>
      </w:r>
      <w:bookmarkEnd w:id="7"/>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8" w:name="_Toc76027045"/>
      <w:r>
        <w:rPr>
          <w:rFonts w:hint="eastAsia"/>
        </w:rPr>
        <w:lastRenderedPageBreak/>
        <w:t>六、合同的签订</w:t>
      </w:r>
      <w:bookmarkEnd w:id="8"/>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9" w:name="_Toc76027046"/>
      <w:r>
        <w:rPr>
          <w:rFonts w:hint="eastAsia"/>
        </w:rPr>
        <w:t>七、其他</w:t>
      </w:r>
      <w:bookmarkEnd w:id="9"/>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1"/>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10" w:name="_Toc76027047"/>
      <w:r>
        <w:rPr>
          <w:rFonts w:hint="eastAsia"/>
          <w:spacing w:val="4"/>
        </w:rPr>
        <w:lastRenderedPageBreak/>
        <w:t>第三部分</w:t>
      </w:r>
      <w:r>
        <w:rPr>
          <w:spacing w:val="4"/>
        </w:rPr>
        <w:t xml:space="preserve"> </w:t>
      </w:r>
      <w:r>
        <w:rPr>
          <w:rFonts w:hint="eastAsia"/>
        </w:rPr>
        <w:t>采购货物要求及相关说明</w:t>
      </w:r>
      <w:bookmarkEnd w:id="10"/>
    </w:p>
    <w:p w:rsidR="001D2BC7" w:rsidRDefault="00FA0570">
      <w:pPr>
        <w:rPr>
          <w:b/>
          <w:sz w:val="28"/>
          <w:szCs w:val="28"/>
        </w:rPr>
      </w:pPr>
      <w:r>
        <w:rPr>
          <w:rFonts w:hint="eastAsia"/>
          <w:b/>
          <w:sz w:val="28"/>
          <w:szCs w:val="28"/>
        </w:rPr>
        <w:t>货物需求一览表</w:t>
      </w:r>
    </w:p>
    <w:tbl>
      <w:tblPr>
        <w:tblW w:w="142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0"/>
        <w:gridCol w:w="1700"/>
        <w:gridCol w:w="1042"/>
        <w:gridCol w:w="1418"/>
        <w:gridCol w:w="832"/>
        <w:gridCol w:w="727"/>
        <w:gridCol w:w="1276"/>
        <w:gridCol w:w="1134"/>
        <w:gridCol w:w="1134"/>
        <w:gridCol w:w="1559"/>
        <w:gridCol w:w="1559"/>
        <w:gridCol w:w="1236"/>
      </w:tblGrid>
      <w:tr w:rsidR="00FB1D21" w:rsidRPr="00FB1D21" w:rsidTr="009D674D">
        <w:trPr>
          <w:trHeight w:val="740"/>
          <w:tblHeader/>
        </w:trPr>
        <w:tc>
          <w:tcPr>
            <w:tcW w:w="660" w:type="dxa"/>
            <w:shd w:val="clear" w:color="000000" w:fill="D0CECE"/>
            <w:noWrap/>
            <w:vAlign w:val="center"/>
            <w:hideMark/>
          </w:tcPr>
          <w:p w:rsidR="00FB1D21" w:rsidRPr="00FB1D21" w:rsidRDefault="00FB1D21" w:rsidP="00FB1D21">
            <w:pPr>
              <w:widowControl/>
              <w:jc w:val="center"/>
              <w:rPr>
                <w:rFonts w:ascii="宋体" w:hAnsi="宋体" w:cs="宋体"/>
                <w:b/>
                <w:bCs/>
                <w:color w:val="000000"/>
                <w:kern w:val="0"/>
                <w:sz w:val="22"/>
                <w:szCs w:val="22"/>
              </w:rPr>
            </w:pPr>
            <w:r w:rsidRPr="00FB1D21">
              <w:rPr>
                <w:rFonts w:ascii="宋体" w:hAnsi="宋体" w:cs="宋体" w:hint="eastAsia"/>
                <w:b/>
                <w:bCs/>
                <w:color w:val="000000"/>
                <w:kern w:val="0"/>
                <w:sz w:val="22"/>
                <w:szCs w:val="22"/>
              </w:rPr>
              <w:t>序号</w:t>
            </w:r>
          </w:p>
        </w:tc>
        <w:tc>
          <w:tcPr>
            <w:tcW w:w="1700" w:type="dxa"/>
            <w:shd w:val="clear" w:color="000000" w:fill="D0CECE"/>
            <w:noWrap/>
            <w:vAlign w:val="center"/>
            <w:hideMark/>
          </w:tcPr>
          <w:p w:rsidR="00FB1D21" w:rsidRPr="00FB1D21" w:rsidRDefault="00FB1D21" w:rsidP="00FB1D21">
            <w:pPr>
              <w:widowControl/>
              <w:jc w:val="center"/>
              <w:rPr>
                <w:rFonts w:ascii="宋体" w:hAnsi="宋体" w:cs="宋体"/>
                <w:b/>
                <w:bCs/>
                <w:color w:val="000000"/>
                <w:kern w:val="0"/>
                <w:sz w:val="22"/>
                <w:szCs w:val="22"/>
              </w:rPr>
            </w:pPr>
            <w:r w:rsidRPr="00FB1D21">
              <w:rPr>
                <w:rFonts w:ascii="宋体" w:hAnsi="宋体" w:cs="宋体" w:hint="eastAsia"/>
                <w:b/>
                <w:bCs/>
                <w:color w:val="000000"/>
                <w:kern w:val="0"/>
                <w:sz w:val="22"/>
                <w:szCs w:val="22"/>
              </w:rPr>
              <w:t>货物/服务名称</w:t>
            </w:r>
          </w:p>
        </w:tc>
        <w:tc>
          <w:tcPr>
            <w:tcW w:w="1042" w:type="dxa"/>
            <w:shd w:val="clear" w:color="000000" w:fill="D0CECE"/>
            <w:vAlign w:val="center"/>
            <w:hideMark/>
          </w:tcPr>
          <w:p w:rsidR="00FB1D21" w:rsidRPr="00FB1D21" w:rsidRDefault="00FB1D21" w:rsidP="00FB1D21">
            <w:pPr>
              <w:widowControl/>
              <w:jc w:val="center"/>
              <w:rPr>
                <w:rFonts w:ascii="宋体" w:hAnsi="宋体" w:cs="宋体"/>
                <w:b/>
                <w:bCs/>
                <w:color w:val="000000"/>
                <w:kern w:val="0"/>
                <w:sz w:val="22"/>
                <w:szCs w:val="22"/>
              </w:rPr>
            </w:pPr>
            <w:r w:rsidRPr="00FB1D21">
              <w:rPr>
                <w:rFonts w:ascii="宋体" w:hAnsi="宋体" w:cs="宋体" w:hint="eastAsia"/>
                <w:b/>
                <w:bCs/>
                <w:color w:val="000000"/>
                <w:kern w:val="0"/>
                <w:sz w:val="22"/>
                <w:szCs w:val="22"/>
              </w:rPr>
              <w:t>品牌/型号</w:t>
            </w:r>
          </w:p>
        </w:tc>
        <w:tc>
          <w:tcPr>
            <w:tcW w:w="1418" w:type="dxa"/>
            <w:shd w:val="clear" w:color="000000" w:fill="D0CECE"/>
            <w:noWrap/>
            <w:vAlign w:val="center"/>
            <w:hideMark/>
          </w:tcPr>
          <w:p w:rsidR="00FB1D21" w:rsidRPr="00FB1D21" w:rsidRDefault="00FB1D21" w:rsidP="00FB1D21">
            <w:pPr>
              <w:widowControl/>
              <w:jc w:val="center"/>
              <w:rPr>
                <w:rFonts w:ascii="宋体" w:hAnsi="宋体" w:cs="宋体"/>
                <w:b/>
                <w:bCs/>
                <w:color w:val="000000"/>
                <w:kern w:val="0"/>
                <w:sz w:val="22"/>
                <w:szCs w:val="22"/>
              </w:rPr>
            </w:pPr>
            <w:r w:rsidRPr="00FB1D21">
              <w:rPr>
                <w:rFonts w:ascii="宋体" w:hAnsi="宋体" w:cs="宋体" w:hint="eastAsia"/>
                <w:b/>
                <w:bCs/>
                <w:color w:val="000000"/>
                <w:kern w:val="0"/>
                <w:sz w:val="22"/>
                <w:szCs w:val="22"/>
              </w:rPr>
              <w:t>厂商</w:t>
            </w:r>
          </w:p>
        </w:tc>
        <w:tc>
          <w:tcPr>
            <w:tcW w:w="832" w:type="dxa"/>
            <w:shd w:val="clear" w:color="000000" w:fill="D0CECE"/>
            <w:noWrap/>
            <w:vAlign w:val="center"/>
            <w:hideMark/>
          </w:tcPr>
          <w:p w:rsidR="00FB1D21" w:rsidRPr="00FB1D21" w:rsidRDefault="00FB1D21" w:rsidP="00FB1D21">
            <w:pPr>
              <w:widowControl/>
              <w:jc w:val="center"/>
              <w:rPr>
                <w:rFonts w:ascii="宋体" w:hAnsi="宋体" w:cs="宋体"/>
                <w:b/>
                <w:bCs/>
                <w:color w:val="000000"/>
                <w:kern w:val="0"/>
                <w:sz w:val="22"/>
                <w:szCs w:val="22"/>
              </w:rPr>
            </w:pPr>
            <w:r w:rsidRPr="00FB1D21">
              <w:rPr>
                <w:rFonts w:ascii="宋体" w:hAnsi="宋体" w:cs="宋体" w:hint="eastAsia"/>
                <w:b/>
                <w:bCs/>
                <w:color w:val="000000"/>
                <w:kern w:val="0"/>
                <w:sz w:val="22"/>
                <w:szCs w:val="22"/>
              </w:rPr>
              <w:t>数量</w:t>
            </w:r>
          </w:p>
        </w:tc>
        <w:tc>
          <w:tcPr>
            <w:tcW w:w="727" w:type="dxa"/>
            <w:shd w:val="clear" w:color="000000" w:fill="D0CECE"/>
            <w:noWrap/>
            <w:vAlign w:val="center"/>
            <w:hideMark/>
          </w:tcPr>
          <w:p w:rsidR="00FB1D21" w:rsidRPr="00FB1D21" w:rsidRDefault="00FB1D21" w:rsidP="00FB1D21">
            <w:pPr>
              <w:widowControl/>
              <w:jc w:val="center"/>
              <w:rPr>
                <w:rFonts w:ascii="宋体" w:hAnsi="宋体" w:cs="宋体"/>
                <w:b/>
                <w:bCs/>
                <w:color w:val="000000"/>
                <w:kern w:val="0"/>
                <w:sz w:val="22"/>
                <w:szCs w:val="22"/>
              </w:rPr>
            </w:pPr>
            <w:r w:rsidRPr="00FB1D21">
              <w:rPr>
                <w:rFonts w:ascii="宋体" w:hAnsi="宋体" w:cs="宋体" w:hint="eastAsia"/>
                <w:b/>
                <w:bCs/>
                <w:color w:val="000000"/>
                <w:kern w:val="0"/>
                <w:sz w:val="22"/>
                <w:szCs w:val="22"/>
              </w:rPr>
              <w:t>单位</w:t>
            </w:r>
          </w:p>
        </w:tc>
        <w:tc>
          <w:tcPr>
            <w:tcW w:w="1276" w:type="dxa"/>
            <w:shd w:val="clear" w:color="000000" w:fill="D0CECE"/>
            <w:noWrap/>
            <w:vAlign w:val="center"/>
            <w:hideMark/>
          </w:tcPr>
          <w:p w:rsidR="00FB1D21" w:rsidRPr="00FB1D21" w:rsidRDefault="00FB1D21" w:rsidP="00FB1D21">
            <w:pPr>
              <w:widowControl/>
              <w:jc w:val="center"/>
              <w:rPr>
                <w:rFonts w:ascii="宋体" w:hAnsi="宋体" w:cs="宋体"/>
                <w:b/>
                <w:bCs/>
                <w:color w:val="000000"/>
                <w:kern w:val="0"/>
                <w:sz w:val="22"/>
                <w:szCs w:val="22"/>
              </w:rPr>
            </w:pPr>
            <w:r w:rsidRPr="00FB1D21">
              <w:rPr>
                <w:rFonts w:ascii="宋体" w:hAnsi="宋体" w:cs="宋体" w:hint="eastAsia"/>
                <w:b/>
                <w:bCs/>
                <w:color w:val="000000"/>
                <w:kern w:val="0"/>
                <w:sz w:val="22"/>
                <w:szCs w:val="22"/>
              </w:rPr>
              <w:t>预算单价(元)</w:t>
            </w:r>
          </w:p>
        </w:tc>
        <w:tc>
          <w:tcPr>
            <w:tcW w:w="1134" w:type="dxa"/>
            <w:shd w:val="clear" w:color="000000" w:fill="D0CECE"/>
            <w:noWrap/>
            <w:vAlign w:val="center"/>
            <w:hideMark/>
          </w:tcPr>
          <w:p w:rsidR="00FB1D21" w:rsidRPr="00FB1D21" w:rsidRDefault="00FB1D21" w:rsidP="00FB1D21">
            <w:pPr>
              <w:widowControl/>
              <w:jc w:val="center"/>
              <w:rPr>
                <w:rFonts w:ascii="宋体" w:hAnsi="宋体" w:cs="宋体"/>
                <w:b/>
                <w:bCs/>
                <w:color w:val="000000"/>
                <w:kern w:val="0"/>
                <w:sz w:val="22"/>
                <w:szCs w:val="22"/>
              </w:rPr>
            </w:pPr>
            <w:r w:rsidRPr="00FB1D21">
              <w:rPr>
                <w:rFonts w:ascii="宋体" w:hAnsi="宋体" w:cs="宋体" w:hint="eastAsia"/>
                <w:b/>
                <w:bCs/>
                <w:color w:val="000000"/>
                <w:kern w:val="0"/>
                <w:sz w:val="22"/>
                <w:szCs w:val="22"/>
              </w:rPr>
              <w:t>预算总价(元)</w:t>
            </w:r>
          </w:p>
        </w:tc>
        <w:tc>
          <w:tcPr>
            <w:tcW w:w="1134" w:type="dxa"/>
            <w:shd w:val="clear" w:color="000000" w:fill="D0CECE"/>
            <w:noWrap/>
            <w:vAlign w:val="center"/>
            <w:hideMark/>
          </w:tcPr>
          <w:p w:rsidR="00FB1D21" w:rsidRPr="00FB1D21" w:rsidRDefault="00FB1D21" w:rsidP="00FB1D21">
            <w:pPr>
              <w:widowControl/>
              <w:jc w:val="center"/>
              <w:rPr>
                <w:rFonts w:ascii="宋体" w:hAnsi="宋体" w:cs="宋体"/>
                <w:b/>
                <w:bCs/>
                <w:color w:val="000000"/>
                <w:kern w:val="0"/>
                <w:sz w:val="22"/>
                <w:szCs w:val="22"/>
              </w:rPr>
            </w:pPr>
            <w:r w:rsidRPr="00FB1D21">
              <w:rPr>
                <w:rFonts w:ascii="宋体" w:hAnsi="宋体" w:cs="宋体" w:hint="eastAsia"/>
                <w:b/>
                <w:bCs/>
                <w:color w:val="000000"/>
                <w:kern w:val="0"/>
                <w:sz w:val="22"/>
                <w:szCs w:val="22"/>
              </w:rPr>
              <w:t>使用人员</w:t>
            </w:r>
          </w:p>
        </w:tc>
        <w:tc>
          <w:tcPr>
            <w:tcW w:w="1559" w:type="dxa"/>
            <w:shd w:val="clear" w:color="000000" w:fill="D0CECE"/>
            <w:noWrap/>
            <w:vAlign w:val="center"/>
            <w:hideMark/>
          </w:tcPr>
          <w:p w:rsidR="00FB1D21" w:rsidRPr="00FB1D21" w:rsidRDefault="00FB1D21" w:rsidP="00FB1D21">
            <w:pPr>
              <w:widowControl/>
              <w:jc w:val="center"/>
              <w:rPr>
                <w:rFonts w:ascii="宋体" w:hAnsi="宋体" w:cs="宋体"/>
                <w:b/>
                <w:bCs/>
                <w:color w:val="000000"/>
                <w:kern w:val="0"/>
                <w:sz w:val="22"/>
                <w:szCs w:val="22"/>
              </w:rPr>
            </w:pPr>
            <w:r w:rsidRPr="00FB1D21">
              <w:rPr>
                <w:rFonts w:ascii="宋体" w:hAnsi="宋体" w:cs="宋体" w:hint="eastAsia"/>
                <w:b/>
                <w:bCs/>
                <w:color w:val="000000"/>
                <w:kern w:val="0"/>
                <w:sz w:val="22"/>
                <w:szCs w:val="22"/>
              </w:rPr>
              <w:t>使用人手机号</w:t>
            </w:r>
          </w:p>
        </w:tc>
        <w:tc>
          <w:tcPr>
            <w:tcW w:w="1559" w:type="dxa"/>
            <w:shd w:val="clear" w:color="000000" w:fill="D0CECE"/>
            <w:noWrap/>
            <w:vAlign w:val="center"/>
            <w:hideMark/>
          </w:tcPr>
          <w:p w:rsidR="00FB1D21" w:rsidRPr="00FB1D21" w:rsidRDefault="00FB1D21" w:rsidP="00FB1D21">
            <w:pPr>
              <w:widowControl/>
              <w:jc w:val="center"/>
              <w:rPr>
                <w:rFonts w:ascii="宋体" w:hAnsi="宋体" w:cs="宋体"/>
                <w:b/>
                <w:bCs/>
                <w:color w:val="000000"/>
                <w:kern w:val="0"/>
                <w:sz w:val="22"/>
                <w:szCs w:val="22"/>
              </w:rPr>
            </w:pPr>
            <w:r w:rsidRPr="00FB1D21">
              <w:rPr>
                <w:rFonts w:ascii="宋体" w:hAnsi="宋体" w:cs="宋体" w:hint="eastAsia"/>
                <w:b/>
                <w:bCs/>
                <w:color w:val="000000"/>
                <w:kern w:val="0"/>
                <w:sz w:val="22"/>
                <w:szCs w:val="22"/>
              </w:rPr>
              <w:t>部门</w:t>
            </w:r>
          </w:p>
        </w:tc>
        <w:tc>
          <w:tcPr>
            <w:tcW w:w="1236" w:type="dxa"/>
            <w:shd w:val="clear" w:color="000000" w:fill="D0CECE"/>
            <w:noWrap/>
            <w:vAlign w:val="center"/>
            <w:hideMark/>
          </w:tcPr>
          <w:p w:rsidR="00FB1D21" w:rsidRPr="00FB1D21" w:rsidRDefault="00FB1D21" w:rsidP="00FB1D21">
            <w:pPr>
              <w:widowControl/>
              <w:jc w:val="center"/>
              <w:rPr>
                <w:rFonts w:ascii="宋体" w:hAnsi="宋体" w:cs="宋体"/>
                <w:b/>
                <w:bCs/>
                <w:color w:val="000000"/>
                <w:kern w:val="0"/>
                <w:sz w:val="22"/>
                <w:szCs w:val="22"/>
              </w:rPr>
            </w:pPr>
            <w:r w:rsidRPr="00FB1D21">
              <w:rPr>
                <w:rFonts w:ascii="宋体" w:hAnsi="宋体" w:cs="宋体" w:hint="eastAsia"/>
                <w:b/>
                <w:bCs/>
                <w:color w:val="000000"/>
                <w:kern w:val="0"/>
                <w:sz w:val="22"/>
                <w:szCs w:val="22"/>
              </w:rPr>
              <w:t>备注</w:t>
            </w:r>
          </w:p>
        </w:tc>
      </w:tr>
      <w:tr w:rsidR="00FB1D21" w:rsidRPr="00FB1D21" w:rsidTr="009D674D">
        <w:trPr>
          <w:trHeight w:val="770"/>
        </w:trPr>
        <w:tc>
          <w:tcPr>
            <w:tcW w:w="66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光变视频展台</w:t>
            </w:r>
          </w:p>
        </w:tc>
        <w:tc>
          <w:tcPr>
            <w:tcW w:w="104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V1XS</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proofErr w:type="gramStart"/>
            <w:r w:rsidRPr="00100E1E">
              <w:rPr>
                <w:rFonts w:ascii="宋体" w:hAnsi="宋体" w:cs="宋体" w:hint="eastAsia"/>
                <w:color w:val="000000" w:themeColor="text1"/>
                <w:kern w:val="0"/>
                <w:sz w:val="22"/>
                <w:szCs w:val="22"/>
              </w:rPr>
              <w:t>捷宇智慧</w:t>
            </w:r>
            <w:proofErr w:type="gramEnd"/>
            <w:r w:rsidRPr="00100E1E">
              <w:rPr>
                <w:rFonts w:ascii="宋体" w:hAnsi="宋体" w:cs="宋体" w:hint="eastAsia"/>
                <w:color w:val="000000" w:themeColor="text1"/>
                <w:kern w:val="0"/>
                <w:sz w:val="22"/>
                <w:szCs w:val="22"/>
              </w:rPr>
              <w:t>星</w:t>
            </w:r>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3580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3580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proofErr w:type="gramStart"/>
            <w:r w:rsidRPr="00100E1E">
              <w:rPr>
                <w:rFonts w:ascii="宋体" w:hAnsi="宋体" w:cs="宋体" w:hint="eastAsia"/>
                <w:color w:val="000000" w:themeColor="text1"/>
                <w:kern w:val="0"/>
                <w:sz w:val="22"/>
                <w:szCs w:val="22"/>
              </w:rPr>
              <w:t>韩宇捷</w:t>
            </w:r>
            <w:proofErr w:type="gramEnd"/>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13912294905</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地理科学学院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r w:rsidR="00FB1D21" w:rsidRPr="00FB1D21" w:rsidTr="009D674D">
        <w:trPr>
          <w:trHeight w:val="770"/>
        </w:trPr>
        <w:tc>
          <w:tcPr>
            <w:tcW w:w="66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2</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超声清洗仪</w:t>
            </w:r>
          </w:p>
        </w:tc>
        <w:tc>
          <w:tcPr>
            <w:tcW w:w="104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单槽</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科生达</w:t>
            </w:r>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5000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5000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王丹</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15851300933</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地理科学学院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r w:rsidR="00666B6F" w:rsidRPr="00FB1D21" w:rsidTr="009D674D">
        <w:trPr>
          <w:trHeight w:val="770"/>
        </w:trPr>
        <w:tc>
          <w:tcPr>
            <w:tcW w:w="660" w:type="dxa"/>
            <w:shd w:val="clear" w:color="auto" w:fill="auto"/>
            <w:vAlign w:val="center"/>
          </w:tcPr>
          <w:p w:rsidR="00666B6F" w:rsidRPr="00100E1E" w:rsidRDefault="00666B6F" w:rsidP="00666B6F">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3</w:t>
            </w:r>
          </w:p>
        </w:tc>
        <w:tc>
          <w:tcPr>
            <w:tcW w:w="1700" w:type="dxa"/>
            <w:shd w:val="clear" w:color="auto" w:fill="auto"/>
            <w:vAlign w:val="center"/>
          </w:tcPr>
          <w:p w:rsidR="00666B6F" w:rsidRPr="00100E1E" w:rsidRDefault="00666B6F" w:rsidP="00666B6F">
            <w:pPr>
              <w:widowControl/>
              <w:jc w:val="center"/>
              <w:rPr>
                <w:color w:val="000000" w:themeColor="text1"/>
                <w:kern w:val="0"/>
                <w:sz w:val="22"/>
                <w:szCs w:val="22"/>
              </w:rPr>
            </w:pPr>
            <w:r w:rsidRPr="00100E1E">
              <w:rPr>
                <w:rFonts w:hint="eastAsia"/>
                <w:color w:val="000000" w:themeColor="text1"/>
                <w:sz w:val="22"/>
                <w:szCs w:val="22"/>
              </w:rPr>
              <w:t>底泥采样器（河湖底泥采样器）</w:t>
            </w:r>
          </w:p>
        </w:tc>
        <w:tc>
          <w:tcPr>
            <w:tcW w:w="1042" w:type="dxa"/>
            <w:shd w:val="clear" w:color="auto" w:fill="auto"/>
            <w:vAlign w:val="center"/>
          </w:tcPr>
          <w:p w:rsidR="00666B6F" w:rsidRPr="00100E1E" w:rsidRDefault="00666B6F" w:rsidP="00666B6F">
            <w:pPr>
              <w:jc w:val="center"/>
              <w:rPr>
                <w:color w:val="000000" w:themeColor="text1"/>
                <w:sz w:val="22"/>
                <w:szCs w:val="22"/>
              </w:rPr>
            </w:pPr>
            <w:r w:rsidRPr="00100E1E">
              <w:rPr>
                <w:rFonts w:hint="eastAsia"/>
                <w:color w:val="000000" w:themeColor="text1"/>
                <w:sz w:val="22"/>
                <w:szCs w:val="22"/>
              </w:rPr>
              <w:t>DP-90</w:t>
            </w:r>
          </w:p>
        </w:tc>
        <w:tc>
          <w:tcPr>
            <w:tcW w:w="1418" w:type="dxa"/>
            <w:shd w:val="clear" w:color="auto" w:fill="auto"/>
            <w:vAlign w:val="center"/>
          </w:tcPr>
          <w:p w:rsidR="00666B6F" w:rsidRPr="00100E1E" w:rsidRDefault="00666B6F" w:rsidP="00666B6F">
            <w:pPr>
              <w:jc w:val="center"/>
              <w:rPr>
                <w:color w:val="000000" w:themeColor="text1"/>
                <w:sz w:val="22"/>
                <w:szCs w:val="22"/>
              </w:rPr>
            </w:pPr>
            <w:r w:rsidRPr="00100E1E">
              <w:rPr>
                <w:rFonts w:hint="eastAsia"/>
                <w:color w:val="000000" w:themeColor="text1"/>
                <w:sz w:val="22"/>
                <w:szCs w:val="22"/>
              </w:rPr>
              <w:t>北京中</w:t>
            </w:r>
            <w:proofErr w:type="gramStart"/>
            <w:r w:rsidRPr="00100E1E">
              <w:rPr>
                <w:rFonts w:hint="eastAsia"/>
                <w:color w:val="000000" w:themeColor="text1"/>
                <w:sz w:val="22"/>
                <w:szCs w:val="22"/>
              </w:rPr>
              <w:t>勘</w:t>
            </w:r>
            <w:proofErr w:type="gramEnd"/>
          </w:p>
        </w:tc>
        <w:tc>
          <w:tcPr>
            <w:tcW w:w="832" w:type="dxa"/>
            <w:shd w:val="clear" w:color="auto" w:fill="auto"/>
            <w:vAlign w:val="center"/>
          </w:tcPr>
          <w:p w:rsidR="00666B6F" w:rsidRPr="00100E1E" w:rsidRDefault="00666B6F" w:rsidP="00666B6F">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w:t>
            </w:r>
          </w:p>
        </w:tc>
        <w:tc>
          <w:tcPr>
            <w:tcW w:w="727" w:type="dxa"/>
            <w:shd w:val="clear" w:color="auto" w:fill="auto"/>
            <w:vAlign w:val="center"/>
          </w:tcPr>
          <w:p w:rsidR="00666B6F" w:rsidRPr="00100E1E" w:rsidRDefault="00666B6F" w:rsidP="00666B6F">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tcPr>
          <w:p w:rsidR="00666B6F" w:rsidRPr="00100E1E" w:rsidRDefault="00666B6F" w:rsidP="00666B6F">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25000</w:t>
            </w:r>
          </w:p>
        </w:tc>
        <w:tc>
          <w:tcPr>
            <w:tcW w:w="1134" w:type="dxa"/>
            <w:shd w:val="clear" w:color="auto" w:fill="auto"/>
            <w:vAlign w:val="center"/>
          </w:tcPr>
          <w:p w:rsidR="00666B6F" w:rsidRPr="00100E1E" w:rsidRDefault="00666B6F" w:rsidP="00666B6F">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25000</w:t>
            </w:r>
          </w:p>
        </w:tc>
        <w:tc>
          <w:tcPr>
            <w:tcW w:w="1134" w:type="dxa"/>
            <w:shd w:val="clear" w:color="auto" w:fill="auto"/>
            <w:vAlign w:val="center"/>
          </w:tcPr>
          <w:p w:rsidR="00666B6F" w:rsidRPr="00100E1E" w:rsidRDefault="00666B6F" w:rsidP="00666B6F">
            <w:pPr>
              <w:widowControl/>
              <w:jc w:val="center"/>
              <w:rPr>
                <w:color w:val="000000" w:themeColor="text1"/>
                <w:kern w:val="0"/>
                <w:sz w:val="22"/>
                <w:szCs w:val="22"/>
              </w:rPr>
            </w:pPr>
            <w:r w:rsidRPr="00100E1E">
              <w:rPr>
                <w:rFonts w:hint="eastAsia"/>
                <w:color w:val="000000" w:themeColor="text1"/>
                <w:sz w:val="22"/>
                <w:szCs w:val="22"/>
              </w:rPr>
              <w:t>赵文伟</w:t>
            </w:r>
          </w:p>
        </w:tc>
        <w:tc>
          <w:tcPr>
            <w:tcW w:w="1559" w:type="dxa"/>
            <w:shd w:val="clear" w:color="auto" w:fill="auto"/>
            <w:vAlign w:val="center"/>
          </w:tcPr>
          <w:p w:rsidR="00666B6F" w:rsidRPr="00100E1E" w:rsidRDefault="00666B6F" w:rsidP="00666B6F">
            <w:pPr>
              <w:widowControl/>
              <w:jc w:val="center"/>
              <w:rPr>
                <w:rFonts w:ascii="宋体" w:hAnsi="宋体" w:cs="宋体"/>
                <w:color w:val="000000" w:themeColor="text1"/>
                <w:kern w:val="0"/>
                <w:sz w:val="22"/>
                <w:szCs w:val="22"/>
              </w:rPr>
            </w:pPr>
            <w:r w:rsidRPr="00100E1E">
              <w:rPr>
                <w:rFonts w:ascii="宋体" w:hAnsi="宋体" w:cs="宋体"/>
                <w:color w:val="000000" w:themeColor="text1"/>
                <w:kern w:val="0"/>
                <w:sz w:val="22"/>
                <w:szCs w:val="22"/>
              </w:rPr>
              <w:t>18751301239</w:t>
            </w:r>
          </w:p>
        </w:tc>
        <w:tc>
          <w:tcPr>
            <w:tcW w:w="1559" w:type="dxa"/>
            <w:shd w:val="clear" w:color="auto" w:fill="auto"/>
            <w:vAlign w:val="center"/>
          </w:tcPr>
          <w:p w:rsidR="00666B6F" w:rsidRPr="00100E1E" w:rsidRDefault="00666B6F" w:rsidP="00666B6F">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地理科学学院</w:t>
            </w:r>
          </w:p>
        </w:tc>
        <w:tc>
          <w:tcPr>
            <w:tcW w:w="1236" w:type="dxa"/>
            <w:shd w:val="clear" w:color="auto" w:fill="auto"/>
            <w:vAlign w:val="center"/>
          </w:tcPr>
          <w:p w:rsidR="00666B6F" w:rsidRPr="00100E1E" w:rsidRDefault="00666B6F" w:rsidP="00666B6F">
            <w:pPr>
              <w:widowControl/>
              <w:jc w:val="center"/>
              <w:rPr>
                <w:rFonts w:ascii="宋体" w:hAnsi="宋体" w:cs="宋体"/>
                <w:color w:val="000000" w:themeColor="text1"/>
                <w:kern w:val="0"/>
                <w:sz w:val="22"/>
                <w:szCs w:val="22"/>
              </w:rPr>
            </w:pPr>
          </w:p>
        </w:tc>
      </w:tr>
      <w:tr w:rsidR="00FB1D21" w:rsidRPr="00FB1D21" w:rsidTr="009D674D">
        <w:trPr>
          <w:trHeight w:val="770"/>
        </w:trPr>
        <w:tc>
          <w:tcPr>
            <w:tcW w:w="660" w:type="dxa"/>
            <w:shd w:val="clear" w:color="auto" w:fill="auto"/>
            <w:vAlign w:val="center"/>
            <w:hideMark/>
          </w:tcPr>
          <w:p w:rsidR="00FB1D21" w:rsidRPr="00100E1E" w:rsidRDefault="00666B6F"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4</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原子吸收光谱</w:t>
            </w:r>
          </w:p>
        </w:tc>
        <w:tc>
          <w:tcPr>
            <w:tcW w:w="104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AA-6880F</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岛津</w:t>
            </w:r>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98000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98000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蒋慧</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15190825609</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地理科学学院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r w:rsidR="00FB1D21" w:rsidRPr="00FB1D21" w:rsidTr="009D674D">
        <w:trPr>
          <w:trHeight w:val="770"/>
        </w:trPr>
        <w:tc>
          <w:tcPr>
            <w:tcW w:w="660" w:type="dxa"/>
            <w:shd w:val="clear" w:color="auto" w:fill="auto"/>
            <w:vAlign w:val="center"/>
            <w:hideMark/>
          </w:tcPr>
          <w:p w:rsidR="00FB1D21" w:rsidRPr="00100E1E" w:rsidRDefault="00666B6F"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5</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沉积物柱状采样器</w:t>
            </w:r>
          </w:p>
        </w:tc>
        <w:tc>
          <w:tcPr>
            <w:tcW w:w="104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SS-H-02</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proofErr w:type="spellStart"/>
            <w:r w:rsidRPr="00100E1E">
              <w:rPr>
                <w:rFonts w:ascii="宋体" w:hAnsi="宋体" w:cs="宋体" w:hint="eastAsia"/>
                <w:color w:val="000000" w:themeColor="text1"/>
                <w:kern w:val="0"/>
                <w:sz w:val="22"/>
                <w:szCs w:val="22"/>
              </w:rPr>
              <w:t>EasySensor</w:t>
            </w:r>
            <w:proofErr w:type="spellEnd"/>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20000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20000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王艳平</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18652093248</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地理科学学院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r w:rsidR="00FB1D21" w:rsidRPr="00FB1D21" w:rsidTr="009D674D">
        <w:trPr>
          <w:trHeight w:val="770"/>
        </w:trPr>
        <w:tc>
          <w:tcPr>
            <w:tcW w:w="660" w:type="dxa"/>
            <w:shd w:val="clear" w:color="auto" w:fill="auto"/>
            <w:vAlign w:val="center"/>
            <w:hideMark/>
          </w:tcPr>
          <w:p w:rsidR="00FB1D21" w:rsidRPr="00100E1E" w:rsidRDefault="00666B6F"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6</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多参数水质分析仪</w:t>
            </w:r>
          </w:p>
        </w:tc>
        <w:tc>
          <w:tcPr>
            <w:tcW w:w="104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Pro plus</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美国YSI</w:t>
            </w:r>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33000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33000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王艳平</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18652093248</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地理科学学院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r w:rsidR="00FB1D21" w:rsidRPr="00FB1D21" w:rsidTr="009D674D">
        <w:trPr>
          <w:trHeight w:val="770"/>
        </w:trPr>
        <w:tc>
          <w:tcPr>
            <w:tcW w:w="660" w:type="dxa"/>
            <w:shd w:val="clear" w:color="auto" w:fill="auto"/>
            <w:vAlign w:val="center"/>
            <w:hideMark/>
          </w:tcPr>
          <w:p w:rsidR="00FB1D21" w:rsidRPr="00100E1E" w:rsidRDefault="00666B6F"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7</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恒温定时红外加热器</w:t>
            </w:r>
          </w:p>
        </w:tc>
        <w:tc>
          <w:tcPr>
            <w:tcW w:w="104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HGJR-1100BT</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江苏悦成</w:t>
            </w:r>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1400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1400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张陈成</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15806299391</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纺织服装学院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r w:rsidR="00FB1D21" w:rsidRPr="00FB1D21" w:rsidTr="009D674D">
        <w:trPr>
          <w:trHeight w:val="770"/>
        </w:trPr>
        <w:tc>
          <w:tcPr>
            <w:tcW w:w="660" w:type="dxa"/>
            <w:shd w:val="clear" w:color="auto" w:fill="auto"/>
            <w:vAlign w:val="center"/>
            <w:hideMark/>
          </w:tcPr>
          <w:p w:rsidR="00FB1D21" w:rsidRPr="00100E1E" w:rsidRDefault="00666B6F"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8</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电热恒温鼓风干燥箱</w:t>
            </w:r>
          </w:p>
        </w:tc>
        <w:tc>
          <w:tcPr>
            <w:tcW w:w="1042" w:type="dxa"/>
            <w:shd w:val="clear" w:color="auto" w:fill="auto"/>
            <w:vAlign w:val="center"/>
            <w:hideMark/>
          </w:tcPr>
          <w:p w:rsidR="00FB1D21" w:rsidRPr="00100E1E" w:rsidRDefault="00FB1D21" w:rsidP="008D27C2">
            <w:pPr>
              <w:widowControl/>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DHG-9076A（72升） 300℃</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上海精宏实验设备有限公司</w:t>
            </w:r>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2760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2760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张陈成</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15806299391</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纺织服装学院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r w:rsidR="00FB1D21" w:rsidRPr="00FB1D21" w:rsidTr="009D674D">
        <w:trPr>
          <w:trHeight w:val="770"/>
        </w:trPr>
        <w:tc>
          <w:tcPr>
            <w:tcW w:w="660" w:type="dxa"/>
            <w:shd w:val="clear" w:color="auto" w:fill="auto"/>
            <w:vAlign w:val="center"/>
            <w:hideMark/>
          </w:tcPr>
          <w:p w:rsidR="00FB1D21" w:rsidRPr="00100E1E" w:rsidRDefault="00666B6F"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lastRenderedPageBreak/>
              <w:t>9</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恒温振荡器</w:t>
            </w:r>
          </w:p>
        </w:tc>
        <w:tc>
          <w:tcPr>
            <w:tcW w:w="104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SHA-B/C</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常州金坛良友仪器有限公司</w:t>
            </w:r>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2500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2500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张陈成</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15806299391</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纺织服装学院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r w:rsidR="00FB1D21" w:rsidRPr="00FB1D21" w:rsidTr="009D674D">
        <w:trPr>
          <w:trHeight w:val="770"/>
        </w:trPr>
        <w:tc>
          <w:tcPr>
            <w:tcW w:w="660" w:type="dxa"/>
            <w:shd w:val="clear" w:color="auto" w:fill="auto"/>
            <w:vAlign w:val="center"/>
            <w:hideMark/>
          </w:tcPr>
          <w:p w:rsidR="00FB1D21" w:rsidRPr="00100E1E" w:rsidRDefault="00666B6F" w:rsidP="00FB1D21">
            <w:pPr>
              <w:widowControl/>
              <w:jc w:val="center"/>
              <w:rPr>
                <w:rFonts w:ascii="宋体" w:hAnsi="宋体" w:cs="宋体"/>
                <w:color w:val="000000" w:themeColor="text1"/>
                <w:kern w:val="0"/>
                <w:sz w:val="22"/>
                <w:szCs w:val="22"/>
              </w:rPr>
            </w:pPr>
            <w:r w:rsidRPr="00100E1E">
              <w:rPr>
                <w:rFonts w:ascii="宋体" w:hAnsi="宋体" w:cs="宋体"/>
                <w:color w:val="000000" w:themeColor="text1"/>
                <w:kern w:val="0"/>
                <w:sz w:val="22"/>
                <w:szCs w:val="22"/>
              </w:rPr>
              <w:t>10</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集热式恒温磁力搅拌器</w:t>
            </w:r>
          </w:p>
        </w:tc>
        <w:tc>
          <w:tcPr>
            <w:tcW w:w="104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DF-Ⅱ</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常州润华仪器有限公司</w:t>
            </w:r>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10</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1280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12800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张陈成</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15806299391</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纺织服装学院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r w:rsidR="00FB1D21" w:rsidRPr="00FB1D21" w:rsidTr="009D674D">
        <w:trPr>
          <w:trHeight w:val="770"/>
        </w:trPr>
        <w:tc>
          <w:tcPr>
            <w:tcW w:w="660" w:type="dxa"/>
            <w:shd w:val="clear" w:color="auto" w:fill="auto"/>
            <w:vAlign w:val="center"/>
            <w:hideMark/>
          </w:tcPr>
          <w:p w:rsidR="00FB1D21" w:rsidRPr="00100E1E" w:rsidRDefault="00666B6F"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11</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人体骨骼模型</w:t>
            </w:r>
          </w:p>
        </w:tc>
        <w:tc>
          <w:tcPr>
            <w:tcW w:w="104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180CM带软肋神经等</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上海</w:t>
            </w:r>
            <w:proofErr w:type="gramStart"/>
            <w:r w:rsidRPr="00100E1E">
              <w:rPr>
                <w:rFonts w:ascii="宋体" w:hAnsi="宋体" w:cs="宋体" w:hint="eastAsia"/>
                <w:color w:val="000000" w:themeColor="text1"/>
                <w:kern w:val="0"/>
                <w:sz w:val="22"/>
                <w:szCs w:val="22"/>
              </w:rPr>
              <w:t>竖星教学</w:t>
            </w:r>
            <w:proofErr w:type="gramEnd"/>
            <w:r w:rsidRPr="00100E1E">
              <w:rPr>
                <w:rFonts w:ascii="宋体" w:hAnsi="宋体" w:cs="宋体" w:hint="eastAsia"/>
                <w:color w:val="000000" w:themeColor="text1"/>
                <w:kern w:val="0"/>
                <w:sz w:val="22"/>
                <w:szCs w:val="22"/>
              </w:rPr>
              <w:t>模型厂</w:t>
            </w:r>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1100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1100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张陈成</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15806299391</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纺织服装学院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r w:rsidR="00FB1D21" w:rsidRPr="00FB1D21" w:rsidTr="009D674D">
        <w:trPr>
          <w:trHeight w:val="770"/>
        </w:trPr>
        <w:tc>
          <w:tcPr>
            <w:tcW w:w="660" w:type="dxa"/>
            <w:shd w:val="clear" w:color="auto" w:fill="auto"/>
            <w:vAlign w:val="center"/>
            <w:hideMark/>
          </w:tcPr>
          <w:p w:rsidR="00FB1D21" w:rsidRPr="00100E1E" w:rsidRDefault="00666B6F"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12</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人体肌肉模型</w:t>
            </w:r>
          </w:p>
        </w:tc>
        <w:tc>
          <w:tcPr>
            <w:tcW w:w="104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60CM ABS高品质</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东臣文化有限公司</w:t>
            </w:r>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1400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1400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张陈成</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15806299391</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纺织服装学院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r w:rsidR="00FB1D21" w:rsidRPr="00FB1D21" w:rsidTr="009D674D">
        <w:trPr>
          <w:trHeight w:val="770"/>
        </w:trPr>
        <w:tc>
          <w:tcPr>
            <w:tcW w:w="660" w:type="dxa"/>
            <w:shd w:val="clear" w:color="auto" w:fill="auto"/>
            <w:vAlign w:val="center"/>
            <w:hideMark/>
          </w:tcPr>
          <w:p w:rsidR="00FB1D21" w:rsidRPr="00100E1E" w:rsidRDefault="00666B6F"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13</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全自动血液分析仪</w:t>
            </w:r>
          </w:p>
        </w:tc>
        <w:tc>
          <w:tcPr>
            <w:tcW w:w="104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XPEN60</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深圳</w:t>
            </w:r>
            <w:proofErr w:type="gramStart"/>
            <w:r w:rsidRPr="00100E1E">
              <w:rPr>
                <w:rFonts w:ascii="宋体" w:hAnsi="宋体" w:cs="宋体" w:hint="eastAsia"/>
                <w:color w:val="000000" w:themeColor="text1"/>
                <w:kern w:val="0"/>
                <w:sz w:val="22"/>
                <w:szCs w:val="22"/>
              </w:rPr>
              <w:t>塞斯鹏芯生物技术</w:t>
            </w:r>
            <w:proofErr w:type="gramEnd"/>
            <w:r w:rsidRPr="00100E1E">
              <w:rPr>
                <w:rFonts w:ascii="宋体" w:hAnsi="宋体" w:cs="宋体" w:hint="eastAsia"/>
                <w:color w:val="000000" w:themeColor="text1"/>
                <w:kern w:val="0"/>
                <w:sz w:val="22"/>
                <w:szCs w:val="22"/>
              </w:rPr>
              <w:t>有限公司</w:t>
            </w:r>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98000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98000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马振祥</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13962973215</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公共卫生学院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r w:rsidR="00FB1D21" w:rsidRPr="00FB1D21" w:rsidTr="009D674D">
        <w:trPr>
          <w:trHeight w:val="770"/>
        </w:trPr>
        <w:tc>
          <w:tcPr>
            <w:tcW w:w="660" w:type="dxa"/>
            <w:shd w:val="clear" w:color="auto" w:fill="auto"/>
            <w:vAlign w:val="center"/>
            <w:hideMark/>
          </w:tcPr>
          <w:p w:rsidR="00FB1D21" w:rsidRPr="00100E1E" w:rsidRDefault="00666B6F"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14</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双路粉尘采样仪</w:t>
            </w:r>
          </w:p>
        </w:tc>
        <w:tc>
          <w:tcPr>
            <w:tcW w:w="104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SFC-3BT</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建湖电子仪器仪表厂</w:t>
            </w:r>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5</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2100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10500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王雨飞</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13912876369</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公共卫生学院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r w:rsidR="00FB1D21" w:rsidRPr="00FB1D21" w:rsidTr="009D674D">
        <w:trPr>
          <w:trHeight w:val="770"/>
        </w:trPr>
        <w:tc>
          <w:tcPr>
            <w:tcW w:w="660" w:type="dxa"/>
            <w:shd w:val="clear" w:color="auto" w:fill="auto"/>
            <w:vAlign w:val="center"/>
            <w:hideMark/>
          </w:tcPr>
          <w:p w:rsidR="00FB1D21" w:rsidRPr="00100E1E" w:rsidRDefault="00666B6F"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15</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大气采样器</w:t>
            </w:r>
          </w:p>
        </w:tc>
        <w:tc>
          <w:tcPr>
            <w:tcW w:w="104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SQC-1000</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建湖电子仪器仪表厂</w:t>
            </w:r>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5</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1800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9000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王雨飞</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13912876369</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公共卫生学院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r w:rsidR="00FB1D21" w:rsidRPr="00FB1D21" w:rsidTr="009D674D">
        <w:trPr>
          <w:trHeight w:val="770"/>
        </w:trPr>
        <w:tc>
          <w:tcPr>
            <w:tcW w:w="660" w:type="dxa"/>
            <w:shd w:val="clear" w:color="auto" w:fill="auto"/>
            <w:vAlign w:val="center"/>
            <w:hideMark/>
          </w:tcPr>
          <w:p w:rsidR="00FB1D21" w:rsidRPr="00100E1E" w:rsidRDefault="00666B6F"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16</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高效液相色谱柱</w:t>
            </w:r>
          </w:p>
        </w:tc>
        <w:tc>
          <w:tcPr>
            <w:tcW w:w="104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Dube 10um10*250</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江苏汉邦科技公司</w:t>
            </w:r>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proofErr w:type="gramStart"/>
            <w:r w:rsidRPr="00100E1E">
              <w:rPr>
                <w:rFonts w:ascii="宋体" w:hAnsi="宋体" w:cs="宋体" w:hint="eastAsia"/>
                <w:color w:val="000000" w:themeColor="text1"/>
                <w:kern w:val="0"/>
                <w:sz w:val="22"/>
                <w:szCs w:val="22"/>
              </w:rPr>
              <w:t>个</w:t>
            </w:r>
            <w:proofErr w:type="gramEnd"/>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4800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4800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马振祥</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13962973215</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公共卫生学院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r w:rsidR="00FB1D21" w:rsidRPr="00FB1D21" w:rsidTr="009D674D">
        <w:trPr>
          <w:trHeight w:val="770"/>
        </w:trPr>
        <w:tc>
          <w:tcPr>
            <w:tcW w:w="660" w:type="dxa"/>
            <w:shd w:val="clear" w:color="auto" w:fill="auto"/>
            <w:vAlign w:val="center"/>
            <w:hideMark/>
          </w:tcPr>
          <w:p w:rsidR="00FB1D21" w:rsidRPr="00100E1E" w:rsidRDefault="00666B6F"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17</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数显粘度计</w:t>
            </w:r>
          </w:p>
        </w:tc>
        <w:tc>
          <w:tcPr>
            <w:tcW w:w="104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LVDV-2T</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BROOKFIELD</w:t>
            </w:r>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2</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44000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88000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苏广均</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15851392329</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化学化工学院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r w:rsidR="00FB1D21" w:rsidRPr="00FB1D21" w:rsidTr="009D674D">
        <w:trPr>
          <w:trHeight w:val="770"/>
        </w:trPr>
        <w:tc>
          <w:tcPr>
            <w:tcW w:w="660" w:type="dxa"/>
            <w:shd w:val="clear" w:color="auto" w:fill="auto"/>
            <w:vAlign w:val="center"/>
            <w:hideMark/>
          </w:tcPr>
          <w:p w:rsidR="00FB1D21" w:rsidRPr="00100E1E" w:rsidRDefault="00666B6F"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lastRenderedPageBreak/>
              <w:t>18</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烘干机</w:t>
            </w:r>
          </w:p>
        </w:tc>
        <w:tc>
          <w:tcPr>
            <w:tcW w:w="104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JH-15</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南通江海洗涤机械有限公司</w:t>
            </w:r>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11000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11000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张小丽</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13861992508</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纺织服装学院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r w:rsidR="00FB1D21" w:rsidRPr="00FB1D21" w:rsidTr="009D674D">
        <w:trPr>
          <w:trHeight w:val="770"/>
        </w:trPr>
        <w:tc>
          <w:tcPr>
            <w:tcW w:w="660" w:type="dxa"/>
            <w:shd w:val="clear" w:color="auto" w:fill="auto"/>
            <w:vAlign w:val="center"/>
            <w:hideMark/>
          </w:tcPr>
          <w:p w:rsidR="00FB1D21" w:rsidRPr="00100E1E" w:rsidRDefault="00666B6F"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19</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快速液体密度计</w:t>
            </w:r>
          </w:p>
        </w:tc>
        <w:tc>
          <w:tcPr>
            <w:tcW w:w="104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SJ-300YT</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上海束句仪器科技有限公司</w:t>
            </w:r>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4</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2000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8000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苏广均</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15851392329</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化学化工学院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r w:rsidR="00FB1D21" w:rsidRPr="00FB1D21" w:rsidTr="009D674D">
        <w:trPr>
          <w:trHeight w:val="770"/>
        </w:trPr>
        <w:tc>
          <w:tcPr>
            <w:tcW w:w="660" w:type="dxa"/>
            <w:shd w:val="clear" w:color="auto" w:fill="auto"/>
            <w:vAlign w:val="center"/>
            <w:hideMark/>
          </w:tcPr>
          <w:p w:rsidR="00FB1D21" w:rsidRPr="00100E1E" w:rsidRDefault="00666B6F"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20</w:t>
            </w:r>
          </w:p>
        </w:tc>
        <w:tc>
          <w:tcPr>
            <w:tcW w:w="1700"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偏光显微镜（配电脑）</w:t>
            </w:r>
          </w:p>
        </w:tc>
        <w:tc>
          <w:tcPr>
            <w:tcW w:w="104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59xc-pc</w:t>
            </w:r>
          </w:p>
        </w:tc>
        <w:tc>
          <w:tcPr>
            <w:tcW w:w="1418"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上海光学仪器一厂</w:t>
            </w:r>
          </w:p>
        </w:tc>
        <w:tc>
          <w:tcPr>
            <w:tcW w:w="832"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2</w:t>
            </w:r>
          </w:p>
        </w:tc>
        <w:tc>
          <w:tcPr>
            <w:tcW w:w="727"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台</w:t>
            </w:r>
          </w:p>
        </w:tc>
        <w:tc>
          <w:tcPr>
            <w:tcW w:w="127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53500 </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107000</w:t>
            </w:r>
          </w:p>
        </w:tc>
        <w:tc>
          <w:tcPr>
            <w:tcW w:w="1134"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苏广均</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15851392329</w:t>
            </w:r>
          </w:p>
        </w:tc>
        <w:tc>
          <w:tcPr>
            <w:tcW w:w="1559"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化学化工学院</w:t>
            </w:r>
          </w:p>
        </w:tc>
        <w:tc>
          <w:tcPr>
            <w:tcW w:w="1236" w:type="dxa"/>
            <w:shd w:val="clear" w:color="auto" w:fill="auto"/>
            <w:vAlign w:val="center"/>
            <w:hideMark/>
          </w:tcPr>
          <w:p w:rsidR="00FB1D21" w:rsidRPr="00100E1E" w:rsidRDefault="00FB1D21" w:rsidP="00FB1D21">
            <w:pPr>
              <w:widowControl/>
              <w:jc w:val="center"/>
              <w:rPr>
                <w:rFonts w:ascii="宋体" w:hAnsi="宋体" w:cs="宋体"/>
                <w:color w:val="000000" w:themeColor="text1"/>
                <w:kern w:val="0"/>
                <w:sz w:val="22"/>
                <w:szCs w:val="22"/>
              </w:rPr>
            </w:pPr>
            <w:r w:rsidRPr="00100E1E">
              <w:rPr>
                <w:rFonts w:ascii="宋体" w:hAnsi="宋体" w:cs="宋体" w:hint="eastAsia"/>
                <w:color w:val="000000" w:themeColor="text1"/>
                <w:kern w:val="0"/>
                <w:sz w:val="22"/>
                <w:szCs w:val="22"/>
              </w:rPr>
              <w:t xml:space="preserve">　</w:t>
            </w:r>
          </w:p>
        </w:tc>
      </w:tr>
    </w:tbl>
    <w:p w:rsidR="00FF4303" w:rsidRDefault="00FF4303">
      <w:pPr>
        <w:spacing w:line="288" w:lineRule="auto"/>
        <w:ind w:left="480"/>
        <w:rPr>
          <w:b/>
          <w:color w:val="000000"/>
          <w:sz w:val="24"/>
        </w:rPr>
      </w:pPr>
    </w:p>
    <w:p w:rsidR="00FF4303" w:rsidRDefault="00FF4303">
      <w:pPr>
        <w:spacing w:line="288" w:lineRule="auto"/>
        <w:ind w:left="480"/>
        <w:rPr>
          <w:b/>
          <w:color w:val="000000"/>
          <w:sz w:val="24"/>
        </w:rPr>
      </w:pPr>
    </w:p>
    <w:p w:rsidR="00FF4303" w:rsidRDefault="00FF4303">
      <w:pPr>
        <w:spacing w:line="288" w:lineRule="auto"/>
        <w:ind w:left="480"/>
        <w:rPr>
          <w:b/>
          <w:color w:val="000000"/>
          <w:sz w:val="24"/>
        </w:rPr>
      </w:pPr>
    </w:p>
    <w:p w:rsidR="001D2BC7" w:rsidRDefault="00FA0570">
      <w:pPr>
        <w:spacing w:line="288" w:lineRule="auto"/>
        <w:ind w:left="480"/>
        <w:rPr>
          <w:b/>
          <w:color w:val="000000"/>
          <w:sz w:val="24"/>
        </w:rPr>
      </w:pPr>
      <w:r>
        <w:rPr>
          <w:rFonts w:hint="eastAsia"/>
          <w:b/>
          <w:color w:val="000000"/>
          <w:sz w:val="24"/>
        </w:rPr>
        <w:t>注：</w:t>
      </w:r>
      <w:r>
        <w:rPr>
          <w:rFonts w:hint="eastAsia"/>
          <w:b/>
          <w:color w:val="000000"/>
          <w:sz w:val="24"/>
        </w:rPr>
        <w:t>1</w:t>
      </w:r>
      <w:r>
        <w:rPr>
          <w:rFonts w:hint="eastAsia"/>
          <w:b/>
          <w:color w:val="000000"/>
          <w:sz w:val="24"/>
        </w:rPr>
        <w:t>、投标人所投设备的</w:t>
      </w:r>
      <w:r w:rsidR="00A54D92">
        <w:rPr>
          <w:rFonts w:hint="eastAsia"/>
          <w:b/>
          <w:color w:val="000000"/>
          <w:sz w:val="24"/>
        </w:rPr>
        <w:t>参数</w:t>
      </w:r>
      <w:r>
        <w:rPr>
          <w:rFonts w:hint="eastAsia"/>
          <w:b/>
          <w:color w:val="000000"/>
          <w:sz w:val="24"/>
        </w:rPr>
        <w:t>性能不得低于以上设备型号的</w:t>
      </w:r>
      <w:r w:rsidR="00A54D92">
        <w:rPr>
          <w:rFonts w:hint="eastAsia"/>
          <w:b/>
          <w:color w:val="000000"/>
          <w:sz w:val="24"/>
        </w:rPr>
        <w:t>参数</w:t>
      </w:r>
      <w:r>
        <w:rPr>
          <w:rFonts w:hint="eastAsia"/>
          <w:b/>
          <w:color w:val="000000"/>
          <w:sz w:val="24"/>
        </w:rPr>
        <w:t>性能且必须满足使用老师功能需求，否则不予认定。</w:t>
      </w:r>
    </w:p>
    <w:p w:rsidR="00FF5F63" w:rsidRDefault="00FF5F63">
      <w:pPr>
        <w:spacing w:line="288" w:lineRule="auto"/>
        <w:ind w:left="480"/>
        <w:rPr>
          <w:b/>
          <w:color w:val="000000"/>
          <w:sz w:val="24"/>
        </w:rPr>
      </w:pPr>
      <w:r>
        <w:rPr>
          <w:rFonts w:hint="eastAsia"/>
          <w:b/>
          <w:color w:val="000000"/>
          <w:sz w:val="24"/>
        </w:rPr>
        <w:t xml:space="preserve"> </w:t>
      </w:r>
      <w:r>
        <w:rPr>
          <w:b/>
          <w:color w:val="000000"/>
          <w:sz w:val="24"/>
        </w:rPr>
        <w:t xml:space="preserve">   2</w:t>
      </w:r>
      <w:r>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rsidR="001D2BC7" w:rsidRDefault="00FF5F63">
      <w:pPr>
        <w:spacing w:line="288" w:lineRule="auto"/>
        <w:ind w:left="480" w:firstLineChars="200" w:firstLine="482"/>
        <w:rPr>
          <w:b/>
          <w:color w:val="000000"/>
          <w:sz w:val="24"/>
        </w:rPr>
      </w:pPr>
      <w:r>
        <w:rPr>
          <w:b/>
          <w:color w:val="000000"/>
          <w:sz w:val="24"/>
        </w:rPr>
        <w:t>3</w:t>
      </w:r>
      <w:r w:rsidR="00FA0570">
        <w:rPr>
          <w:rFonts w:hint="eastAsia"/>
          <w:b/>
          <w:color w:val="000000"/>
          <w:sz w:val="24"/>
        </w:rPr>
        <w:t>、以上设备采用不打包中标，满足要求的单项选择最低价中标。</w:t>
      </w:r>
    </w:p>
    <w:p w:rsidR="001D2BC7" w:rsidRDefault="001D2BC7"/>
    <w:p w:rsidR="001D2BC7" w:rsidRDefault="00FA0570">
      <w:pPr>
        <w:spacing w:line="288" w:lineRule="auto"/>
        <w:ind w:leftChars="50" w:left="693" w:hangingChars="244" w:hanging="588"/>
        <w:rPr>
          <w:b/>
          <w:color w:val="000000" w:themeColor="text1"/>
          <w:sz w:val="24"/>
        </w:rPr>
        <w:sectPr w:rsidR="001D2BC7">
          <w:pgSz w:w="16838" w:h="11906" w:orient="landscape"/>
          <w:pgMar w:top="1418" w:right="1440" w:bottom="1644" w:left="1440" w:header="851" w:footer="992" w:gutter="0"/>
          <w:cols w:space="425"/>
          <w:titlePg/>
          <w:docGrid w:linePitch="312"/>
        </w:sectPr>
      </w:pPr>
      <w:r>
        <w:rPr>
          <w:b/>
          <w:color w:val="000000" w:themeColor="text1"/>
          <w:sz w:val="24"/>
        </w:rPr>
        <w:br w:type="page"/>
      </w:r>
    </w:p>
    <w:p w:rsidR="001D2BC7" w:rsidRDefault="00FA0570">
      <w:pPr>
        <w:pStyle w:val="1"/>
        <w:rPr>
          <w:sz w:val="24"/>
        </w:rPr>
      </w:pPr>
      <w:bookmarkStart w:id="11" w:name="_Toc76027048"/>
      <w:r>
        <w:rPr>
          <w:rFonts w:hint="eastAsia"/>
        </w:rPr>
        <w:lastRenderedPageBreak/>
        <w:t>第四部分</w:t>
      </w:r>
      <w:r>
        <w:t xml:space="preserve"> </w:t>
      </w:r>
      <w:r>
        <w:rPr>
          <w:rFonts w:hint="eastAsia"/>
        </w:rPr>
        <w:t>商务条款</w:t>
      </w:r>
      <w:bookmarkEnd w:id="11"/>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w:t>
      </w:r>
      <w:r>
        <w:rPr>
          <w:color w:val="000000" w:themeColor="text1"/>
          <w:sz w:val="24"/>
        </w:rPr>
        <w:t>15</w:t>
      </w:r>
      <w:r>
        <w:rPr>
          <w:rFonts w:hint="eastAsia"/>
          <w:color w:val="000000" w:themeColor="text1"/>
          <w:sz w:val="24"/>
        </w:rPr>
        <w:t>个工作日内支付合同总金额的全款。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FA0570">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rsidR="001D2BC7" w:rsidRDefault="00FA0570">
      <w:pPr>
        <w:pStyle w:val="1"/>
        <w:rPr>
          <w:sz w:val="24"/>
        </w:rPr>
      </w:pPr>
      <w:bookmarkStart w:id="12" w:name="_Toc76027049"/>
      <w:r>
        <w:rPr>
          <w:rFonts w:hint="eastAsia"/>
        </w:rPr>
        <w:lastRenderedPageBreak/>
        <w:t>第五部分</w:t>
      </w:r>
      <w:r>
        <w:t xml:space="preserve"> </w:t>
      </w:r>
      <w:r>
        <w:rPr>
          <w:rFonts w:hint="eastAsia"/>
        </w:rPr>
        <w:t>附</w:t>
      </w:r>
      <w:r>
        <w:t xml:space="preserve">  </w:t>
      </w:r>
      <w:r>
        <w:rPr>
          <w:rFonts w:hint="eastAsia"/>
        </w:rPr>
        <w:t>件</w:t>
      </w:r>
      <w:bookmarkEnd w:id="12"/>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3"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4" w:name="_Toc76027050"/>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rsidR="001D2BC7" w:rsidRDefault="00FA0570">
      <w:pPr>
        <w:jc w:val="center"/>
        <w:rPr>
          <w:rFonts w:ascii="宋体"/>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rsidR="001D2BC7" w:rsidRDefault="00FA0570">
      <w:pPr>
        <w:spacing w:line="360" w:lineRule="auto"/>
        <w:rPr>
          <w:color w:val="000000"/>
          <w:sz w:val="24"/>
        </w:rPr>
      </w:pPr>
      <w:r>
        <w:rPr>
          <w:rFonts w:hint="eastAsia"/>
          <w:color w:val="000000"/>
          <w:sz w:val="24"/>
        </w:rPr>
        <w:t>南通大学招投标管理办公室：</w:t>
      </w:r>
    </w:p>
    <w:p w:rsidR="001D2BC7" w:rsidRDefault="00FA0570">
      <w:pPr>
        <w:spacing w:line="360" w:lineRule="auto"/>
        <w:ind w:left="1" w:firstLineChars="235" w:firstLine="564"/>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项目询价文件（项目编号</w:t>
      </w:r>
      <w:r>
        <w:rPr>
          <w:color w:val="000000"/>
          <w:sz w:val="24"/>
          <w:u w:val="single"/>
        </w:rPr>
        <w:t xml:space="preserve">           </w:t>
      </w:r>
      <w:r>
        <w:rPr>
          <w:rFonts w:hint="eastAsia"/>
          <w:color w:val="000000"/>
          <w:sz w:val="24"/>
        </w:rPr>
        <w:t>），已完全了解询价文件中的所有条款及要求，决定参加投标，同时做出如下承诺：</w:t>
      </w:r>
    </w:p>
    <w:p w:rsidR="001D2BC7" w:rsidRDefault="00FA0570">
      <w:pPr>
        <w:spacing w:line="360" w:lineRule="auto"/>
        <w:ind w:firstLineChars="200" w:firstLine="480"/>
        <w:rPr>
          <w:color w:val="000000"/>
          <w:sz w:val="24"/>
        </w:rPr>
      </w:pPr>
      <w:r>
        <w:rPr>
          <w:color w:val="000000"/>
          <w:sz w:val="24"/>
        </w:rPr>
        <w:t>1</w:t>
      </w:r>
      <w:r>
        <w:rPr>
          <w:rFonts w:hint="eastAsia"/>
          <w:color w:val="000000"/>
          <w:sz w:val="24"/>
        </w:rPr>
        <w:t>、我公司与本询价项目及该项目相关人员之间均不存在可能影响询价公正性的任何利害关系。</w:t>
      </w:r>
    </w:p>
    <w:p w:rsidR="001D2BC7" w:rsidRDefault="00FA0570" w:rsidP="008C52D5">
      <w:pPr>
        <w:spacing w:line="360" w:lineRule="auto"/>
        <w:ind w:firstLineChars="200" w:firstLine="480"/>
        <w:rPr>
          <w:color w:val="000000"/>
          <w:sz w:val="24"/>
        </w:rPr>
      </w:pPr>
      <w:r>
        <w:rPr>
          <w:color w:val="000000"/>
          <w:sz w:val="24"/>
        </w:rPr>
        <w:t>2</w:t>
      </w:r>
      <w:r>
        <w:rPr>
          <w:rFonts w:hint="eastAsia"/>
          <w:color w:val="000000"/>
          <w:sz w:val="24"/>
        </w:rPr>
        <w:t>、愿按询价文件的要求提供货物和服务，投标货物及服务的投标价</w:t>
      </w:r>
      <w:r w:rsidR="008C52D5">
        <w:rPr>
          <w:rFonts w:hint="eastAsia"/>
          <w:color w:val="000000"/>
          <w:sz w:val="24"/>
        </w:rPr>
        <w:t>详见</w:t>
      </w:r>
      <w:r w:rsidR="008C52D5">
        <w:rPr>
          <w:rFonts w:ascii="宋体" w:hAnsi="宋体" w:hint="eastAsia"/>
          <w:color w:val="000000"/>
          <w:spacing w:val="4"/>
          <w:sz w:val="24"/>
        </w:rPr>
        <w:t>投标报价表</w:t>
      </w:r>
      <w:r>
        <w:rPr>
          <w:rFonts w:hint="eastAsia"/>
          <w:color w:val="000000"/>
          <w:sz w:val="24"/>
        </w:rPr>
        <w:t>。</w:t>
      </w:r>
    </w:p>
    <w:p w:rsidR="001D2BC7" w:rsidRDefault="00FA0570">
      <w:pPr>
        <w:spacing w:line="360" w:lineRule="auto"/>
        <w:ind w:firstLineChars="200" w:firstLine="480"/>
        <w:rPr>
          <w:color w:val="000000"/>
          <w:sz w:val="24"/>
        </w:rPr>
      </w:pPr>
      <w:r>
        <w:rPr>
          <w:color w:val="000000"/>
          <w:sz w:val="24"/>
        </w:rPr>
        <w:t>3</w:t>
      </w:r>
      <w:r>
        <w:rPr>
          <w:rFonts w:hint="eastAsia"/>
          <w:color w:val="000000"/>
          <w:sz w:val="24"/>
        </w:rPr>
        <w:t>、接受询价文件的所有条款、条件和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放弃对询价文件提出质疑的权利。</w:t>
      </w:r>
    </w:p>
    <w:p w:rsidR="001D2BC7" w:rsidRDefault="00FA0570">
      <w:pPr>
        <w:spacing w:line="360" w:lineRule="auto"/>
        <w:ind w:firstLineChars="200" w:firstLine="480"/>
        <w:rPr>
          <w:color w:val="000000"/>
          <w:sz w:val="24"/>
        </w:rPr>
      </w:pPr>
      <w:r>
        <w:rPr>
          <w:color w:val="000000"/>
          <w:sz w:val="24"/>
        </w:rPr>
        <w:t>4</w:t>
      </w:r>
      <w:r>
        <w:rPr>
          <w:rFonts w:hint="eastAsia"/>
          <w:color w:val="000000"/>
          <w:sz w:val="24"/>
        </w:rPr>
        <w:t>、同意按照询价文件的要求提供所有资料、数据或信息。</w:t>
      </w:r>
    </w:p>
    <w:p w:rsidR="001D2BC7" w:rsidRDefault="00FA0570">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rsidR="001D2BC7" w:rsidRDefault="00FA0570">
      <w:pPr>
        <w:spacing w:line="360" w:lineRule="auto"/>
        <w:ind w:firstLineChars="200" w:firstLine="480"/>
        <w:rPr>
          <w:color w:val="000000"/>
          <w:sz w:val="24"/>
        </w:rPr>
      </w:pPr>
      <w:r>
        <w:rPr>
          <w:color w:val="000000"/>
          <w:sz w:val="24"/>
        </w:rPr>
        <w:t>6</w:t>
      </w:r>
      <w:r>
        <w:rPr>
          <w:rFonts w:hint="eastAsia"/>
          <w:color w:val="000000"/>
          <w:sz w:val="24"/>
        </w:rPr>
        <w:t>、我方如中标，将保证遵守询价文件对投标人的所有要求和规定，履行自己在投标文件中承诺的全部责任和义务。</w:t>
      </w:r>
    </w:p>
    <w:p w:rsidR="001D2BC7" w:rsidRDefault="00FA0570">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rsidR="001D2BC7" w:rsidRDefault="00FA0570">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1D2BC7">
        <w:trPr>
          <w:trHeight w:val="587"/>
          <w:jc w:val="center"/>
        </w:trPr>
        <w:tc>
          <w:tcPr>
            <w:tcW w:w="2376" w:type="dxa"/>
          </w:tcPr>
          <w:p w:rsidR="001D2BC7" w:rsidRDefault="00FA0570" w:rsidP="00170291">
            <w:pPr>
              <w:spacing w:line="480" w:lineRule="auto"/>
              <w:rPr>
                <w:color w:val="000000"/>
                <w:sz w:val="24"/>
              </w:rPr>
            </w:pPr>
            <w:r>
              <w:rPr>
                <w:rFonts w:hint="eastAsia"/>
                <w:color w:val="000000"/>
                <w:sz w:val="24"/>
              </w:rPr>
              <w:t>投标人名称（公章）：</w:t>
            </w:r>
          </w:p>
        </w:tc>
        <w:tc>
          <w:tcPr>
            <w:tcW w:w="4678" w:type="dxa"/>
            <w:tcBorders>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F5F63" w:rsidP="00FF5F63">
            <w:pPr>
              <w:spacing w:line="480" w:lineRule="auto"/>
              <w:rPr>
                <w:color w:val="000000"/>
                <w:sz w:val="24"/>
              </w:rPr>
            </w:pPr>
            <w:r>
              <w:rPr>
                <w:rFonts w:hint="eastAsia"/>
                <w:color w:val="000000"/>
                <w:sz w:val="24"/>
              </w:rPr>
              <w:t>被</w:t>
            </w:r>
            <w:r w:rsidR="00FA0570">
              <w:rPr>
                <w:rFonts w:hint="eastAsia"/>
                <w:color w:val="000000"/>
                <w:sz w:val="24"/>
              </w:rPr>
              <w:t>授权代表（签名）：</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手</w:t>
            </w:r>
            <w:r>
              <w:rPr>
                <w:color w:val="000000"/>
                <w:sz w:val="24"/>
              </w:rPr>
              <w:t xml:space="preserve">          </w:t>
            </w:r>
            <w:r>
              <w:rPr>
                <w:rFonts w:hint="eastAsia"/>
                <w:color w:val="000000"/>
                <w:sz w:val="24"/>
              </w:rPr>
              <w:t>机</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ascii="Adobe 黑体 Std R" w:eastAsia="Adobe 黑体 Std R" w:hAnsi="Adobe 黑体 Std R"/>
                <w:color w:val="000000"/>
                <w:sz w:val="24"/>
              </w:rPr>
              <w:t xml:space="preserve">E  m  a  </w:t>
            </w:r>
            <w:proofErr w:type="spellStart"/>
            <w:r>
              <w:rPr>
                <w:rFonts w:ascii="Adobe 黑体 Std R" w:eastAsia="Adobe 黑体 Std R" w:hAnsi="Adobe 黑体 Std R"/>
                <w:color w:val="000000"/>
                <w:sz w:val="24"/>
              </w:rPr>
              <w:t>i</w:t>
            </w:r>
            <w:proofErr w:type="spellEnd"/>
            <w:r>
              <w:rPr>
                <w:rFonts w:ascii="Adobe 黑体 Std R" w:eastAsia="Adobe 黑体 Std R" w:hAnsi="Adobe 黑体 Std R"/>
                <w:color w:val="000000"/>
                <w:sz w:val="24"/>
              </w:rPr>
              <w:t xml:space="preserve">  l</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日</w:t>
            </w:r>
            <w:r>
              <w:rPr>
                <w:color w:val="000000"/>
                <w:sz w:val="24"/>
              </w:rPr>
              <w:t xml:space="preserve">          </w:t>
            </w:r>
            <w:r>
              <w:rPr>
                <w:rFonts w:hint="eastAsia"/>
                <w:color w:val="000000"/>
                <w:sz w:val="24"/>
              </w:rPr>
              <w:t>期</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bl>
    <w:p w:rsidR="001D2BC7" w:rsidRDefault="001D2BC7">
      <w:pPr>
        <w:snapToGrid w:val="0"/>
        <w:spacing w:line="360" w:lineRule="auto"/>
        <w:ind w:leftChars="-68" w:left="-143" w:rightChars="-167" w:right="-351"/>
        <w:rPr>
          <w:rFonts w:ascii="宋体"/>
          <w:color w:val="000000"/>
          <w:spacing w:val="4"/>
          <w:sz w:val="24"/>
        </w:rPr>
        <w:sectPr w:rsidR="001D2BC7">
          <w:pgSz w:w="11906" w:h="16838"/>
          <w:pgMar w:top="1440" w:right="1440" w:bottom="1644" w:left="1440" w:header="851" w:footer="992" w:gutter="0"/>
          <w:cols w:space="425"/>
          <w:titlePg/>
          <w:docGrid w:linePitch="312"/>
        </w:sectPr>
      </w:pPr>
    </w:p>
    <w:p w:rsidR="001D2BC7" w:rsidRDefault="00FA0570">
      <w:pPr>
        <w:pStyle w:val="2"/>
        <w:spacing w:before="120" w:after="120"/>
        <w:rPr>
          <w:b w:val="0"/>
          <w:sz w:val="21"/>
          <w:szCs w:val="21"/>
        </w:rPr>
      </w:pPr>
      <w:bookmarkStart w:id="15" w:name="_Toc76027051"/>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C91FB1">
      <w:pPr>
        <w:spacing w:line="360" w:lineRule="auto"/>
        <w:rPr>
          <w:rFonts w:ascii="宋体"/>
          <w:color w:val="000000" w:themeColor="text1"/>
          <w:sz w:val="24"/>
        </w:rPr>
      </w:pPr>
    </w:p>
    <w:sectPr w:rsidR="001D2BC7">
      <w:headerReference w:type="even" r:id="rId12"/>
      <w:headerReference w:type="default" r:id="rId13"/>
      <w:footerReference w:type="default" r:id="rId14"/>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6FEE" w:rsidRDefault="006A6FEE">
      <w:r>
        <w:separator/>
      </w:r>
    </w:p>
  </w:endnote>
  <w:endnote w:type="continuationSeparator" w:id="0">
    <w:p w:rsidR="006A6FEE" w:rsidRDefault="006A6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B36090">
      <w:rPr>
        <w:rStyle w:val="af4"/>
        <w:noProof/>
      </w:rPr>
      <w:t>14</w:t>
    </w:r>
    <w:r>
      <w:rPr>
        <w:rStyle w:val="af4"/>
      </w:rPr>
      <w:fldChar w:fldCharType="end"/>
    </w:r>
  </w:p>
  <w:p w:rsidR="00FA0570" w:rsidRDefault="00FA0570">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B36090">
      <w:rPr>
        <w:rStyle w:val="af4"/>
        <w:noProof/>
      </w:rPr>
      <w:t>15</w:t>
    </w:r>
    <w:r>
      <w:rPr>
        <w:rStyle w:val="af4"/>
      </w:rPr>
      <w:fldChar w:fldCharType="end"/>
    </w:r>
  </w:p>
  <w:p w:rsidR="00FA0570" w:rsidRDefault="00FA0570">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6FEE" w:rsidRDefault="006A6FEE">
      <w:r>
        <w:separator/>
      </w:r>
    </w:p>
  </w:footnote>
  <w:footnote w:type="continuationSeparator" w:id="0">
    <w:p w:rsidR="006A6FEE" w:rsidRDefault="006A6F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f"/>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1CB3"/>
    <w:rsid w:val="00002648"/>
    <w:rsid w:val="00003395"/>
    <w:rsid w:val="0000418C"/>
    <w:rsid w:val="00004DBF"/>
    <w:rsid w:val="00006484"/>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51C0"/>
    <w:rsid w:val="00036360"/>
    <w:rsid w:val="00041FEE"/>
    <w:rsid w:val="00042A55"/>
    <w:rsid w:val="000434FE"/>
    <w:rsid w:val="00044235"/>
    <w:rsid w:val="000443C4"/>
    <w:rsid w:val="00044B37"/>
    <w:rsid w:val="0004573A"/>
    <w:rsid w:val="00045790"/>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329"/>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60E1"/>
    <w:rsid w:val="00126F73"/>
    <w:rsid w:val="0013026B"/>
    <w:rsid w:val="001310C3"/>
    <w:rsid w:val="00131983"/>
    <w:rsid w:val="00133398"/>
    <w:rsid w:val="001348D7"/>
    <w:rsid w:val="001350BF"/>
    <w:rsid w:val="00136FBD"/>
    <w:rsid w:val="0014072D"/>
    <w:rsid w:val="00140D31"/>
    <w:rsid w:val="0014199F"/>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1C3F"/>
    <w:rsid w:val="00204794"/>
    <w:rsid w:val="00205C7D"/>
    <w:rsid w:val="00205F34"/>
    <w:rsid w:val="00207F1F"/>
    <w:rsid w:val="00211AB0"/>
    <w:rsid w:val="002147E5"/>
    <w:rsid w:val="002150E0"/>
    <w:rsid w:val="0021530C"/>
    <w:rsid w:val="002155B0"/>
    <w:rsid w:val="00215C73"/>
    <w:rsid w:val="0021613B"/>
    <w:rsid w:val="00220323"/>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8A4"/>
    <w:rsid w:val="002B400B"/>
    <w:rsid w:val="002B48A8"/>
    <w:rsid w:val="002B4C8F"/>
    <w:rsid w:val="002B5649"/>
    <w:rsid w:val="002B74CE"/>
    <w:rsid w:val="002C0143"/>
    <w:rsid w:val="002C22D7"/>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ABD"/>
    <w:rsid w:val="003155A5"/>
    <w:rsid w:val="0031585B"/>
    <w:rsid w:val="00315FEF"/>
    <w:rsid w:val="00316C53"/>
    <w:rsid w:val="0032019B"/>
    <w:rsid w:val="00320927"/>
    <w:rsid w:val="00321A51"/>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2315"/>
    <w:rsid w:val="003C34AB"/>
    <w:rsid w:val="003C394B"/>
    <w:rsid w:val="003C7802"/>
    <w:rsid w:val="003C785A"/>
    <w:rsid w:val="003D0F40"/>
    <w:rsid w:val="003D3AD9"/>
    <w:rsid w:val="003D4EFD"/>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538FC"/>
    <w:rsid w:val="0055425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60B5"/>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78A2"/>
    <w:rsid w:val="006F4EDD"/>
    <w:rsid w:val="006F4F47"/>
    <w:rsid w:val="006F5A2B"/>
    <w:rsid w:val="006F5A80"/>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3A8C"/>
    <w:rsid w:val="007F52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B57"/>
    <w:rsid w:val="00845DD5"/>
    <w:rsid w:val="00846B43"/>
    <w:rsid w:val="00847519"/>
    <w:rsid w:val="008606A8"/>
    <w:rsid w:val="00860EEB"/>
    <w:rsid w:val="00864234"/>
    <w:rsid w:val="008649D3"/>
    <w:rsid w:val="00865C24"/>
    <w:rsid w:val="00866A71"/>
    <w:rsid w:val="00867A62"/>
    <w:rsid w:val="00876117"/>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E72"/>
    <w:rsid w:val="008A4E6A"/>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2DA8"/>
    <w:rsid w:val="00903337"/>
    <w:rsid w:val="009041D2"/>
    <w:rsid w:val="00906214"/>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4F4B"/>
    <w:rsid w:val="00935175"/>
    <w:rsid w:val="00935589"/>
    <w:rsid w:val="00940993"/>
    <w:rsid w:val="00942BC4"/>
    <w:rsid w:val="00943D9F"/>
    <w:rsid w:val="0094431B"/>
    <w:rsid w:val="00944FDD"/>
    <w:rsid w:val="009451A1"/>
    <w:rsid w:val="00945568"/>
    <w:rsid w:val="00950B39"/>
    <w:rsid w:val="00953455"/>
    <w:rsid w:val="00957BCA"/>
    <w:rsid w:val="00962509"/>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220F"/>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EA3"/>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05A7"/>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7713"/>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74B3"/>
    <w:rsid w:val="00D47A2A"/>
    <w:rsid w:val="00D502C7"/>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B1B"/>
    <w:rsid w:val="00E9704B"/>
    <w:rsid w:val="00EA0CF1"/>
    <w:rsid w:val="00EA5103"/>
    <w:rsid w:val="00EB0CF1"/>
    <w:rsid w:val="00EB4C22"/>
    <w:rsid w:val="00EB6CC8"/>
    <w:rsid w:val="00EC07EA"/>
    <w:rsid w:val="00EC1337"/>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340"/>
    <w:rsid w:val="00EE47E7"/>
    <w:rsid w:val="00EE56B7"/>
    <w:rsid w:val="00EE716B"/>
    <w:rsid w:val="00EF1D77"/>
    <w:rsid w:val="00EF2C03"/>
    <w:rsid w:val="00EF559A"/>
    <w:rsid w:val="00F0158F"/>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33BC7BE"/>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11">
    <w:name w:val="toc 1"/>
    <w:basedOn w:val="a"/>
    <w:next w:val="a"/>
    <w:uiPriority w:val="39"/>
    <w:qFormat/>
  </w:style>
  <w:style w:type="paragraph" w:styleId="21">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6266C4-56EA-4A47-99C2-16AA70FA0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1867</Words>
  <Characters>10642</Characters>
  <Application>Microsoft Office Word</Application>
  <DocSecurity>0</DocSecurity>
  <Lines>88</Lines>
  <Paragraphs>24</Paragraphs>
  <ScaleCrop>false</ScaleCrop>
  <Company>微软中国</Company>
  <LinksUpToDate>false</LinksUpToDate>
  <CharactersWithSpaces>12485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4</cp:revision>
  <cp:lastPrinted>2015-05-19T09:06:00Z</cp:lastPrinted>
  <dcterms:created xsi:type="dcterms:W3CDTF">2021-07-01T02:15:00Z</dcterms:created>
  <dcterms:modified xsi:type="dcterms:W3CDTF">2021-07-01T04:36:00Z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